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BD" w:rsidRPr="000B797B" w:rsidRDefault="005769BD" w:rsidP="000B797B">
      <w:pPr>
        <w:jc w:val="center"/>
        <w:rPr>
          <w:rFonts w:ascii="Times New Roman" w:hAnsi="Times New Roman" w:cs="Times New Roman"/>
          <w:b/>
          <w:bCs/>
          <w:sz w:val="28"/>
          <w:szCs w:val="28"/>
        </w:rPr>
      </w:pPr>
      <w:r w:rsidRPr="00FF0384">
        <w:rPr>
          <w:rFonts w:ascii="Times New Roman" w:hAnsi="Times New Roman" w:cs="Times New Roman"/>
          <w:b/>
          <w:bCs/>
          <w:color w:val="000000" w:themeColor="text1"/>
          <w:sz w:val="24"/>
          <w:szCs w:val="24"/>
        </w:rPr>
        <w:t xml:space="preserve">UJI SENSITIVITAS </w:t>
      </w:r>
      <w:r w:rsidRPr="00FF0384">
        <w:rPr>
          <w:rFonts w:ascii="Times New Roman" w:hAnsi="Times New Roman" w:cs="Times New Roman"/>
          <w:b/>
          <w:bCs/>
          <w:i/>
          <w:color w:val="000000" w:themeColor="text1"/>
          <w:sz w:val="24"/>
          <w:szCs w:val="24"/>
        </w:rPr>
        <w:t>DOUBLE ANTIBODY SANDWICH ENZYME LINKED IMMUNOSORBENT ASSAY</w:t>
      </w:r>
      <w:r w:rsidRPr="00FF0384">
        <w:rPr>
          <w:rFonts w:ascii="Times New Roman" w:hAnsi="Times New Roman" w:cs="Times New Roman"/>
          <w:b/>
          <w:bCs/>
          <w:color w:val="000000" w:themeColor="text1"/>
          <w:sz w:val="24"/>
          <w:szCs w:val="24"/>
        </w:rPr>
        <w:t xml:space="preserve"> (DAS-ELISA) UNTUK MENDETEKSI PENYAKIT BUSUK PANGKAL BATANG (</w:t>
      </w:r>
      <w:r w:rsidRPr="00FF0384">
        <w:rPr>
          <w:rFonts w:ascii="Times New Roman" w:hAnsi="Times New Roman" w:cs="Times New Roman"/>
          <w:b/>
          <w:bCs/>
          <w:i/>
          <w:color w:val="000000" w:themeColor="text1"/>
          <w:sz w:val="24"/>
          <w:szCs w:val="24"/>
        </w:rPr>
        <w:t xml:space="preserve">Phytophthora capsici </w:t>
      </w:r>
      <w:r w:rsidRPr="00FF0384">
        <w:rPr>
          <w:rFonts w:ascii="Times New Roman" w:hAnsi="Times New Roman" w:cs="Times New Roman"/>
          <w:b/>
          <w:bCs/>
          <w:color w:val="000000" w:themeColor="text1"/>
          <w:sz w:val="24"/>
          <w:szCs w:val="24"/>
        </w:rPr>
        <w:t>L) PADA TANAMAN LADA (</w:t>
      </w:r>
      <w:r w:rsidRPr="00FF0384">
        <w:rPr>
          <w:rFonts w:ascii="Times New Roman" w:hAnsi="Times New Roman" w:cs="Times New Roman"/>
          <w:b/>
          <w:bCs/>
          <w:i/>
          <w:color w:val="000000" w:themeColor="text1"/>
          <w:sz w:val="24"/>
          <w:szCs w:val="24"/>
        </w:rPr>
        <w:t xml:space="preserve">Piper nigrum </w:t>
      </w:r>
      <w:r w:rsidRPr="00FF0384">
        <w:rPr>
          <w:rFonts w:ascii="Times New Roman" w:hAnsi="Times New Roman" w:cs="Times New Roman"/>
          <w:b/>
          <w:bCs/>
          <w:color w:val="000000" w:themeColor="text1"/>
          <w:sz w:val="24"/>
          <w:szCs w:val="24"/>
        </w:rPr>
        <w:t>L)</w:t>
      </w:r>
    </w:p>
    <w:p w:rsidR="005769BD" w:rsidRPr="00FF0384" w:rsidRDefault="005769BD" w:rsidP="005769BD">
      <w:pPr>
        <w:tabs>
          <w:tab w:val="left" w:pos="2160"/>
        </w:tabs>
        <w:spacing w:after="0" w:line="240" w:lineRule="auto"/>
        <w:ind w:left="91"/>
        <w:jc w:val="center"/>
        <w:rPr>
          <w:rFonts w:ascii="Times New Roman" w:hAnsi="Times New Roman" w:cs="Times New Roman"/>
          <w:b/>
          <w:bCs/>
          <w:color w:val="000000" w:themeColor="text1"/>
          <w:sz w:val="24"/>
          <w:szCs w:val="24"/>
        </w:rPr>
      </w:pPr>
    </w:p>
    <w:p w:rsidR="005769BD" w:rsidRPr="00FF0384" w:rsidRDefault="005769BD" w:rsidP="005769BD">
      <w:pPr>
        <w:tabs>
          <w:tab w:val="left" w:pos="2160"/>
        </w:tabs>
        <w:spacing w:after="0" w:line="240" w:lineRule="auto"/>
        <w:ind w:left="91"/>
        <w:jc w:val="center"/>
        <w:rPr>
          <w:rFonts w:ascii="Times New Roman" w:hAnsi="Times New Roman" w:cs="Times New Roman"/>
          <w:b/>
          <w:bCs/>
          <w:color w:val="000000" w:themeColor="text1"/>
          <w:sz w:val="24"/>
          <w:szCs w:val="24"/>
        </w:rPr>
      </w:pPr>
    </w:p>
    <w:p w:rsidR="005769BD" w:rsidRPr="00FF0384" w:rsidRDefault="005769BD" w:rsidP="005769BD">
      <w:pPr>
        <w:tabs>
          <w:tab w:val="left" w:pos="2160"/>
        </w:tabs>
        <w:spacing w:after="0" w:line="240" w:lineRule="auto"/>
        <w:ind w:left="91"/>
        <w:jc w:val="center"/>
        <w:rPr>
          <w:rFonts w:ascii="Times New Roman" w:hAnsi="Times New Roman" w:cs="Times New Roman"/>
          <w:b/>
          <w:bCs/>
          <w:color w:val="000000" w:themeColor="text1"/>
          <w:sz w:val="24"/>
          <w:szCs w:val="24"/>
        </w:rPr>
      </w:pPr>
      <w:r w:rsidRPr="00FF0384">
        <w:rPr>
          <w:rFonts w:ascii="Times New Roman" w:hAnsi="Times New Roman" w:cs="Times New Roman"/>
          <w:b/>
          <w:bCs/>
          <w:color w:val="000000" w:themeColor="text1"/>
          <w:sz w:val="24"/>
          <w:szCs w:val="24"/>
        </w:rPr>
        <w:t xml:space="preserve">Oleh </w:t>
      </w:r>
    </w:p>
    <w:p w:rsidR="005769BD" w:rsidRPr="00FF0384" w:rsidRDefault="005769BD" w:rsidP="005769BD">
      <w:pPr>
        <w:spacing w:after="0" w:line="240" w:lineRule="auto"/>
        <w:jc w:val="center"/>
        <w:rPr>
          <w:rFonts w:ascii="Times New Roman" w:hAnsi="Times New Roman" w:cs="Times New Roman"/>
          <w:i/>
          <w:color w:val="000000" w:themeColor="text1"/>
          <w:sz w:val="24"/>
          <w:szCs w:val="24"/>
        </w:rPr>
      </w:pPr>
      <w:r w:rsidRPr="00FF0384">
        <w:rPr>
          <w:rFonts w:ascii="Times New Roman" w:hAnsi="Times New Roman" w:cs="Times New Roman"/>
          <w:i/>
          <w:color w:val="000000" w:themeColor="text1"/>
          <w:sz w:val="24"/>
          <w:szCs w:val="24"/>
        </w:rPr>
        <w:t>Hasan Syamsul Ulum</w:t>
      </w:r>
      <w:r w:rsidRPr="00FF0384">
        <w:rPr>
          <w:rFonts w:ascii="Times New Roman" w:hAnsi="Times New Roman" w:cs="Times New Roman"/>
          <w:i/>
          <w:color w:val="000000" w:themeColor="text1"/>
          <w:sz w:val="24"/>
          <w:szCs w:val="24"/>
          <w:vertAlign w:val="superscript"/>
        </w:rPr>
        <w:t>1)</w:t>
      </w:r>
      <w:r w:rsidRPr="00FF0384">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Iman Su</w:t>
      </w:r>
      <w:r w:rsidRPr="00FF0384">
        <w:rPr>
          <w:rFonts w:ascii="Times New Roman" w:hAnsi="Times New Roman" w:cs="Times New Roman"/>
          <w:i/>
          <w:color w:val="000000" w:themeColor="text1"/>
          <w:sz w:val="24"/>
          <w:szCs w:val="24"/>
        </w:rPr>
        <w:t>swanto</w:t>
      </w:r>
      <w:r w:rsidRPr="00FF0384">
        <w:rPr>
          <w:rFonts w:ascii="Times New Roman" w:hAnsi="Times New Roman" w:cs="Times New Roman"/>
          <w:i/>
          <w:color w:val="000000" w:themeColor="text1"/>
          <w:sz w:val="24"/>
          <w:szCs w:val="24"/>
          <w:vertAlign w:val="superscript"/>
        </w:rPr>
        <w:t>2)</w:t>
      </w:r>
      <w:r w:rsidRPr="00FF0384">
        <w:rPr>
          <w:rFonts w:ascii="Times New Roman" w:hAnsi="Times New Roman" w:cs="Times New Roman"/>
          <w:i/>
          <w:color w:val="000000" w:themeColor="text1"/>
          <w:sz w:val="24"/>
          <w:szCs w:val="24"/>
        </w:rPr>
        <w:t>Sarbino</w:t>
      </w:r>
      <w:r w:rsidRPr="00FF0384">
        <w:rPr>
          <w:rFonts w:ascii="Times New Roman" w:hAnsi="Times New Roman" w:cs="Times New Roman"/>
          <w:i/>
          <w:color w:val="000000" w:themeColor="text1"/>
          <w:sz w:val="24"/>
          <w:szCs w:val="24"/>
          <w:vertAlign w:val="superscript"/>
        </w:rPr>
        <w:t>2)</w:t>
      </w:r>
    </w:p>
    <w:p w:rsidR="005769BD" w:rsidRPr="00FF0384" w:rsidRDefault="005769BD" w:rsidP="005769BD">
      <w:pPr>
        <w:spacing w:after="0" w:line="240" w:lineRule="auto"/>
        <w:jc w:val="center"/>
        <w:rPr>
          <w:rFonts w:ascii="Times New Roman" w:hAnsi="Times New Roman" w:cs="Times New Roman"/>
          <w:i/>
          <w:color w:val="000000" w:themeColor="text1"/>
          <w:sz w:val="24"/>
          <w:szCs w:val="24"/>
        </w:rPr>
      </w:pPr>
      <w:r w:rsidRPr="00FF0384">
        <w:rPr>
          <w:rFonts w:ascii="Times New Roman" w:hAnsi="Times New Roman" w:cs="Times New Roman"/>
          <w:i/>
          <w:color w:val="000000" w:themeColor="text1"/>
          <w:sz w:val="24"/>
          <w:szCs w:val="24"/>
          <w:vertAlign w:val="superscript"/>
        </w:rPr>
        <w:t>1)</w:t>
      </w:r>
      <w:r w:rsidRPr="00FF0384">
        <w:rPr>
          <w:rFonts w:ascii="Times New Roman" w:hAnsi="Times New Roman" w:cs="Times New Roman"/>
          <w:i/>
          <w:color w:val="000000" w:themeColor="text1"/>
          <w:sz w:val="24"/>
          <w:szCs w:val="24"/>
        </w:rPr>
        <w:t>Mahasiswa Fakultas Pertanian,</w:t>
      </w:r>
    </w:p>
    <w:p w:rsidR="005769BD" w:rsidRPr="00FF0384" w:rsidRDefault="005769BD" w:rsidP="005769BD">
      <w:pPr>
        <w:spacing w:after="0" w:line="240" w:lineRule="auto"/>
        <w:jc w:val="center"/>
        <w:rPr>
          <w:rFonts w:ascii="Times New Roman" w:hAnsi="Times New Roman" w:cs="Times New Roman"/>
          <w:i/>
          <w:color w:val="000000" w:themeColor="text1"/>
          <w:sz w:val="24"/>
          <w:szCs w:val="24"/>
        </w:rPr>
      </w:pPr>
      <w:r w:rsidRPr="00FF0384">
        <w:rPr>
          <w:rFonts w:ascii="Times New Roman" w:hAnsi="Times New Roman" w:cs="Times New Roman"/>
          <w:i/>
          <w:color w:val="000000" w:themeColor="text1"/>
          <w:sz w:val="24"/>
          <w:szCs w:val="24"/>
        </w:rPr>
        <w:t xml:space="preserve"> </w:t>
      </w:r>
      <w:r w:rsidRPr="00FF0384">
        <w:rPr>
          <w:rFonts w:ascii="Times New Roman" w:hAnsi="Times New Roman" w:cs="Times New Roman"/>
          <w:i/>
          <w:color w:val="000000" w:themeColor="text1"/>
          <w:sz w:val="24"/>
          <w:szCs w:val="24"/>
          <w:vertAlign w:val="superscript"/>
        </w:rPr>
        <w:t>2)</w:t>
      </w:r>
      <w:r w:rsidRPr="00FF0384">
        <w:rPr>
          <w:rFonts w:ascii="Times New Roman" w:hAnsi="Times New Roman" w:cs="Times New Roman"/>
          <w:i/>
          <w:color w:val="000000" w:themeColor="text1"/>
          <w:sz w:val="24"/>
          <w:szCs w:val="24"/>
        </w:rPr>
        <w:t>Dosen Fakultas Pertanian</w:t>
      </w:r>
    </w:p>
    <w:p w:rsidR="005769BD" w:rsidRPr="00FF0384" w:rsidRDefault="005769BD" w:rsidP="005769BD">
      <w:pPr>
        <w:tabs>
          <w:tab w:val="left" w:pos="2160"/>
        </w:tabs>
        <w:spacing w:after="0" w:line="240" w:lineRule="auto"/>
        <w:ind w:left="91"/>
        <w:jc w:val="center"/>
        <w:rPr>
          <w:rFonts w:ascii="Times New Roman" w:hAnsi="Times New Roman" w:cs="Times New Roman"/>
          <w:bCs/>
          <w:color w:val="000000" w:themeColor="text1"/>
          <w:sz w:val="24"/>
          <w:szCs w:val="24"/>
        </w:rPr>
      </w:pPr>
      <w:r w:rsidRPr="00FF0384">
        <w:rPr>
          <w:rFonts w:ascii="Times New Roman" w:hAnsi="Times New Roman" w:cs="Times New Roman"/>
          <w:i/>
          <w:color w:val="000000" w:themeColor="text1"/>
          <w:sz w:val="24"/>
          <w:szCs w:val="24"/>
        </w:rPr>
        <w:t>Universitas Tanjungpura Pontianak</w:t>
      </w:r>
    </w:p>
    <w:p w:rsidR="005769BD" w:rsidRPr="00FF0384" w:rsidRDefault="005769BD" w:rsidP="005769BD">
      <w:pPr>
        <w:tabs>
          <w:tab w:val="left" w:pos="2160"/>
        </w:tabs>
        <w:spacing w:after="0" w:line="240" w:lineRule="auto"/>
        <w:ind w:left="91"/>
        <w:jc w:val="center"/>
        <w:rPr>
          <w:rFonts w:ascii="Times New Roman" w:hAnsi="Times New Roman" w:cs="Times New Roman"/>
          <w:b/>
          <w:bCs/>
          <w:color w:val="000000" w:themeColor="text1"/>
          <w:sz w:val="24"/>
          <w:szCs w:val="24"/>
        </w:rPr>
      </w:pPr>
    </w:p>
    <w:p w:rsidR="005769BD" w:rsidRPr="00FF0384" w:rsidRDefault="005769BD" w:rsidP="005769BD">
      <w:pPr>
        <w:tabs>
          <w:tab w:val="left" w:pos="2160"/>
        </w:tabs>
        <w:spacing w:after="0" w:line="240" w:lineRule="auto"/>
        <w:ind w:left="91"/>
        <w:jc w:val="center"/>
        <w:rPr>
          <w:rFonts w:ascii="Times New Roman" w:hAnsi="Times New Roman" w:cs="Times New Roman"/>
          <w:b/>
          <w:bCs/>
          <w:color w:val="000000" w:themeColor="text1"/>
          <w:sz w:val="24"/>
          <w:szCs w:val="24"/>
        </w:rPr>
      </w:pPr>
      <w:r w:rsidRPr="00FF0384">
        <w:rPr>
          <w:rFonts w:ascii="Times New Roman" w:hAnsi="Times New Roman" w:cs="Times New Roman"/>
          <w:b/>
          <w:bCs/>
          <w:color w:val="000000" w:themeColor="text1"/>
          <w:sz w:val="24"/>
          <w:szCs w:val="24"/>
        </w:rPr>
        <w:t>ABSTRAK</w:t>
      </w:r>
    </w:p>
    <w:p w:rsidR="005769BD" w:rsidRPr="00FF0384" w:rsidRDefault="005769BD" w:rsidP="005769BD">
      <w:pPr>
        <w:tabs>
          <w:tab w:val="left" w:pos="2160"/>
        </w:tabs>
        <w:spacing w:after="0" w:line="240" w:lineRule="auto"/>
        <w:ind w:left="91"/>
        <w:jc w:val="center"/>
        <w:rPr>
          <w:rFonts w:ascii="Times New Roman" w:hAnsi="Times New Roman" w:cs="Times New Roman"/>
          <w:b/>
          <w:bCs/>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color w:val="000000" w:themeColor="text1"/>
          <w:sz w:val="24"/>
          <w:szCs w:val="24"/>
        </w:rPr>
      </w:pPr>
      <w:r w:rsidRPr="00FF0384">
        <w:rPr>
          <w:rFonts w:ascii="Times New Roman" w:hAnsi="Times New Roman" w:cs="Times New Roman"/>
          <w:bCs/>
          <w:i/>
          <w:color w:val="000000" w:themeColor="text1"/>
          <w:sz w:val="24"/>
          <w:szCs w:val="24"/>
        </w:rPr>
        <w:t>P</w:t>
      </w:r>
      <w:r w:rsidRPr="00FF0384">
        <w:rPr>
          <w:rFonts w:ascii="Times New Roman" w:hAnsi="Times New Roman" w:cs="Times New Roman"/>
          <w:i/>
          <w:iCs/>
          <w:color w:val="000000" w:themeColor="text1"/>
          <w:sz w:val="24"/>
          <w:szCs w:val="24"/>
        </w:rPr>
        <w:t xml:space="preserve">hytophthora capsici </w:t>
      </w:r>
      <w:r w:rsidRPr="00FF0384">
        <w:rPr>
          <w:rFonts w:ascii="Times New Roman" w:hAnsi="Times New Roman" w:cs="Times New Roman"/>
          <w:color w:val="000000" w:themeColor="text1"/>
          <w:sz w:val="24"/>
          <w:szCs w:val="24"/>
        </w:rPr>
        <w:t xml:space="preserve">adalah penyebab penyakit busuk pangkal batang (BPB) yang paling merugikan pada lada di Indonesia dan sulit dikendalikan karena dapat bertahan lama dalam tanah serta memiliki keragaman agresivitas isolat luas. </w:t>
      </w:r>
      <w:r w:rsidRPr="00FF0384">
        <w:rPr>
          <w:rFonts w:ascii="Times New Roman" w:eastAsia="Times New Roman" w:hAnsi="Times New Roman" w:cs="Times New Roman"/>
          <w:color w:val="000000" w:themeColor="text1"/>
          <w:sz w:val="24"/>
          <w:szCs w:val="24"/>
        </w:rPr>
        <w:t xml:space="preserve">Uji DAS-ELISA untuk mendeteksi keberadaan antigen </w:t>
      </w:r>
      <w:r w:rsidRPr="00FF0384">
        <w:rPr>
          <w:rFonts w:ascii="Times New Roman" w:eastAsia="Times New Roman" w:hAnsi="Times New Roman" w:cs="Times New Roman"/>
          <w:i/>
          <w:color w:val="000000" w:themeColor="text1"/>
          <w:sz w:val="24"/>
          <w:szCs w:val="24"/>
        </w:rPr>
        <w:t>Phytophthora</w:t>
      </w:r>
      <w:r w:rsidRPr="00FF0384">
        <w:rPr>
          <w:rFonts w:ascii="Times New Roman" w:eastAsia="Times New Roman" w:hAnsi="Times New Roman" w:cs="Times New Roman"/>
          <w:color w:val="000000" w:themeColor="text1"/>
          <w:sz w:val="24"/>
          <w:szCs w:val="24"/>
        </w:rPr>
        <w:t xml:space="preserve"> berdasarkan antibodi sangat berguna untuk mendeteksi tanaman yang terinfeksi meskipun hanya mampu mengidentifikasi sampai tahap genus. </w:t>
      </w:r>
      <w:r w:rsidRPr="00FF0384">
        <w:rPr>
          <w:rFonts w:ascii="Times New Roman" w:eastAsia="Times New Roman" w:hAnsi="Times New Roman" w:cs="Times New Roman"/>
          <w:color w:val="000000" w:themeColor="text1"/>
          <w:sz w:val="24"/>
          <w:szCs w:val="24"/>
          <w:lang w:val="sv-SE"/>
        </w:rPr>
        <w:t xml:space="preserve">Penelitian ini bertujuan untuk mengetahui </w:t>
      </w:r>
      <w:r w:rsidRPr="00FF0384">
        <w:rPr>
          <w:rFonts w:ascii="Times New Roman" w:hAnsi="Times New Roman" w:cs="Times New Roman"/>
          <w:color w:val="000000" w:themeColor="text1"/>
          <w:sz w:val="24"/>
          <w:szCs w:val="24"/>
        </w:rPr>
        <w:t>sensitivitas Double Antibody Sandwich Enzyme Linked Immunosorbent Assay (DAS-ELISA) untuk mendeteksi penyakit busuk pangkal batang (</w:t>
      </w:r>
      <w:r w:rsidRPr="00FF0384">
        <w:rPr>
          <w:rFonts w:ascii="Times New Roman" w:hAnsi="Times New Roman" w:cs="Times New Roman"/>
          <w:i/>
          <w:color w:val="000000" w:themeColor="text1"/>
          <w:sz w:val="24"/>
          <w:szCs w:val="24"/>
        </w:rPr>
        <w:t>Phytophthora capsici</w:t>
      </w:r>
      <w:r w:rsidRPr="00FF0384">
        <w:rPr>
          <w:rFonts w:ascii="Times New Roman" w:hAnsi="Times New Roman" w:cs="Times New Roman"/>
          <w:color w:val="000000" w:themeColor="text1"/>
          <w:sz w:val="24"/>
          <w:szCs w:val="24"/>
        </w:rPr>
        <w:t xml:space="preserve">) pada tiap bagian tanaman lada (daun, batang, dan isolat murni) dengan serial pengenceran yang berbeda. Penelitian ini dilaksanakan di Laboratorium Balai Karantina Pertanian Kelas I Pontianak. Batas sensitivitas tiap sampel bagian tanaman lada diuji melalui tahap pengenceran cairan perasan tanaman. Hasil dari batas sensitivitas tiap sampel adalah berbeda. Sampel bagian daun dan batang tanaman lada menunjukkan hasil positif </w:t>
      </w:r>
      <w:r w:rsidRPr="00FF0384">
        <w:rPr>
          <w:rFonts w:ascii="Times New Roman" w:hAnsi="Times New Roman" w:cs="Times New Roman"/>
          <w:i/>
          <w:color w:val="000000" w:themeColor="text1"/>
          <w:sz w:val="24"/>
          <w:szCs w:val="24"/>
        </w:rPr>
        <w:t>Phytopththora capsici</w:t>
      </w:r>
      <w:r w:rsidRPr="00FF0384">
        <w:rPr>
          <w:rFonts w:ascii="Times New Roman" w:hAnsi="Times New Roman" w:cs="Times New Roman"/>
          <w:color w:val="000000" w:themeColor="text1"/>
          <w:sz w:val="24"/>
          <w:szCs w:val="24"/>
        </w:rPr>
        <w:t xml:space="preserve"> pada tingkat pengenceran 10</w:t>
      </w:r>
      <w:r w:rsidRPr="00FF0384">
        <w:rPr>
          <w:rFonts w:ascii="Times New Roman" w:hAnsi="Times New Roman" w:cs="Times New Roman"/>
          <w:color w:val="000000" w:themeColor="text1"/>
          <w:sz w:val="24"/>
          <w:szCs w:val="24"/>
          <w:vertAlign w:val="superscript"/>
        </w:rPr>
        <w:t>0</w:t>
      </w:r>
      <w:r w:rsidRPr="00FF0384">
        <w:rPr>
          <w:rFonts w:ascii="Times New Roman" w:hAnsi="Times New Roman" w:cs="Times New Roman"/>
          <w:color w:val="000000" w:themeColor="text1"/>
          <w:sz w:val="24"/>
          <w:szCs w:val="24"/>
        </w:rPr>
        <w:t xml:space="preserve"> dan 10</w:t>
      </w:r>
      <w:r w:rsidRPr="00FF0384">
        <w:rPr>
          <w:rFonts w:ascii="Times New Roman" w:hAnsi="Times New Roman" w:cs="Times New Roman"/>
          <w:color w:val="000000" w:themeColor="text1"/>
          <w:sz w:val="24"/>
          <w:szCs w:val="24"/>
          <w:vertAlign w:val="superscript"/>
        </w:rPr>
        <w:t>-1</w:t>
      </w:r>
      <w:r w:rsidRPr="00FF0384">
        <w:rPr>
          <w:rFonts w:ascii="Times New Roman" w:hAnsi="Times New Roman" w:cs="Times New Roman"/>
          <w:color w:val="000000" w:themeColor="text1"/>
          <w:sz w:val="24"/>
          <w:szCs w:val="24"/>
        </w:rPr>
        <w:t xml:space="preserve">. Sedangkan pada isolat murni hasil positif </w:t>
      </w:r>
      <w:r w:rsidRPr="00FF0384">
        <w:rPr>
          <w:rFonts w:ascii="Times New Roman" w:hAnsi="Times New Roman" w:cs="Times New Roman"/>
          <w:i/>
          <w:color w:val="000000" w:themeColor="text1"/>
          <w:sz w:val="24"/>
          <w:szCs w:val="24"/>
        </w:rPr>
        <w:t>P. capsici</w:t>
      </w:r>
      <w:r w:rsidRPr="00FF0384">
        <w:rPr>
          <w:rFonts w:ascii="Times New Roman" w:hAnsi="Times New Roman" w:cs="Times New Roman"/>
          <w:color w:val="000000" w:themeColor="text1"/>
          <w:sz w:val="24"/>
          <w:szCs w:val="24"/>
        </w:rPr>
        <w:t xml:space="preserve"> terdeteksi sampai tingkat pengenceran 10</w:t>
      </w:r>
      <w:r w:rsidRPr="00FF0384">
        <w:rPr>
          <w:rFonts w:ascii="Times New Roman" w:hAnsi="Times New Roman" w:cs="Times New Roman"/>
          <w:color w:val="000000" w:themeColor="text1"/>
          <w:sz w:val="24"/>
          <w:szCs w:val="24"/>
          <w:vertAlign w:val="superscript"/>
        </w:rPr>
        <w:t>-3</w:t>
      </w:r>
      <w:r w:rsidRPr="00FF0384">
        <w:rPr>
          <w:rFonts w:ascii="Times New Roman" w:hAnsi="Times New Roman" w:cs="Times New Roman"/>
          <w:color w:val="000000" w:themeColor="text1"/>
          <w:sz w:val="24"/>
          <w:szCs w:val="24"/>
        </w:rPr>
        <w:t>.</w:t>
      </w:r>
    </w:p>
    <w:p w:rsidR="005769BD" w:rsidRPr="00FF0384" w:rsidRDefault="005769BD" w:rsidP="005769BD">
      <w:pPr>
        <w:spacing w:after="0" w:line="240" w:lineRule="auto"/>
        <w:ind w:firstLine="720"/>
        <w:jc w:val="both"/>
        <w:rPr>
          <w:rFonts w:ascii="Times New Roman" w:hAnsi="Times New Roman" w:cs="Times New Roman"/>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Kata kunci: </w:t>
      </w:r>
      <w:r w:rsidRPr="00FF0384">
        <w:rPr>
          <w:rFonts w:ascii="Times New Roman" w:hAnsi="Times New Roman" w:cs="Times New Roman"/>
          <w:i/>
          <w:color w:val="000000" w:themeColor="text1"/>
          <w:sz w:val="24"/>
          <w:szCs w:val="24"/>
        </w:rPr>
        <w:t>Phytophthora capsici</w:t>
      </w:r>
      <w:r w:rsidRPr="00FF0384">
        <w:rPr>
          <w:rFonts w:ascii="Times New Roman" w:hAnsi="Times New Roman" w:cs="Times New Roman"/>
          <w:color w:val="000000" w:themeColor="text1"/>
          <w:sz w:val="24"/>
          <w:szCs w:val="24"/>
        </w:rPr>
        <w:t>, ELISA, pengenceran</w:t>
      </w:r>
    </w:p>
    <w:p w:rsidR="005769BD" w:rsidRPr="00FF0384" w:rsidRDefault="005769BD" w:rsidP="005769BD">
      <w:pPr>
        <w:spacing w:after="0" w:line="240" w:lineRule="auto"/>
        <w:jc w:val="both"/>
        <w:rPr>
          <w:rFonts w:ascii="Times New Roman" w:hAnsi="Times New Roman" w:cs="Times New Roman"/>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rPr>
          <w:rFonts w:ascii="Times New Roman" w:hAnsi="Times New Roman" w:cs="Times New Roman"/>
          <w:b/>
          <w:color w:val="000000" w:themeColor="text1"/>
          <w:sz w:val="24"/>
          <w:szCs w:val="24"/>
        </w:rPr>
      </w:pPr>
    </w:p>
    <w:p w:rsidR="005769BD" w:rsidRPr="00FF0384" w:rsidRDefault="005769BD" w:rsidP="005769BD">
      <w:pPr>
        <w:spacing w:after="0" w:line="240" w:lineRule="auto"/>
        <w:rPr>
          <w:rFonts w:ascii="Times New Roman" w:hAnsi="Times New Roman" w:cs="Times New Roman"/>
          <w:b/>
          <w:color w:val="000000" w:themeColor="text1"/>
          <w:sz w:val="24"/>
          <w:szCs w:val="24"/>
        </w:rPr>
      </w:pPr>
    </w:p>
    <w:p w:rsidR="005769BD" w:rsidRPr="00FF0384" w:rsidRDefault="005769BD" w:rsidP="005769BD">
      <w:pPr>
        <w:spacing w:after="0" w:line="240" w:lineRule="auto"/>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r w:rsidRPr="00FF0384">
        <w:rPr>
          <w:rFonts w:ascii="Times New Roman" w:hAnsi="Times New Roman" w:cs="Times New Roman"/>
          <w:b/>
          <w:color w:val="000000" w:themeColor="text1"/>
          <w:sz w:val="24"/>
          <w:szCs w:val="24"/>
        </w:rPr>
        <w:lastRenderedPageBreak/>
        <w:t>SENSITIVITY TEST OF DOUBLE ANTIBODY SANDWICH ENZYME LINKED IMMUNOSORBENT ASSAY (DAS-ELISA) TO DETECT FOOT ROOT DISEASE (</w:t>
      </w:r>
      <w:r w:rsidRPr="00FF0384">
        <w:rPr>
          <w:rFonts w:ascii="Times New Roman" w:hAnsi="Times New Roman" w:cs="Times New Roman"/>
          <w:b/>
          <w:i/>
          <w:color w:val="000000" w:themeColor="text1"/>
          <w:sz w:val="24"/>
          <w:szCs w:val="24"/>
        </w:rPr>
        <w:t>Phytophthora capsici</w:t>
      </w:r>
      <w:r w:rsidRPr="00FF0384">
        <w:rPr>
          <w:rFonts w:ascii="Times New Roman" w:hAnsi="Times New Roman" w:cs="Times New Roman"/>
          <w:b/>
          <w:color w:val="000000" w:themeColor="text1"/>
          <w:sz w:val="24"/>
          <w:szCs w:val="24"/>
        </w:rPr>
        <w:t xml:space="preserve"> L) IN PEPPER (</w:t>
      </w:r>
      <w:r w:rsidRPr="00FF0384">
        <w:rPr>
          <w:rFonts w:ascii="Times New Roman" w:hAnsi="Times New Roman" w:cs="Times New Roman"/>
          <w:b/>
          <w:i/>
          <w:color w:val="000000" w:themeColor="text1"/>
          <w:sz w:val="24"/>
          <w:szCs w:val="24"/>
        </w:rPr>
        <w:t>Piper nigrum</w:t>
      </w:r>
      <w:r w:rsidRPr="00FF0384">
        <w:rPr>
          <w:rFonts w:ascii="Times New Roman" w:hAnsi="Times New Roman" w:cs="Times New Roman"/>
          <w:b/>
          <w:color w:val="000000" w:themeColor="text1"/>
          <w:sz w:val="24"/>
          <w:szCs w:val="24"/>
        </w:rPr>
        <w:t xml:space="preserve"> L)</w:t>
      </w:r>
    </w:p>
    <w:p w:rsidR="005769BD" w:rsidRPr="00FF0384" w:rsidRDefault="005769BD" w:rsidP="005769BD">
      <w:pPr>
        <w:spacing w:after="0" w:line="240" w:lineRule="auto"/>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r w:rsidRPr="00FF0384">
        <w:rPr>
          <w:rFonts w:ascii="Times New Roman" w:hAnsi="Times New Roman" w:cs="Times New Roman"/>
          <w:b/>
          <w:color w:val="000000" w:themeColor="text1"/>
          <w:sz w:val="24"/>
          <w:szCs w:val="24"/>
        </w:rPr>
        <w:t>By</w:t>
      </w:r>
    </w:p>
    <w:p w:rsidR="005769BD" w:rsidRPr="00FF0384" w:rsidRDefault="005769BD" w:rsidP="005769BD">
      <w:pPr>
        <w:spacing w:after="0" w:line="240" w:lineRule="auto"/>
        <w:jc w:val="center"/>
        <w:rPr>
          <w:rFonts w:ascii="Times New Roman" w:hAnsi="Times New Roman" w:cs="Times New Roman"/>
          <w:i/>
          <w:color w:val="000000" w:themeColor="text1"/>
          <w:sz w:val="24"/>
          <w:szCs w:val="24"/>
        </w:rPr>
      </w:pPr>
      <w:r w:rsidRPr="00FF0384">
        <w:rPr>
          <w:rFonts w:ascii="Times New Roman" w:hAnsi="Times New Roman" w:cs="Times New Roman"/>
          <w:i/>
          <w:color w:val="000000" w:themeColor="text1"/>
          <w:sz w:val="24"/>
          <w:szCs w:val="24"/>
        </w:rPr>
        <w:t>Hasan Syamsul Ulum</w:t>
      </w:r>
      <w:r w:rsidRPr="00FF0384">
        <w:rPr>
          <w:rFonts w:ascii="Times New Roman" w:hAnsi="Times New Roman" w:cs="Times New Roman"/>
          <w:i/>
          <w:color w:val="000000" w:themeColor="text1"/>
          <w:sz w:val="24"/>
          <w:szCs w:val="24"/>
          <w:vertAlign w:val="superscript"/>
        </w:rPr>
        <w:t>1)</w:t>
      </w:r>
      <w:r w:rsidRPr="00FF0384">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Iman Su</w:t>
      </w:r>
      <w:r w:rsidRPr="00FF0384">
        <w:rPr>
          <w:rFonts w:ascii="Times New Roman" w:hAnsi="Times New Roman" w:cs="Times New Roman"/>
          <w:i/>
          <w:color w:val="000000" w:themeColor="text1"/>
          <w:sz w:val="24"/>
          <w:szCs w:val="24"/>
        </w:rPr>
        <w:t>swanto</w:t>
      </w:r>
      <w:r w:rsidRPr="00FF0384">
        <w:rPr>
          <w:rFonts w:ascii="Times New Roman" w:hAnsi="Times New Roman" w:cs="Times New Roman"/>
          <w:i/>
          <w:color w:val="000000" w:themeColor="text1"/>
          <w:sz w:val="24"/>
          <w:szCs w:val="24"/>
          <w:vertAlign w:val="superscript"/>
        </w:rPr>
        <w:t>2)</w:t>
      </w:r>
      <w:r w:rsidRPr="00FF0384">
        <w:rPr>
          <w:rFonts w:ascii="Times New Roman" w:hAnsi="Times New Roman" w:cs="Times New Roman"/>
          <w:i/>
          <w:color w:val="000000" w:themeColor="text1"/>
          <w:sz w:val="24"/>
          <w:szCs w:val="24"/>
        </w:rPr>
        <w:t xml:space="preserve"> Sarbino</w:t>
      </w:r>
      <w:r w:rsidRPr="00FF0384">
        <w:rPr>
          <w:rFonts w:ascii="Times New Roman" w:hAnsi="Times New Roman" w:cs="Times New Roman"/>
          <w:i/>
          <w:color w:val="000000" w:themeColor="text1"/>
          <w:sz w:val="24"/>
          <w:szCs w:val="24"/>
          <w:vertAlign w:val="superscript"/>
        </w:rPr>
        <w:t>2)</w:t>
      </w:r>
    </w:p>
    <w:p w:rsidR="005769BD" w:rsidRPr="00FF0384" w:rsidRDefault="005769BD" w:rsidP="005769BD">
      <w:pPr>
        <w:spacing w:after="0" w:line="240" w:lineRule="auto"/>
        <w:jc w:val="center"/>
        <w:rPr>
          <w:rFonts w:ascii="Times New Roman" w:hAnsi="Times New Roman" w:cs="Times New Roman"/>
          <w:i/>
          <w:color w:val="000000" w:themeColor="text1"/>
          <w:sz w:val="24"/>
          <w:szCs w:val="24"/>
        </w:rPr>
      </w:pPr>
      <w:r w:rsidRPr="00FF0384">
        <w:rPr>
          <w:rFonts w:ascii="Times New Roman" w:hAnsi="Times New Roman" w:cs="Times New Roman"/>
          <w:i/>
          <w:color w:val="000000" w:themeColor="text1"/>
          <w:sz w:val="24"/>
          <w:szCs w:val="24"/>
          <w:vertAlign w:val="superscript"/>
        </w:rPr>
        <w:t>1)</w:t>
      </w:r>
      <w:r w:rsidRPr="00FF0384">
        <w:rPr>
          <w:rFonts w:ascii="Times New Roman" w:hAnsi="Times New Roman" w:cs="Times New Roman"/>
          <w:i/>
          <w:color w:val="000000" w:themeColor="text1"/>
          <w:sz w:val="24"/>
          <w:szCs w:val="24"/>
        </w:rPr>
        <w:t>The student of the Faculty of Agriculture,</w:t>
      </w:r>
    </w:p>
    <w:p w:rsidR="005769BD" w:rsidRPr="00FF0384" w:rsidRDefault="005769BD" w:rsidP="005769BD">
      <w:pPr>
        <w:spacing w:after="0" w:line="240" w:lineRule="auto"/>
        <w:jc w:val="center"/>
        <w:rPr>
          <w:rFonts w:ascii="Times New Roman" w:hAnsi="Times New Roman" w:cs="Times New Roman"/>
          <w:i/>
          <w:color w:val="000000" w:themeColor="text1"/>
          <w:sz w:val="24"/>
          <w:szCs w:val="24"/>
        </w:rPr>
      </w:pPr>
      <w:r w:rsidRPr="00FF0384">
        <w:rPr>
          <w:rFonts w:ascii="Times New Roman" w:hAnsi="Times New Roman" w:cs="Times New Roman"/>
          <w:i/>
          <w:color w:val="000000" w:themeColor="text1"/>
          <w:sz w:val="24"/>
          <w:szCs w:val="24"/>
          <w:vertAlign w:val="superscript"/>
        </w:rPr>
        <w:t>2)</w:t>
      </w:r>
      <w:r w:rsidRPr="00FF0384">
        <w:rPr>
          <w:rFonts w:ascii="Times New Roman" w:hAnsi="Times New Roman" w:cs="Times New Roman"/>
          <w:i/>
          <w:color w:val="000000" w:themeColor="text1"/>
          <w:sz w:val="24"/>
          <w:szCs w:val="24"/>
        </w:rPr>
        <w:t>Lecturers in the Faculty of Agriculture</w:t>
      </w:r>
    </w:p>
    <w:p w:rsidR="005769BD" w:rsidRPr="00FF0384" w:rsidRDefault="005769BD" w:rsidP="005769BD">
      <w:pPr>
        <w:spacing w:after="0" w:line="240" w:lineRule="auto"/>
        <w:jc w:val="center"/>
        <w:rPr>
          <w:rFonts w:ascii="Times New Roman" w:hAnsi="Times New Roman" w:cs="Times New Roman"/>
          <w:i/>
          <w:color w:val="000000" w:themeColor="text1"/>
          <w:sz w:val="24"/>
          <w:szCs w:val="24"/>
        </w:rPr>
      </w:pPr>
      <w:r w:rsidRPr="00FF0384">
        <w:rPr>
          <w:rFonts w:ascii="Times New Roman" w:hAnsi="Times New Roman" w:cs="Times New Roman"/>
          <w:i/>
          <w:color w:val="000000" w:themeColor="text1"/>
          <w:sz w:val="24"/>
          <w:szCs w:val="24"/>
        </w:rPr>
        <w:t>TanjungpuraUniversity Pontianak</w:t>
      </w: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r w:rsidRPr="00FF0384">
        <w:rPr>
          <w:rFonts w:ascii="Times New Roman" w:hAnsi="Times New Roman" w:cs="Times New Roman"/>
          <w:b/>
          <w:color w:val="000000" w:themeColor="text1"/>
          <w:sz w:val="24"/>
          <w:szCs w:val="24"/>
        </w:rPr>
        <w:t>ABSTRACT</w:t>
      </w: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pStyle w:val="HTMLPreformatted"/>
        <w:jc w:val="both"/>
        <w:rPr>
          <w:rFonts w:ascii="Times New Roman" w:hAnsi="Times New Roman" w:cs="Times New Roman"/>
          <w:color w:val="000000" w:themeColor="text1"/>
          <w:sz w:val="24"/>
          <w:szCs w:val="24"/>
        </w:rPr>
      </w:pPr>
      <w:r w:rsidRPr="00FF0384">
        <w:rPr>
          <w:rFonts w:ascii="Times New Roman" w:hAnsi="Times New Roman" w:cs="Times New Roman"/>
          <w:i/>
          <w:iCs/>
          <w:color w:val="000000" w:themeColor="text1"/>
          <w:sz w:val="24"/>
          <w:szCs w:val="24"/>
        </w:rPr>
        <w:t xml:space="preserve">Phytophthora capsici </w:t>
      </w:r>
      <w:r w:rsidRPr="00FF0384">
        <w:rPr>
          <w:rFonts w:ascii="Times New Roman" w:hAnsi="Times New Roman" w:cs="Times New Roman"/>
          <w:color w:val="000000" w:themeColor="text1"/>
          <w:sz w:val="24"/>
          <w:szCs w:val="24"/>
        </w:rPr>
        <w:t xml:space="preserve">is the causal agent of foot rot, the most destructive disease of pepper in Indonesia and difficult to control. DAS-ELISA test to protect </w:t>
      </w:r>
      <w:r w:rsidRPr="00FF0384">
        <w:rPr>
          <w:rFonts w:ascii="Times New Roman" w:hAnsi="Times New Roman" w:cs="Times New Roman"/>
          <w:i/>
          <w:color w:val="000000" w:themeColor="text1"/>
          <w:sz w:val="24"/>
          <w:szCs w:val="24"/>
        </w:rPr>
        <w:t>Phytophthora</w:t>
      </w:r>
      <w:r w:rsidRPr="00FF0384">
        <w:rPr>
          <w:rFonts w:ascii="Times New Roman" w:hAnsi="Times New Roman" w:cs="Times New Roman"/>
          <w:color w:val="000000" w:themeColor="text1"/>
          <w:sz w:val="24"/>
          <w:szCs w:val="24"/>
        </w:rPr>
        <w:t xml:space="preserve"> antigens based on antibodies that are very useful for protected plants can only be used up to the genus. This study was aimed to determine the sensitivity of </w:t>
      </w:r>
      <w:r w:rsidRPr="00FF0384">
        <w:rPr>
          <w:rFonts w:ascii="Times New Roman" w:hAnsi="Times New Roman" w:cs="Times New Roman"/>
          <w:i/>
          <w:color w:val="000000" w:themeColor="text1"/>
          <w:sz w:val="24"/>
          <w:szCs w:val="24"/>
        </w:rPr>
        <w:t>Double Antibody Sandwich Enzyme Linked Immunosorbent Assay</w:t>
      </w:r>
      <w:r w:rsidRPr="00FF0384">
        <w:rPr>
          <w:rFonts w:ascii="Times New Roman" w:hAnsi="Times New Roman" w:cs="Times New Roman"/>
          <w:color w:val="000000" w:themeColor="text1"/>
          <w:sz w:val="24"/>
          <w:szCs w:val="24"/>
        </w:rPr>
        <w:t xml:space="preserve"> (DAS-ELISA) to detect stem rot disease (</w:t>
      </w:r>
      <w:r w:rsidRPr="00FF0384">
        <w:rPr>
          <w:rFonts w:ascii="Times New Roman" w:hAnsi="Times New Roman" w:cs="Times New Roman"/>
          <w:i/>
          <w:color w:val="000000" w:themeColor="text1"/>
          <w:sz w:val="24"/>
          <w:szCs w:val="24"/>
        </w:rPr>
        <w:t>Phytophthora capsici</w:t>
      </w:r>
      <w:r w:rsidRPr="00FF0384">
        <w:rPr>
          <w:rFonts w:ascii="Times New Roman" w:hAnsi="Times New Roman" w:cs="Times New Roman"/>
          <w:color w:val="000000" w:themeColor="text1"/>
          <w:sz w:val="24"/>
          <w:szCs w:val="24"/>
        </w:rPr>
        <w:t xml:space="preserve">) in each part of pepper plants (leaves, stems, and pure isolats) with different serial dilutions.The study was done at Laboratorium Balai Karantina Pertanian Kelas I Pontianak. The sensitivity limit for each sample part of the pepper plant was tested through the dilution stage of the plant extract. The results of the sensitivity limits for each sample are different. Samples of the leaves and stems of pepper plants showed positive results of </w:t>
      </w:r>
      <w:r w:rsidRPr="00FF0384">
        <w:rPr>
          <w:rFonts w:ascii="Times New Roman" w:hAnsi="Times New Roman" w:cs="Times New Roman"/>
          <w:i/>
          <w:color w:val="000000" w:themeColor="text1"/>
          <w:sz w:val="24"/>
          <w:szCs w:val="24"/>
        </w:rPr>
        <w:t>Phytopththora capsici</w:t>
      </w:r>
      <w:r w:rsidRPr="00FF0384">
        <w:rPr>
          <w:rFonts w:ascii="Times New Roman" w:hAnsi="Times New Roman" w:cs="Times New Roman"/>
          <w:color w:val="000000" w:themeColor="text1"/>
          <w:sz w:val="24"/>
          <w:szCs w:val="24"/>
        </w:rPr>
        <w:t xml:space="preserve"> at dilution rates of 10</w:t>
      </w:r>
      <w:r w:rsidRPr="00FF0384">
        <w:rPr>
          <w:rFonts w:ascii="Times New Roman" w:hAnsi="Times New Roman" w:cs="Times New Roman"/>
          <w:color w:val="000000" w:themeColor="text1"/>
          <w:sz w:val="24"/>
          <w:szCs w:val="24"/>
          <w:vertAlign w:val="superscript"/>
        </w:rPr>
        <w:t>0</w:t>
      </w:r>
      <w:r w:rsidRPr="00FF0384">
        <w:rPr>
          <w:rFonts w:ascii="Times New Roman" w:hAnsi="Times New Roman" w:cs="Times New Roman"/>
          <w:color w:val="000000" w:themeColor="text1"/>
          <w:sz w:val="24"/>
          <w:szCs w:val="24"/>
        </w:rPr>
        <w:t xml:space="preserve"> and 10</w:t>
      </w:r>
      <w:r w:rsidRPr="00FF0384">
        <w:rPr>
          <w:rFonts w:ascii="Times New Roman" w:hAnsi="Times New Roman" w:cs="Times New Roman"/>
          <w:color w:val="000000" w:themeColor="text1"/>
          <w:sz w:val="24"/>
          <w:szCs w:val="24"/>
          <w:vertAlign w:val="superscript"/>
        </w:rPr>
        <w:t>-1</w:t>
      </w:r>
      <w:r w:rsidRPr="00FF0384">
        <w:rPr>
          <w:rFonts w:ascii="Times New Roman" w:hAnsi="Times New Roman" w:cs="Times New Roman"/>
          <w:color w:val="000000" w:themeColor="text1"/>
          <w:sz w:val="24"/>
          <w:szCs w:val="24"/>
        </w:rPr>
        <w:t xml:space="preserve">. Whereas in pure isolats positive results of </w:t>
      </w:r>
      <w:r w:rsidRPr="00FF0384">
        <w:rPr>
          <w:rFonts w:ascii="Times New Roman" w:hAnsi="Times New Roman" w:cs="Times New Roman"/>
          <w:i/>
          <w:color w:val="000000" w:themeColor="text1"/>
          <w:sz w:val="24"/>
          <w:szCs w:val="24"/>
        </w:rPr>
        <w:t>P. capsici</w:t>
      </w:r>
      <w:r w:rsidRPr="00FF0384">
        <w:rPr>
          <w:rFonts w:ascii="Times New Roman" w:hAnsi="Times New Roman" w:cs="Times New Roman"/>
          <w:color w:val="000000" w:themeColor="text1"/>
          <w:sz w:val="24"/>
          <w:szCs w:val="24"/>
        </w:rPr>
        <w:t xml:space="preserve"> were detected until the dilution rate of 10</w:t>
      </w:r>
      <w:r w:rsidRPr="00FF0384">
        <w:rPr>
          <w:rFonts w:ascii="Times New Roman" w:hAnsi="Times New Roman" w:cs="Times New Roman"/>
          <w:color w:val="000000" w:themeColor="text1"/>
          <w:sz w:val="24"/>
          <w:szCs w:val="24"/>
          <w:vertAlign w:val="superscript"/>
        </w:rPr>
        <w:t>-4</w:t>
      </w:r>
      <w:r w:rsidRPr="00FF0384">
        <w:rPr>
          <w:rFonts w:ascii="Times New Roman" w:hAnsi="Times New Roman" w:cs="Times New Roman"/>
          <w:color w:val="000000" w:themeColor="text1"/>
          <w:sz w:val="24"/>
          <w:szCs w:val="24"/>
        </w:rPr>
        <w:t>.</w:t>
      </w:r>
    </w:p>
    <w:p w:rsidR="005769BD" w:rsidRPr="00FF0384" w:rsidRDefault="005769BD" w:rsidP="005769BD">
      <w:pPr>
        <w:pStyle w:val="HTMLPreformatted"/>
        <w:jc w:val="both"/>
        <w:rPr>
          <w:rFonts w:ascii="Times New Roman" w:hAnsi="Times New Roman" w:cs="Times New Roman"/>
          <w:color w:val="000000" w:themeColor="text1"/>
          <w:sz w:val="24"/>
          <w:szCs w:val="24"/>
        </w:rPr>
      </w:pPr>
    </w:p>
    <w:p w:rsidR="005769BD" w:rsidRPr="00FF0384" w:rsidRDefault="005769BD" w:rsidP="005769BD">
      <w:pPr>
        <w:pStyle w:val="HTMLPreformatted"/>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Keywords : </w:t>
      </w:r>
      <w:r w:rsidRPr="00FF0384">
        <w:rPr>
          <w:rFonts w:ascii="Times New Roman" w:hAnsi="Times New Roman" w:cs="Times New Roman"/>
          <w:i/>
          <w:color w:val="000000" w:themeColor="text1"/>
          <w:sz w:val="24"/>
          <w:szCs w:val="24"/>
        </w:rPr>
        <w:t>Phytophthora capsici</w:t>
      </w:r>
      <w:r w:rsidRPr="00FF0384">
        <w:rPr>
          <w:rFonts w:ascii="Times New Roman" w:hAnsi="Times New Roman" w:cs="Times New Roman"/>
          <w:color w:val="000000" w:themeColor="text1"/>
          <w:sz w:val="24"/>
          <w:szCs w:val="24"/>
        </w:rPr>
        <w:t>, ELISA, dilution</w:t>
      </w: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rPr>
          <w:rFonts w:ascii="Times New Roman" w:hAnsi="Times New Roman" w:cs="Times New Roman"/>
          <w:b/>
          <w:color w:val="000000" w:themeColor="text1"/>
          <w:sz w:val="24"/>
          <w:szCs w:val="24"/>
        </w:rPr>
      </w:pPr>
    </w:p>
    <w:p w:rsidR="005769BD" w:rsidRPr="00FF0384" w:rsidRDefault="005769BD" w:rsidP="005769BD">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F0384">
        <w:rPr>
          <w:rFonts w:ascii="Times New Roman" w:hAnsi="Times New Roman" w:cs="Times New Roman"/>
          <w:b/>
          <w:color w:val="000000" w:themeColor="text1"/>
          <w:sz w:val="24"/>
          <w:szCs w:val="24"/>
        </w:rPr>
        <w:lastRenderedPageBreak/>
        <w:t>PENDAHULUAN</w:t>
      </w: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cs="Times New Roman"/>
          <w:color w:val="000000" w:themeColor="text1"/>
          <w:sz w:val="24"/>
          <w:szCs w:val="24"/>
        </w:rPr>
      </w:pPr>
      <w:r w:rsidRPr="00FF0384">
        <w:rPr>
          <w:rFonts w:ascii="Times New Roman" w:hAnsi="Times New Roman" w:cs="Times New Roman"/>
          <w:bCs/>
          <w:i/>
          <w:color w:val="000000" w:themeColor="text1"/>
          <w:sz w:val="24"/>
          <w:szCs w:val="24"/>
        </w:rPr>
        <w:t>P</w:t>
      </w:r>
      <w:r w:rsidRPr="00FF0384">
        <w:rPr>
          <w:rFonts w:ascii="Times New Roman" w:hAnsi="Times New Roman" w:cs="Times New Roman"/>
          <w:i/>
          <w:iCs/>
          <w:color w:val="000000" w:themeColor="text1"/>
          <w:sz w:val="24"/>
          <w:szCs w:val="24"/>
        </w:rPr>
        <w:t xml:space="preserve">hytophthora capsici </w:t>
      </w:r>
      <w:r w:rsidRPr="00FF0384">
        <w:rPr>
          <w:rFonts w:ascii="Times New Roman" w:hAnsi="Times New Roman" w:cs="Times New Roman"/>
          <w:color w:val="000000" w:themeColor="text1"/>
          <w:sz w:val="24"/>
          <w:szCs w:val="24"/>
        </w:rPr>
        <w:t xml:space="preserve">adalah penyebab penyakit busuk pangkal batang (BPB) yang paling merugikan pada lada di Indonesia dan sulit dikendalikan karena dapat bertahan lama dalam tanah serta memiliki keragaman agresivitas isolat luas (Chaerani dan Manohara, 2012). </w:t>
      </w:r>
      <w:r w:rsidRPr="00FF0384">
        <w:rPr>
          <w:rFonts w:ascii="Times New Roman" w:hAnsi="Times New Roman" w:cs="Times New Roman"/>
          <w:bCs/>
          <w:i/>
          <w:color w:val="000000" w:themeColor="text1"/>
          <w:sz w:val="24"/>
          <w:szCs w:val="24"/>
        </w:rPr>
        <w:t>P</w:t>
      </w:r>
      <w:r w:rsidRPr="00FF0384">
        <w:rPr>
          <w:rFonts w:ascii="Times New Roman" w:hAnsi="Times New Roman" w:cs="Times New Roman"/>
          <w:i/>
          <w:iCs/>
          <w:color w:val="000000" w:themeColor="text1"/>
          <w:sz w:val="24"/>
          <w:szCs w:val="24"/>
        </w:rPr>
        <w:t xml:space="preserve">. capsici </w:t>
      </w:r>
      <w:r w:rsidRPr="00FF0384">
        <w:rPr>
          <w:rFonts w:ascii="Times New Roman" w:hAnsi="Times New Roman" w:cs="Times New Roman"/>
          <w:color w:val="000000" w:themeColor="text1"/>
          <w:sz w:val="24"/>
          <w:szCs w:val="24"/>
        </w:rPr>
        <w:t xml:space="preserve">merupakan patogen tular tanah yang memiliki spektrum inang luas (Meitz </w:t>
      </w:r>
      <w:r w:rsidRPr="00FF0384">
        <w:rPr>
          <w:rFonts w:ascii="Times New Roman" w:hAnsi="Times New Roman" w:cs="Times New Roman"/>
          <w:i/>
          <w:iCs/>
          <w:color w:val="000000" w:themeColor="text1"/>
          <w:sz w:val="24"/>
          <w:szCs w:val="24"/>
        </w:rPr>
        <w:t>et al.</w:t>
      </w:r>
      <w:r w:rsidRPr="00FF0384">
        <w:rPr>
          <w:rFonts w:ascii="Times New Roman" w:hAnsi="Times New Roman" w:cs="Times New Roman"/>
          <w:color w:val="000000" w:themeColor="text1"/>
          <w:sz w:val="24"/>
          <w:szCs w:val="24"/>
        </w:rPr>
        <w:t xml:space="preserve">, 2010). Patogen ini dapat menginfeksi semua stadia tanaman. Akan tetapi, infeksi </w:t>
      </w:r>
      <w:r w:rsidRPr="00FF0384">
        <w:rPr>
          <w:rFonts w:ascii="Times New Roman" w:hAnsi="Times New Roman" w:cs="Times New Roman"/>
          <w:i/>
          <w:iCs/>
          <w:color w:val="000000" w:themeColor="text1"/>
          <w:sz w:val="24"/>
          <w:szCs w:val="24"/>
        </w:rPr>
        <w:t xml:space="preserve">P. capsici </w:t>
      </w:r>
      <w:r w:rsidRPr="00FF0384">
        <w:rPr>
          <w:rFonts w:ascii="Times New Roman" w:hAnsi="Times New Roman" w:cs="Times New Roman"/>
          <w:color w:val="000000" w:themeColor="text1"/>
          <w:sz w:val="24"/>
          <w:szCs w:val="24"/>
        </w:rPr>
        <w:t xml:space="preserve">pada akar merupakan infeksi yang paling berbahaya karena dapat menyebabkan kematian tanaman (Alconero </w:t>
      </w:r>
      <w:r w:rsidRPr="00FF0384">
        <w:rPr>
          <w:rFonts w:ascii="Times New Roman" w:hAnsi="Times New Roman" w:cs="Times New Roman"/>
          <w:i/>
          <w:iCs/>
          <w:color w:val="000000" w:themeColor="text1"/>
          <w:sz w:val="24"/>
          <w:szCs w:val="24"/>
        </w:rPr>
        <w:t>et al</w:t>
      </w:r>
      <w:r w:rsidRPr="00FF0384">
        <w:rPr>
          <w:rFonts w:ascii="Times New Roman" w:hAnsi="Times New Roman" w:cs="Times New Roman"/>
          <w:color w:val="000000" w:themeColor="text1"/>
          <w:sz w:val="24"/>
          <w:szCs w:val="24"/>
        </w:rPr>
        <w:t xml:space="preserve">., 1971; Manohara </w:t>
      </w:r>
      <w:r w:rsidRPr="00FF0384">
        <w:rPr>
          <w:rFonts w:ascii="Times New Roman" w:hAnsi="Times New Roman" w:cs="Times New Roman"/>
          <w:i/>
          <w:iCs/>
          <w:color w:val="000000" w:themeColor="text1"/>
          <w:sz w:val="24"/>
          <w:szCs w:val="24"/>
        </w:rPr>
        <w:t>et al</w:t>
      </w:r>
      <w:r w:rsidRPr="00FF0384">
        <w:rPr>
          <w:rFonts w:ascii="Times New Roman" w:hAnsi="Times New Roman" w:cs="Times New Roman"/>
          <w:color w:val="000000" w:themeColor="text1"/>
          <w:sz w:val="24"/>
          <w:szCs w:val="24"/>
        </w:rPr>
        <w:t xml:space="preserve">., 2005). Globalisasi telah meningkatkan volume tanaman yang dilalulintaskan melewati jarak yang jauh dan telah meningkatkan pula luas penyebaran spesies </w:t>
      </w:r>
      <w:r w:rsidRPr="00FF0384">
        <w:rPr>
          <w:rFonts w:ascii="Times New Roman" w:hAnsi="Times New Roman" w:cs="Times New Roman"/>
          <w:i/>
          <w:color w:val="000000" w:themeColor="text1"/>
          <w:sz w:val="24"/>
          <w:szCs w:val="24"/>
        </w:rPr>
        <w:t>Phytophthora</w:t>
      </w:r>
      <w:r w:rsidRPr="00FF0384">
        <w:rPr>
          <w:rFonts w:ascii="Times New Roman" w:hAnsi="Times New Roman" w:cs="Times New Roman"/>
          <w:color w:val="000000" w:themeColor="text1"/>
          <w:sz w:val="24"/>
          <w:szCs w:val="24"/>
        </w:rPr>
        <w:t xml:space="preserve">. Metode deteksi tradisional seperti metode umpan atau isolasi langsung tidak bisa dilakukan untuk menangani sampel uji dalam volume yang besar, para peneliti telah mengembangkan uji berbasis DNA yang lebih cepat dan spesifik (Brien </w:t>
      </w:r>
      <w:r w:rsidRPr="00FF0384">
        <w:rPr>
          <w:rFonts w:ascii="Times New Roman" w:hAnsi="Times New Roman" w:cs="Times New Roman"/>
          <w:i/>
          <w:color w:val="000000" w:themeColor="text1"/>
          <w:sz w:val="24"/>
          <w:szCs w:val="24"/>
        </w:rPr>
        <w:t>et al.</w:t>
      </w:r>
      <w:r w:rsidRPr="00FF0384">
        <w:rPr>
          <w:rFonts w:ascii="Times New Roman" w:hAnsi="Times New Roman" w:cs="Times New Roman"/>
          <w:color w:val="000000" w:themeColor="text1"/>
          <w:sz w:val="24"/>
          <w:szCs w:val="24"/>
        </w:rPr>
        <w:t xml:space="preserve">, 2009). Metode deteksi </w:t>
      </w:r>
      <w:r w:rsidRPr="00FF0384">
        <w:rPr>
          <w:rFonts w:ascii="Times New Roman" w:hAnsi="Times New Roman" w:cs="Times New Roman"/>
          <w:i/>
          <w:color w:val="000000" w:themeColor="text1"/>
          <w:sz w:val="24"/>
          <w:szCs w:val="24"/>
        </w:rPr>
        <w:t xml:space="preserve">Phytophthora </w:t>
      </w:r>
      <w:r w:rsidRPr="00FF0384">
        <w:rPr>
          <w:rFonts w:ascii="Times New Roman" w:hAnsi="Times New Roman" w:cs="Times New Roman"/>
          <w:color w:val="000000" w:themeColor="text1"/>
          <w:sz w:val="24"/>
          <w:szCs w:val="24"/>
        </w:rPr>
        <w:t>berbasis DNA yang bisa dilaksanakan yaitu deteksi dengan metode Double Antibody Sandwich Enzyme Linked Immunosorbent Assay (DAS-ELISA). Dalam metode DAS ELISA ini perlu diketahui seberapa kuat sensitivitas DAS ELISA untuk mendeteksi penyakit busuk pangkal batang (</w:t>
      </w:r>
      <w:r w:rsidRPr="00FF0384">
        <w:rPr>
          <w:rFonts w:ascii="Times New Roman" w:hAnsi="Times New Roman" w:cs="Times New Roman"/>
          <w:i/>
          <w:color w:val="000000" w:themeColor="text1"/>
          <w:sz w:val="24"/>
          <w:szCs w:val="24"/>
        </w:rPr>
        <w:t>Phytophthora capsici</w:t>
      </w:r>
      <w:r w:rsidRPr="00FF0384">
        <w:rPr>
          <w:rFonts w:ascii="Times New Roman" w:hAnsi="Times New Roman" w:cs="Times New Roman"/>
          <w:color w:val="000000" w:themeColor="text1"/>
          <w:sz w:val="24"/>
          <w:szCs w:val="24"/>
        </w:rPr>
        <w:t>) untuk menunjukan hasil uji positif sehingga diperoleh hasil pengujian yang akurat dan spesifik.</w:t>
      </w:r>
    </w:p>
    <w:p w:rsidR="005769BD" w:rsidRPr="00FF0384" w:rsidRDefault="005769BD" w:rsidP="005769BD">
      <w:pPr>
        <w:spacing w:after="0" w:line="240" w:lineRule="auto"/>
        <w:ind w:firstLine="720"/>
        <w:jc w:val="both"/>
        <w:rPr>
          <w:rFonts w:ascii="Times New Roman" w:hAnsi="Times New Roman" w:cs="Times New Roman"/>
          <w:b/>
          <w:color w:val="000000" w:themeColor="text1"/>
          <w:sz w:val="24"/>
          <w:szCs w:val="24"/>
        </w:rPr>
      </w:pPr>
      <w:r w:rsidRPr="00FF0384">
        <w:rPr>
          <w:rFonts w:ascii="Times New Roman" w:eastAsia="Times New Roman" w:hAnsi="Times New Roman" w:cs="Times New Roman"/>
          <w:color w:val="000000" w:themeColor="text1"/>
          <w:sz w:val="24"/>
          <w:szCs w:val="24"/>
          <w:lang w:val="sv-SE"/>
        </w:rPr>
        <w:t xml:space="preserve">Penelitian ini bertujuan untuk mengetahui </w:t>
      </w:r>
      <w:r w:rsidRPr="00FF0384">
        <w:rPr>
          <w:rFonts w:ascii="Times New Roman" w:hAnsi="Times New Roman" w:cs="Times New Roman"/>
          <w:color w:val="000000" w:themeColor="text1"/>
          <w:sz w:val="24"/>
          <w:szCs w:val="24"/>
        </w:rPr>
        <w:t xml:space="preserve">sensitivitas </w:t>
      </w:r>
      <w:r w:rsidRPr="00FF0384">
        <w:rPr>
          <w:rFonts w:ascii="Times New Roman" w:hAnsi="Times New Roman" w:cs="Times New Roman"/>
          <w:i/>
          <w:color w:val="000000" w:themeColor="text1"/>
          <w:sz w:val="24"/>
          <w:szCs w:val="24"/>
        </w:rPr>
        <w:t>Double Antibody Sandwich Enzyme Linked Immunosorbent Assay</w:t>
      </w:r>
      <w:r w:rsidRPr="00FF0384">
        <w:rPr>
          <w:rFonts w:ascii="Times New Roman" w:hAnsi="Times New Roman" w:cs="Times New Roman"/>
          <w:color w:val="000000" w:themeColor="text1"/>
          <w:sz w:val="24"/>
          <w:szCs w:val="24"/>
        </w:rPr>
        <w:t xml:space="preserve"> (DAS-ELISA) untuk mendeteksi penyakit busuk pangkal batang (</w:t>
      </w:r>
      <w:r w:rsidRPr="00FF0384">
        <w:rPr>
          <w:rFonts w:ascii="Times New Roman" w:hAnsi="Times New Roman" w:cs="Times New Roman"/>
          <w:i/>
          <w:color w:val="000000" w:themeColor="text1"/>
          <w:sz w:val="24"/>
          <w:szCs w:val="24"/>
        </w:rPr>
        <w:t>Phytophthora capsici</w:t>
      </w:r>
      <w:r w:rsidRPr="00FF0384">
        <w:rPr>
          <w:rFonts w:ascii="Times New Roman" w:hAnsi="Times New Roman" w:cs="Times New Roman"/>
          <w:color w:val="000000" w:themeColor="text1"/>
          <w:sz w:val="24"/>
          <w:szCs w:val="24"/>
        </w:rPr>
        <w:t>) pada tiap bagian tanaman lada (daun, batang, dan isolat murni) dengan serial pengenceran yang berbeda.</w:t>
      </w:r>
    </w:p>
    <w:p w:rsidR="005769BD" w:rsidRPr="00FF0384" w:rsidRDefault="005769BD" w:rsidP="005769BD">
      <w:pPr>
        <w:spacing w:after="0" w:line="240" w:lineRule="auto"/>
        <w:ind w:firstLine="720"/>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Diharapkan dengan menggunakan metode DAS-ELISA untuk mendeteksi penyakit busuk pangkal batang dapat memberikan informasi kepada pihak-pihak yang berkepentingan mengenai serial pengenceran yang tepat dalam metode deteksi </w:t>
      </w:r>
      <w:r w:rsidRPr="00FF0384">
        <w:rPr>
          <w:rFonts w:ascii="Times New Roman" w:hAnsi="Times New Roman" w:cs="Times New Roman"/>
          <w:i/>
          <w:color w:val="000000" w:themeColor="text1"/>
          <w:sz w:val="24"/>
          <w:szCs w:val="24"/>
        </w:rPr>
        <w:t>Phytophthora capsici</w:t>
      </w:r>
      <w:r w:rsidRPr="00FF0384">
        <w:rPr>
          <w:rFonts w:ascii="Times New Roman" w:hAnsi="Times New Roman" w:cs="Times New Roman"/>
          <w:color w:val="000000" w:themeColor="text1"/>
          <w:sz w:val="24"/>
          <w:szCs w:val="24"/>
        </w:rPr>
        <w:t>.</w:t>
      </w:r>
    </w:p>
    <w:p w:rsidR="005769BD" w:rsidRPr="00FF0384" w:rsidRDefault="005769BD" w:rsidP="005769BD">
      <w:pPr>
        <w:spacing w:after="0" w:line="240" w:lineRule="auto"/>
        <w:ind w:firstLine="720"/>
        <w:jc w:val="both"/>
        <w:rPr>
          <w:rFonts w:ascii="Times New Roman" w:hAnsi="Times New Roman" w:cs="Times New Roman"/>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color w:val="000000" w:themeColor="text1"/>
          <w:sz w:val="24"/>
          <w:szCs w:val="24"/>
        </w:rPr>
      </w:pPr>
    </w:p>
    <w:p w:rsidR="005769BD" w:rsidRPr="00FF0384" w:rsidRDefault="005769BD" w:rsidP="005769BD">
      <w:pPr>
        <w:spacing w:after="120" w:line="240" w:lineRule="auto"/>
        <w:jc w:val="center"/>
        <w:rPr>
          <w:rFonts w:ascii="Times New Roman" w:hAnsi="Times New Roman" w:cs="Times New Roman"/>
          <w:b/>
          <w:color w:val="000000" w:themeColor="text1"/>
          <w:sz w:val="24"/>
          <w:szCs w:val="24"/>
        </w:rPr>
      </w:pPr>
      <w:r w:rsidRPr="00FF0384">
        <w:rPr>
          <w:rFonts w:ascii="Times New Roman" w:hAnsi="Times New Roman" w:cs="Times New Roman"/>
          <w:b/>
          <w:color w:val="000000" w:themeColor="text1"/>
          <w:sz w:val="24"/>
          <w:szCs w:val="24"/>
        </w:rPr>
        <w:t>BAHAN DAN METODE</w:t>
      </w:r>
    </w:p>
    <w:p w:rsidR="005769BD" w:rsidRPr="00FF0384" w:rsidRDefault="005769BD" w:rsidP="005769BD">
      <w:pPr>
        <w:spacing w:after="0" w:line="240" w:lineRule="auto"/>
        <w:ind w:firstLine="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Penelitian ini dilaksanakan di Laboratorium Balai Karantina Pertanian Kelas I Pontianak di Jl. Sungai Raya Dalam KM 3,5 Desa Sungai Raya Dalam Kecamatan Sungai Raya Kab. Kubu Raya. Waktu yang dibutuhkan untuk penelitian yaitu selama dua bulan dari bulan Mei sampai dengan bulan Juni tahun 2016.</w:t>
      </w:r>
    </w:p>
    <w:p w:rsidR="005769BD" w:rsidRPr="00FF0384" w:rsidRDefault="005769BD" w:rsidP="005769BD">
      <w:pPr>
        <w:spacing w:after="0" w:line="240" w:lineRule="auto"/>
        <w:ind w:firstLine="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lang w:val="sv-SE"/>
        </w:rPr>
        <w:t xml:space="preserve">Dalam penelitian ini digunakan rancangan acak lengkap (RAL) dengan 1 (satu) faktorial pengenceran yang terdiri dari 6 (enam) </w:t>
      </w:r>
      <w:r w:rsidRPr="00FF0384">
        <w:rPr>
          <w:rFonts w:ascii="Times New Roman" w:hAnsi="Times New Roman" w:cs="Times New Roman"/>
          <w:color w:val="000000" w:themeColor="text1"/>
          <w:sz w:val="24"/>
          <w:szCs w:val="24"/>
        </w:rPr>
        <w:t>taraf perlakuan pengenceran yaitu p</w:t>
      </w:r>
      <w:r w:rsidRPr="00FF0384">
        <w:rPr>
          <w:rFonts w:ascii="Times New Roman" w:hAnsi="Times New Roman" w:cs="Times New Roman"/>
          <w:color w:val="000000" w:themeColor="text1"/>
          <w:sz w:val="24"/>
          <w:szCs w:val="24"/>
          <w:vertAlign w:val="subscript"/>
        </w:rPr>
        <w:t>1</w:t>
      </w:r>
      <w:r w:rsidRPr="00FF0384">
        <w:rPr>
          <w:rFonts w:ascii="Times New Roman" w:hAnsi="Times New Roman" w:cs="Times New Roman"/>
          <w:color w:val="000000" w:themeColor="text1"/>
          <w:sz w:val="24"/>
          <w:szCs w:val="24"/>
        </w:rPr>
        <w:t xml:space="preserve"> = 10</w:t>
      </w:r>
      <w:r w:rsidRPr="00FF0384">
        <w:rPr>
          <w:rFonts w:ascii="Times New Roman" w:hAnsi="Times New Roman" w:cs="Times New Roman"/>
          <w:color w:val="000000" w:themeColor="text1"/>
          <w:sz w:val="24"/>
          <w:szCs w:val="24"/>
          <w:vertAlign w:val="superscript"/>
        </w:rPr>
        <w:t>0</w:t>
      </w:r>
      <w:r w:rsidRPr="00FF0384">
        <w:rPr>
          <w:rFonts w:ascii="Times New Roman" w:hAnsi="Times New Roman" w:cs="Times New Roman"/>
          <w:color w:val="000000" w:themeColor="text1"/>
          <w:sz w:val="24"/>
          <w:szCs w:val="24"/>
        </w:rPr>
        <w:t>, p</w:t>
      </w:r>
      <w:r w:rsidRPr="00FF0384">
        <w:rPr>
          <w:rFonts w:ascii="Times New Roman" w:hAnsi="Times New Roman" w:cs="Times New Roman"/>
          <w:color w:val="000000" w:themeColor="text1"/>
          <w:sz w:val="24"/>
          <w:szCs w:val="24"/>
          <w:vertAlign w:val="subscript"/>
        </w:rPr>
        <w:t xml:space="preserve">2 </w:t>
      </w:r>
      <w:r w:rsidRPr="00FF0384">
        <w:rPr>
          <w:rFonts w:ascii="Times New Roman" w:hAnsi="Times New Roman" w:cs="Times New Roman"/>
          <w:color w:val="000000" w:themeColor="text1"/>
          <w:sz w:val="24"/>
          <w:szCs w:val="24"/>
        </w:rPr>
        <w:t>= 10</w:t>
      </w:r>
      <w:r w:rsidRPr="00FF0384">
        <w:rPr>
          <w:rFonts w:ascii="Times New Roman" w:hAnsi="Times New Roman" w:cs="Times New Roman"/>
          <w:color w:val="000000" w:themeColor="text1"/>
          <w:sz w:val="24"/>
          <w:szCs w:val="24"/>
          <w:vertAlign w:val="superscript"/>
        </w:rPr>
        <w:t>-1</w:t>
      </w:r>
      <w:r w:rsidRPr="00FF0384">
        <w:rPr>
          <w:rFonts w:ascii="Times New Roman" w:hAnsi="Times New Roman" w:cs="Times New Roman"/>
          <w:color w:val="000000" w:themeColor="text1"/>
          <w:sz w:val="24"/>
          <w:szCs w:val="24"/>
        </w:rPr>
        <w:t>, p</w:t>
      </w:r>
      <w:r w:rsidRPr="00FF0384">
        <w:rPr>
          <w:rFonts w:ascii="Times New Roman" w:hAnsi="Times New Roman" w:cs="Times New Roman"/>
          <w:color w:val="000000" w:themeColor="text1"/>
          <w:sz w:val="24"/>
          <w:szCs w:val="24"/>
          <w:vertAlign w:val="subscript"/>
        </w:rPr>
        <w:t>3</w:t>
      </w:r>
      <w:r w:rsidRPr="00FF0384">
        <w:rPr>
          <w:rFonts w:ascii="Times New Roman" w:hAnsi="Times New Roman" w:cs="Times New Roman"/>
          <w:color w:val="000000" w:themeColor="text1"/>
          <w:sz w:val="24"/>
          <w:szCs w:val="24"/>
        </w:rPr>
        <w:t xml:space="preserve"> = 10</w:t>
      </w:r>
      <w:r w:rsidRPr="00FF0384">
        <w:rPr>
          <w:rFonts w:ascii="Times New Roman" w:hAnsi="Times New Roman" w:cs="Times New Roman"/>
          <w:color w:val="000000" w:themeColor="text1"/>
          <w:sz w:val="24"/>
          <w:szCs w:val="24"/>
          <w:vertAlign w:val="superscript"/>
        </w:rPr>
        <w:t>-2</w:t>
      </w:r>
      <w:r w:rsidRPr="00FF0384">
        <w:rPr>
          <w:rFonts w:ascii="Times New Roman" w:hAnsi="Times New Roman" w:cs="Times New Roman"/>
          <w:color w:val="000000" w:themeColor="text1"/>
          <w:sz w:val="24"/>
          <w:szCs w:val="24"/>
        </w:rPr>
        <w:t>, p</w:t>
      </w:r>
      <w:r w:rsidRPr="00FF0384">
        <w:rPr>
          <w:rFonts w:ascii="Times New Roman" w:hAnsi="Times New Roman" w:cs="Times New Roman"/>
          <w:color w:val="000000" w:themeColor="text1"/>
          <w:sz w:val="24"/>
          <w:szCs w:val="24"/>
          <w:vertAlign w:val="subscript"/>
        </w:rPr>
        <w:t>4</w:t>
      </w:r>
      <w:r w:rsidRPr="00FF0384">
        <w:rPr>
          <w:rFonts w:ascii="Times New Roman" w:hAnsi="Times New Roman" w:cs="Times New Roman"/>
          <w:color w:val="000000" w:themeColor="text1"/>
          <w:sz w:val="24"/>
          <w:szCs w:val="24"/>
        </w:rPr>
        <w:t xml:space="preserve"> = 10</w:t>
      </w:r>
      <w:r w:rsidRPr="00FF0384">
        <w:rPr>
          <w:rFonts w:ascii="Times New Roman" w:hAnsi="Times New Roman" w:cs="Times New Roman"/>
          <w:color w:val="000000" w:themeColor="text1"/>
          <w:sz w:val="24"/>
          <w:szCs w:val="24"/>
          <w:vertAlign w:val="superscript"/>
        </w:rPr>
        <w:t>-3</w:t>
      </w:r>
      <w:r w:rsidRPr="00FF0384">
        <w:rPr>
          <w:rFonts w:ascii="Times New Roman" w:hAnsi="Times New Roman" w:cs="Times New Roman"/>
          <w:color w:val="000000" w:themeColor="text1"/>
          <w:sz w:val="24"/>
          <w:szCs w:val="24"/>
        </w:rPr>
        <w:t>, p</w:t>
      </w:r>
      <w:r w:rsidRPr="00FF0384">
        <w:rPr>
          <w:rFonts w:ascii="Times New Roman" w:hAnsi="Times New Roman" w:cs="Times New Roman"/>
          <w:color w:val="000000" w:themeColor="text1"/>
          <w:sz w:val="24"/>
          <w:szCs w:val="24"/>
          <w:vertAlign w:val="subscript"/>
        </w:rPr>
        <w:t>5</w:t>
      </w:r>
      <w:r w:rsidRPr="00FF0384">
        <w:rPr>
          <w:rFonts w:ascii="Times New Roman" w:hAnsi="Times New Roman" w:cs="Times New Roman"/>
          <w:color w:val="000000" w:themeColor="text1"/>
          <w:sz w:val="24"/>
          <w:szCs w:val="24"/>
        </w:rPr>
        <w:t xml:space="preserve"> = 10</w:t>
      </w:r>
      <w:r w:rsidRPr="00FF0384">
        <w:rPr>
          <w:rFonts w:ascii="Times New Roman" w:hAnsi="Times New Roman" w:cs="Times New Roman"/>
          <w:color w:val="000000" w:themeColor="text1"/>
          <w:sz w:val="24"/>
          <w:szCs w:val="24"/>
          <w:vertAlign w:val="superscript"/>
        </w:rPr>
        <w:t>-4</w:t>
      </w:r>
      <w:r w:rsidRPr="00FF0384">
        <w:rPr>
          <w:rFonts w:ascii="Times New Roman" w:hAnsi="Times New Roman" w:cs="Times New Roman"/>
          <w:color w:val="000000" w:themeColor="text1"/>
          <w:sz w:val="24"/>
          <w:szCs w:val="24"/>
        </w:rPr>
        <w:t>, dan p</w:t>
      </w:r>
      <w:r w:rsidRPr="00FF0384">
        <w:rPr>
          <w:rFonts w:ascii="Times New Roman" w:hAnsi="Times New Roman" w:cs="Times New Roman"/>
          <w:color w:val="000000" w:themeColor="text1"/>
          <w:sz w:val="24"/>
          <w:szCs w:val="24"/>
          <w:vertAlign w:val="subscript"/>
        </w:rPr>
        <w:t>6</w:t>
      </w:r>
      <w:r w:rsidRPr="00FF0384">
        <w:rPr>
          <w:rFonts w:ascii="Times New Roman" w:hAnsi="Times New Roman" w:cs="Times New Roman"/>
          <w:color w:val="000000" w:themeColor="text1"/>
          <w:sz w:val="24"/>
          <w:szCs w:val="24"/>
        </w:rPr>
        <w:t xml:space="preserve"> =10</w:t>
      </w:r>
      <w:r w:rsidRPr="00FF0384">
        <w:rPr>
          <w:rFonts w:ascii="Times New Roman" w:hAnsi="Times New Roman" w:cs="Times New Roman"/>
          <w:color w:val="000000" w:themeColor="text1"/>
          <w:sz w:val="24"/>
          <w:szCs w:val="24"/>
          <w:vertAlign w:val="superscript"/>
        </w:rPr>
        <w:t xml:space="preserve">-5 </w:t>
      </w:r>
      <w:r w:rsidRPr="00FF0384">
        <w:rPr>
          <w:rFonts w:ascii="Times New Roman" w:hAnsi="Times New Roman" w:cs="Times New Roman"/>
          <w:color w:val="000000" w:themeColor="text1"/>
          <w:sz w:val="24"/>
          <w:szCs w:val="24"/>
        </w:rPr>
        <w:t xml:space="preserve">dan setiap perlakuan diulang sebanyak 2 kali, setiap ulangan terdiri dari 3 (tiga) sampel jaringan terinfeksi P. capsici yaitu daun, batang, dan isolat murni serta 2 (dua) sampel jaringan tanaman sehat yaitu bagian batang dan daun. Sehingga terdapat 90 satuan percobaan lubang sumuran </w:t>
      </w:r>
      <w:r w:rsidRPr="00FF0384">
        <w:rPr>
          <w:rFonts w:ascii="Times New Roman" w:hAnsi="Times New Roman" w:cs="Times New Roman"/>
          <w:i/>
          <w:color w:val="000000" w:themeColor="text1"/>
          <w:sz w:val="24"/>
          <w:szCs w:val="24"/>
        </w:rPr>
        <w:t>microplate</w:t>
      </w:r>
      <w:r w:rsidRPr="00FF0384">
        <w:rPr>
          <w:rFonts w:ascii="Times New Roman" w:hAnsi="Times New Roman" w:cs="Times New Roman"/>
          <w:color w:val="000000" w:themeColor="text1"/>
          <w:sz w:val="24"/>
          <w:szCs w:val="24"/>
        </w:rPr>
        <w:t xml:space="preserve"> DAS-ELISA. Ditambah dengan ulangan dari kontrol positif, kontrol negatif dan buffer yang juga dilakukan pengenceran.</w:t>
      </w:r>
    </w:p>
    <w:p w:rsidR="005769BD" w:rsidRPr="00FF0384" w:rsidRDefault="005769BD" w:rsidP="005769BD">
      <w:pPr>
        <w:spacing w:after="0" w:line="240" w:lineRule="auto"/>
        <w:ind w:firstLine="567"/>
        <w:jc w:val="both"/>
        <w:rPr>
          <w:rFonts w:ascii="Times New Roman" w:hAnsi="Times New Roman" w:cs="Times New Roman"/>
          <w:color w:val="000000" w:themeColor="text1"/>
          <w:sz w:val="24"/>
          <w:szCs w:val="24"/>
        </w:rPr>
      </w:pPr>
    </w:p>
    <w:p w:rsidR="005769BD" w:rsidRPr="00FF0384" w:rsidRDefault="005769BD" w:rsidP="005769BD">
      <w:pPr>
        <w:spacing w:after="0" w:line="240" w:lineRule="auto"/>
        <w:ind w:firstLine="720"/>
        <w:jc w:val="both"/>
        <w:rPr>
          <w:rFonts w:ascii="Times New Roman" w:eastAsia="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lastRenderedPageBreak/>
        <w:t xml:space="preserve">Persiapan sampel untuk melakukan penelitian ini adalah dengan mengambil tanaman lada di lapangan yang menunjukan gejala yang sesuai dengan gejala penyakit </w:t>
      </w:r>
      <w:r w:rsidRPr="00FF0384">
        <w:rPr>
          <w:rFonts w:ascii="Times New Roman" w:hAnsi="Times New Roman" w:cs="Times New Roman"/>
          <w:i/>
          <w:color w:val="000000" w:themeColor="text1"/>
          <w:sz w:val="24"/>
          <w:szCs w:val="24"/>
        </w:rPr>
        <w:t>P. capsici</w:t>
      </w:r>
      <w:r w:rsidRPr="00FF0384">
        <w:rPr>
          <w:rFonts w:ascii="Times New Roman" w:hAnsi="Times New Roman" w:cs="Times New Roman"/>
          <w:color w:val="000000" w:themeColor="text1"/>
          <w:sz w:val="24"/>
          <w:szCs w:val="24"/>
        </w:rPr>
        <w:t xml:space="preserve">. Tanaman yang sudah diambil dimasukan ke amplop besar untuk menghindari kerusakan sampel dan terjadinya kontaminasi dengan patogen penyebab penyakit lain serta menjaga kelembaban pada sampel tanaman. </w:t>
      </w:r>
      <w:r w:rsidRPr="00FF0384">
        <w:rPr>
          <w:rFonts w:ascii="Times New Roman" w:eastAsia="Times New Roman" w:hAnsi="Times New Roman" w:cs="Times New Roman"/>
          <w:color w:val="000000" w:themeColor="text1"/>
          <w:sz w:val="24"/>
          <w:szCs w:val="24"/>
        </w:rPr>
        <w:t>Bagian tanaman lada yang bergejala busuk pangkal batang dibersihkan dengan air steril kemudian dikeringkan dengan kertas tisu dan didisinfektan dengan alkohol 70%. Isolasi dilakukan dengan cara memotong kecil-kecil bagian tanaman antara yang sehat dan sakit. Potongan tersebut diletakkan pada media seletif V8 (Agar Bacto 1,5%, V8 Juice 200 ml yang dimurnikan dengan CaCO3 3g, dan aquades steril 1 liter) dalam cawan petri secara aseptik. Koloni yang tumbuh diamati secara makroskopis dan mikroskopis. Isolat kemudian ditumbuhkan pada media V8 jus sampai diperoleh biakan murni (Bande</w:t>
      </w:r>
      <w:r w:rsidRPr="00FF0384">
        <w:rPr>
          <w:rFonts w:ascii="Times New Roman" w:eastAsia="Times New Roman" w:hAnsi="Times New Roman" w:cs="Times New Roman"/>
          <w:i/>
          <w:color w:val="000000" w:themeColor="text1"/>
          <w:sz w:val="24"/>
          <w:szCs w:val="24"/>
        </w:rPr>
        <w:t xml:space="preserve"> et al.,</w:t>
      </w:r>
      <w:r w:rsidRPr="00FF0384">
        <w:rPr>
          <w:rFonts w:ascii="Times New Roman" w:eastAsia="Times New Roman" w:hAnsi="Times New Roman" w:cs="Times New Roman"/>
          <w:color w:val="000000" w:themeColor="text1"/>
          <w:sz w:val="24"/>
          <w:szCs w:val="24"/>
        </w:rPr>
        <w:t xml:space="preserve"> 2011).</w:t>
      </w:r>
    </w:p>
    <w:p w:rsidR="005769BD" w:rsidRPr="00FF0384" w:rsidRDefault="005769BD" w:rsidP="005769B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Inokulasi pada daun lada dilakukan dengan cara menempelkan potongan biakan berdiameter </w:t>
      </w:r>
      <w:r w:rsidRPr="00FF0384">
        <w:rPr>
          <w:rFonts w:ascii="Times New Roman" w:hAnsi="Times New Roman" w:cs="Times New Roman"/>
          <w:b/>
          <w:bCs/>
          <w:color w:val="000000" w:themeColor="text1"/>
          <w:sz w:val="24"/>
          <w:szCs w:val="24"/>
        </w:rPr>
        <w:t xml:space="preserve">± </w:t>
      </w:r>
      <w:r w:rsidRPr="00FF0384">
        <w:rPr>
          <w:rFonts w:ascii="Times New Roman" w:hAnsi="Times New Roman" w:cs="Times New Roman"/>
          <w:color w:val="000000" w:themeColor="text1"/>
          <w:sz w:val="24"/>
          <w:szCs w:val="24"/>
        </w:rPr>
        <w:t>0,5 cm ditengah-tengah permukaan bawah daun yang sebelumnya didesinfektan dengan alkohol 70%, lalu ditutup dengan kapas lembab. Setiap isolat diinokulasikan pada 5 daun yang dipilih secara acak dari setiap tanaman (Wahyuno</w:t>
      </w:r>
      <w:r w:rsidRPr="00FF0384">
        <w:rPr>
          <w:rFonts w:ascii="Times New Roman" w:hAnsi="Times New Roman" w:cs="Times New Roman"/>
          <w:i/>
          <w:color w:val="000000" w:themeColor="text1"/>
          <w:sz w:val="24"/>
          <w:szCs w:val="24"/>
        </w:rPr>
        <w:t xml:space="preserve"> et al.,</w:t>
      </w:r>
      <w:r w:rsidRPr="00FF0384">
        <w:rPr>
          <w:rFonts w:ascii="Times New Roman" w:hAnsi="Times New Roman" w:cs="Times New Roman"/>
          <w:color w:val="000000" w:themeColor="text1"/>
          <w:sz w:val="24"/>
          <w:szCs w:val="24"/>
        </w:rPr>
        <w:t xml:space="preserve"> 2009). Sedangkan untuk inokulasi pada batang dilakukan dengan cara menyiramkan suspensi inokulum patogen disekitar tanaman sebanyak 2 ml pertanaman (Khaeruni R</w:t>
      </w:r>
      <w:r w:rsidRPr="00FF0384">
        <w:rPr>
          <w:rFonts w:ascii="Times New Roman" w:hAnsi="Times New Roman" w:cs="Times New Roman"/>
          <w:i/>
          <w:color w:val="000000" w:themeColor="text1"/>
          <w:sz w:val="24"/>
          <w:szCs w:val="24"/>
        </w:rPr>
        <w:t xml:space="preserve"> et al.,</w:t>
      </w:r>
      <w:r w:rsidRPr="00FF0384">
        <w:rPr>
          <w:rFonts w:ascii="Times New Roman" w:hAnsi="Times New Roman" w:cs="Times New Roman"/>
          <w:color w:val="000000" w:themeColor="text1"/>
          <w:sz w:val="24"/>
          <w:szCs w:val="24"/>
        </w:rPr>
        <w:t xml:space="preserve"> 2011). Untuk menjaga kelembaban, tanaman disungkup plastik selama proses inokulasi.</w:t>
      </w:r>
    </w:p>
    <w:p w:rsidR="005769BD" w:rsidRPr="00FF0384" w:rsidRDefault="005769BD" w:rsidP="005769BD">
      <w:pPr>
        <w:spacing w:after="0" w:line="240" w:lineRule="auto"/>
        <w:ind w:firstLine="720"/>
        <w:jc w:val="both"/>
        <w:rPr>
          <w:rFonts w:ascii="Times New Roman" w:hAnsi="Times New Roman" w:cs="Times New Roman"/>
          <w:color w:val="000000" w:themeColor="text1"/>
          <w:sz w:val="24"/>
          <w:szCs w:val="24"/>
        </w:rPr>
      </w:pPr>
      <w:r w:rsidRPr="00FF0384">
        <w:rPr>
          <w:rStyle w:val="Strong"/>
          <w:rFonts w:ascii="Times New Roman" w:hAnsi="Times New Roman" w:cs="Times New Roman"/>
          <w:color w:val="000000" w:themeColor="text1"/>
          <w:sz w:val="24"/>
          <w:szCs w:val="24"/>
        </w:rPr>
        <w:t xml:space="preserve">Hasil pemurnian, isolat </w:t>
      </w:r>
      <w:r w:rsidRPr="00FF0384">
        <w:rPr>
          <w:rStyle w:val="Strong"/>
          <w:rFonts w:ascii="Times New Roman" w:hAnsi="Times New Roman" w:cs="Times New Roman"/>
          <w:i/>
          <w:color w:val="000000" w:themeColor="text1"/>
          <w:sz w:val="24"/>
          <w:szCs w:val="24"/>
        </w:rPr>
        <w:t>P.capcisi</w:t>
      </w:r>
      <w:r w:rsidRPr="00FF0384">
        <w:rPr>
          <w:rStyle w:val="Strong"/>
          <w:rFonts w:ascii="Times New Roman" w:hAnsi="Times New Roman" w:cs="Times New Roman"/>
          <w:color w:val="000000" w:themeColor="text1"/>
          <w:sz w:val="24"/>
          <w:szCs w:val="24"/>
        </w:rPr>
        <w:t xml:space="preserve"> diambil sebanyak 1 loop. Isolat tersebut dimasukkan dalam 9 ml akuades steril </w:t>
      </w:r>
      <w:r w:rsidRPr="00FF0384">
        <w:rPr>
          <w:rFonts w:ascii="Times New Roman" w:hAnsi="Times New Roman" w:cs="Times New Roman"/>
          <w:color w:val="000000" w:themeColor="text1"/>
          <w:sz w:val="24"/>
          <w:szCs w:val="24"/>
        </w:rPr>
        <w:t xml:space="preserve">sehingga didapatkan suspensi </w:t>
      </w:r>
      <w:r w:rsidRPr="00FF0384">
        <w:rPr>
          <w:rFonts w:ascii="Times New Roman" w:hAnsi="Times New Roman" w:cs="Times New Roman"/>
          <w:i/>
          <w:color w:val="000000" w:themeColor="text1"/>
          <w:sz w:val="24"/>
          <w:szCs w:val="24"/>
        </w:rPr>
        <w:t>P. capsici</w:t>
      </w:r>
      <w:r w:rsidRPr="00FF0384">
        <w:rPr>
          <w:rFonts w:ascii="Times New Roman" w:hAnsi="Times New Roman" w:cs="Times New Roman"/>
          <w:color w:val="000000" w:themeColor="text1"/>
          <w:sz w:val="24"/>
          <w:szCs w:val="24"/>
        </w:rPr>
        <w:t xml:space="preserve"> dengan pengenceran 10</w:t>
      </w:r>
      <w:r w:rsidRPr="00FF0384">
        <w:rPr>
          <w:rFonts w:ascii="Times New Roman" w:hAnsi="Times New Roman" w:cs="Times New Roman"/>
          <w:color w:val="000000" w:themeColor="text1"/>
          <w:sz w:val="24"/>
          <w:szCs w:val="24"/>
          <w:vertAlign w:val="superscript"/>
        </w:rPr>
        <w:t>-1</w:t>
      </w:r>
      <w:r w:rsidRPr="00FF0384">
        <w:rPr>
          <w:rFonts w:ascii="Times New Roman" w:hAnsi="Times New Roman" w:cs="Times New Roman"/>
          <w:color w:val="000000" w:themeColor="text1"/>
          <w:sz w:val="24"/>
          <w:szCs w:val="24"/>
        </w:rPr>
        <w:t> dan kocok selama 5 menit. Tambahkan 1 ml suspensi 10</w:t>
      </w:r>
      <w:r w:rsidRPr="00FF0384">
        <w:rPr>
          <w:rFonts w:ascii="Times New Roman" w:hAnsi="Times New Roman" w:cs="Times New Roman"/>
          <w:color w:val="000000" w:themeColor="text1"/>
          <w:sz w:val="24"/>
          <w:szCs w:val="24"/>
          <w:vertAlign w:val="superscript"/>
        </w:rPr>
        <w:t>-1</w:t>
      </w:r>
      <w:r w:rsidRPr="00FF0384">
        <w:rPr>
          <w:rFonts w:ascii="Times New Roman" w:hAnsi="Times New Roman" w:cs="Times New Roman"/>
          <w:color w:val="000000" w:themeColor="text1"/>
          <w:sz w:val="24"/>
          <w:szCs w:val="24"/>
        </w:rPr>
        <w:t xml:space="preserve"> ke dalam 9 ml akuades sehingga didapatkan suspensi </w:t>
      </w:r>
      <w:r w:rsidRPr="00FF0384">
        <w:rPr>
          <w:rFonts w:ascii="Times New Roman" w:hAnsi="Times New Roman" w:cs="Times New Roman"/>
          <w:i/>
          <w:color w:val="000000" w:themeColor="text1"/>
          <w:sz w:val="24"/>
          <w:szCs w:val="24"/>
        </w:rPr>
        <w:t>P. capsici</w:t>
      </w:r>
      <w:r w:rsidRPr="00FF0384">
        <w:rPr>
          <w:rFonts w:ascii="Times New Roman" w:hAnsi="Times New Roman" w:cs="Times New Roman"/>
          <w:color w:val="000000" w:themeColor="text1"/>
          <w:sz w:val="24"/>
          <w:szCs w:val="24"/>
        </w:rPr>
        <w:t xml:space="preserve"> dengan pengenceran 10</w:t>
      </w:r>
      <w:r w:rsidRPr="00FF0384">
        <w:rPr>
          <w:rFonts w:ascii="Times New Roman" w:hAnsi="Times New Roman" w:cs="Times New Roman"/>
          <w:color w:val="000000" w:themeColor="text1"/>
          <w:sz w:val="24"/>
          <w:szCs w:val="24"/>
          <w:vertAlign w:val="superscript"/>
        </w:rPr>
        <w:t>-2</w:t>
      </w:r>
      <w:r w:rsidRPr="00FF0384">
        <w:rPr>
          <w:rFonts w:ascii="Times New Roman" w:hAnsi="Times New Roman" w:cs="Times New Roman"/>
          <w:color w:val="000000" w:themeColor="text1"/>
          <w:sz w:val="24"/>
          <w:szCs w:val="24"/>
        </w:rPr>
        <w:t>.</w:t>
      </w:r>
      <w:r w:rsidRPr="00FF0384">
        <w:rPr>
          <w:rFonts w:ascii="Times New Roman" w:hAnsi="Times New Roman" w:cs="Times New Roman"/>
          <w:i/>
          <w:iCs/>
          <w:color w:val="000000" w:themeColor="text1"/>
          <w:sz w:val="24"/>
          <w:szCs w:val="24"/>
        </w:rPr>
        <w:t> </w:t>
      </w:r>
      <w:r w:rsidRPr="00FF0384">
        <w:rPr>
          <w:rFonts w:ascii="Times New Roman" w:hAnsi="Times New Roman" w:cs="Times New Roman"/>
          <w:iCs/>
          <w:color w:val="000000" w:themeColor="text1"/>
          <w:sz w:val="24"/>
          <w:szCs w:val="24"/>
        </w:rPr>
        <w:t xml:space="preserve">Teknik ini dilakukan sampai  pengenceran </w:t>
      </w:r>
      <w:r w:rsidRPr="00FF0384">
        <w:rPr>
          <w:rFonts w:ascii="Times New Roman" w:hAnsi="Times New Roman" w:cs="Times New Roman"/>
          <w:color w:val="000000" w:themeColor="text1"/>
          <w:sz w:val="24"/>
          <w:szCs w:val="24"/>
        </w:rPr>
        <w:t>10</w:t>
      </w:r>
      <w:r w:rsidRPr="00FF0384">
        <w:rPr>
          <w:rFonts w:ascii="Times New Roman" w:hAnsi="Times New Roman" w:cs="Times New Roman"/>
          <w:color w:val="000000" w:themeColor="text1"/>
          <w:sz w:val="24"/>
          <w:szCs w:val="24"/>
          <w:vertAlign w:val="superscript"/>
        </w:rPr>
        <w:t>-5</w:t>
      </w:r>
      <w:r w:rsidRPr="00FF0384">
        <w:rPr>
          <w:rFonts w:ascii="Times New Roman" w:hAnsi="Times New Roman" w:cs="Times New Roman"/>
          <w:color w:val="000000" w:themeColor="text1"/>
          <w:sz w:val="24"/>
          <w:szCs w:val="24"/>
        </w:rPr>
        <w:t>.</w:t>
      </w: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120" w:line="240" w:lineRule="auto"/>
        <w:jc w:val="both"/>
        <w:rPr>
          <w:rFonts w:ascii="Times New Roman" w:hAnsi="Times New Roman" w:cs="Times New Roman"/>
          <w:color w:val="000000" w:themeColor="text1"/>
          <w:sz w:val="24"/>
          <w:szCs w:val="24"/>
        </w:rPr>
      </w:pPr>
      <w:r w:rsidRPr="00FF0384">
        <w:rPr>
          <w:rFonts w:ascii="Times New Roman" w:hAnsi="Times New Roman" w:cs="Times New Roman"/>
          <w:b/>
          <w:color w:val="000000" w:themeColor="text1"/>
          <w:sz w:val="24"/>
          <w:szCs w:val="24"/>
        </w:rPr>
        <w:t xml:space="preserve">Pengujian Isolat </w:t>
      </w:r>
      <w:r w:rsidRPr="00FF0384">
        <w:rPr>
          <w:rFonts w:ascii="Times New Roman" w:hAnsi="Times New Roman" w:cs="Times New Roman"/>
          <w:b/>
          <w:i/>
          <w:color w:val="000000" w:themeColor="text1"/>
          <w:sz w:val="24"/>
          <w:szCs w:val="24"/>
        </w:rPr>
        <w:t>P. capsici</w:t>
      </w:r>
      <w:r w:rsidRPr="00FF0384">
        <w:rPr>
          <w:rFonts w:ascii="Times New Roman" w:hAnsi="Times New Roman" w:cs="Times New Roman"/>
          <w:b/>
          <w:color w:val="000000" w:themeColor="text1"/>
          <w:sz w:val="24"/>
          <w:szCs w:val="24"/>
        </w:rPr>
        <w:t xml:space="preserve"> dengan DAS-ELISA</w:t>
      </w:r>
      <w:r w:rsidRPr="00FF0384">
        <w:rPr>
          <w:rFonts w:ascii="Times New Roman" w:hAnsi="Times New Roman" w:cs="Times New Roman"/>
          <w:color w:val="000000" w:themeColor="text1"/>
          <w:sz w:val="24"/>
          <w:szCs w:val="24"/>
        </w:rPr>
        <w:t xml:space="preserve"> </w:t>
      </w:r>
    </w:p>
    <w:p w:rsidR="005769BD" w:rsidRPr="00FF0384" w:rsidRDefault="005769BD" w:rsidP="005769BD">
      <w:pPr>
        <w:spacing w:after="0" w:line="240" w:lineRule="auto"/>
        <w:ind w:firstLine="567"/>
        <w:jc w:val="both"/>
        <w:rPr>
          <w:rFonts w:ascii="Times New Roman" w:hAnsi="Times New Roman" w:cs="Times New Roman"/>
          <w:color w:val="000000" w:themeColor="text1"/>
          <w:sz w:val="24"/>
          <w:szCs w:val="24"/>
          <w:lang w:val="sv-SE"/>
        </w:rPr>
      </w:pPr>
      <w:r w:rsidRPr="00FF0384">
        <w:rPr>
          <w:rFonts w:ascii="Times New Roman" w:hAnsi="Times New Roman" w:cs="Times New Roman"/>
          <w:color w:val="000000" w:themeColor="text1"/>
          <w:sz w:val="24"/>
          <w:szCs w:val="24"/>
        </w:rPr>
        <w:t xml:space="preserve">Cara kerja dalam penelitian ini berdasarkan petunjuk kerja produsen Agdia yaitu </w:t>
      </w:r>
      <w:r w:rsidRPr="00FF0384">
        <w:rPr>
          <w:rFonts w:ascii="Times New Roman" w:hAnsi="Times New Roman" w:cs="Times New Roman"/>
          <w:color w:val="000000" w:themeColor="text1"/>
          <w:sz w:val="24"/>
          <w:szCs w:val="24"/>
          <w:lang w:val="fi-FI"/>
        </w:rPr>
        <w:t xml:space="preserve">lubang </w:t>
      </w:r>
      <w:r w:rsidRPr="00FF0384">
        <w:rPr>
          <w:rFonts w:ascii="Times New Roman" w:hAnsi="Times New Roman" w:cs="Times New Roman"/>
          <w:i/>
          <w:iCs/>
          <w:color w:val="000000" w:themeColor="text1"/>
          <w:sz w:val="24"/>
          <w:szCs w:val="24"/>
          <w:lang w:val="fi-FI"/>
        </w:rPr>
        <w:t xml:space="preserve">microplate </w:t>
      </w:r>
      <w:r w:rsidRPr="00FF0384">
        <w:rPr>
          <w:rFonts w:ascii="Times New Roman" w:hAnsi="Times New Roman" w:cs="Times New Roman"/>
          <w:iCs/>
          <w:color w:val="000000" w:themeColor="text1"/>
          <w:sz w:val="24"/>
          <w:szCs w:val="24"/>
          <w:lang w:val="fi-FI"/>
        </w:rPr>
        <w:t>disi</w:t>
      </w:r>
      <w:r w:rsidRPr="00FF0384">
        <w:rPr>
          <w:rFonts w:ascii="Times New Roman" w:hAnsi="Times New Roman" w:cs="Times New Roman"/>
          <w:color w:val="000000" w:themeColor="text1"/>
          <w:sz w:val="24"/>
          <w:szCs w:val="24"/>
          <w:lang w:val="fi-FI"/>
        </w:rPr>
        <w:t xml:space="preserve"> dengan 100</w:t>
      </w:r>
      <w:r w:rsidRPr="00FF0384">
        <w:rPr>
          <w:color w:val="000000" w:themeColor="text1"/>
          <w:lang w:val="sv-SE"/>
        </w:rPr>
        <w:sym w:font="Symbol" w:char="F06D"/>
      </w:r>
      <w:r w:rsidRPr="00FF0384">
        <w:rPr>
          <w:rFonts w:ascii="Times New Roman" w:hAnsi="Times New Roman" w:cs="Times New Roman"/>
          <w:color w:val="000000" w:themeColor="text1"/>
          <w:sz w:val="24"/>
          <w:szCs w:val="24"/>
          <w:lang w:val="fi-FI"/>
        </w:rPr>
        <w:t xml:space="preserve">l antibodi yang telah dilarutkan dalam </w:t>
      </w:r>
      <w:r w:rsidRPr="00FF0384">
        <w:rPr>
          <w:rFonts w:ascii="Times New Roman" w:hAnsi="Times New Roman" w:cs="Times New Roman"/>
          <w:i/>
          <w:iCs/>
          <w:color w:val="000000" w:themeColor="text1"/>
          <w:sz w:val="24"/>
          <w:szCs w:val="24"/>
          <w:lang w:val="fi-FI"/>
        </w:rPr>
        <w:t>coating buffer</w:t>
      </w:r>
      <w:r w:rsidRPr="00FF0384">
        <w:rPr>
          <w:rFonts w:ascii="Times New Roman" w:hAnsi="Times New Roman" w:cs="Times New Roman"/>
          <w:color w:val="000000" w:themeColor="text1"/>
          <w:sz w:val="24"/>
          <w:szCs w:val="24"/>
          <w:lang w:val="fi-FI"/>
        </w:rPr>
        <w:t xml:space="preserve"> dengan perbandingan sesuai dengan petunjuk produsen. Kemudian dii</w:t>
      </w:r>
      <w:r w:rsidRPr="00FF0384">
        <w:rPr>
          <w:rFonts w:ascii="Times New Roman" w:hAnsi="Times New Roman" w:cs="Times New Roman"/>
          <w:color w:val="000000" w:themeColor="text1"/>
          <w:sz w:val="24"/>
          <w:szCs w:val="24"/>
          <w:lang w:val="pt-BR"/>
        </w:rPr>
        <w:t xml:space="preserve">nkubasikan pada kotak lembab pada temperatur ruang selama 4 jam atau  pada suhu 4ºC selama semalam. </w:t>
      </w:r>
      <w:r w:rsidRPr="00FF0384">
        <w:rPr>
          <w:rFonts w:ascii="Times New Roman" w:eastAsia="Times New Roman" w:hAnsi="Times New Roman" w:cs="Times New Roman"/>
          <w:color w:val="000000" w:themeColor="text1"/>
          <w:sz w:val="24"/>
          <w:szCs w:val="24"/>
        </w:rPr>
        <w:t xml:space="preserve">Larutan dalam mikroplate dibuang kemudian dicuci dengan </w:t>
      </w:r>
      <w:r w:rsidRPr="00FF0384">
        <w:rPr>
          <w:rFonts w:ascii="Times New Roman" w:hAnsi="Times New Roman" w:cs="Times New Roman"/>
          <w:color w:val="000000" w:themeColor="text1"/>
          <w:sz w:val="24"/>
          <w:szCs w:val="24"/>
          <w:lang w:val="pt-BR"/>
        </w:rPr>
        <w:t xml:space="preserve">dengan PBST 4-8 kali. </w:t>
      </w:r>
      <w:r w:rsidRPr="00FF0384">
        <w:rPr>
          <w:rFonts w:ascii="Times New Roman" w:eastAsia="Times New Roman" w:hAnsi="Times New Roman" w:cs="Times New Roman"/>
          <w:color w:val="000000" w:themeColor="text1"/>
          <w:sz w:val="24"/>
          <w:szCs w:val="24"/>
        </w:rPr>
        <w:t xml:space="preserve">Lalu dikeringkan dengan cara membalik dan menepuk-nepukkan pada </w:t>
      </w:r>
      <w:r w:rsidRPr="00FF0384">
        <w:rPr>
          <w:rFonts w:ascii="Times New Roman" w:hAnsi="Times New Roman" w:cs="Times New Roman"/>
          <w:color w:val="000000" w:themeColor="text1"/>
          <w:sz w:val="24"/>
          <w:szCs w:val="24"/>
          <w:lang w:val="pt-BR"/>
        </w:rPr>
        <w:t>kertas towel</w:t>
      </w:r>
      <w:r w:rsidRPr="00FF0384">
        <w:rPr>
          <w:rFonts w:ascii="Times New Roman" w:hAnsi="Times New Roman" w:cs="Times New Roman"/>
          <w:color w:val="000000" w:themeColor="text1"/>
          <w:sz w:val="24"/>
          <w:szCs w:val="24"/>
        </w:rPr>
        <w:t xml:space="preserve">. </w:t>
      </w:r>
      <w:r w:rsidRPr="00FF0384">
        <w:rPr>
          <w:rFonts w:ascii="Times New Roman" w:hAnsi="Times New Roman" w:cs="Times New Roman"/>
          <w:color w:val="000000" w:themeColor="text1"/>
          <w:sz w:val="24"/>
          <w:szCs w:val="24"/>
          <w:lang w:val="pt-BR"/>
        </w:rPr>
        <w:t xml:space="preserve">lubang </w:t>
      </w:r>
      <w:r w:rsidRPr="00FF0384">
        <w:rPr>
          <w:rFonts w:ascii="Times New Roman" w:hAnsi="Times New Roman" w:cs="Times New Roman"/>
          <w:i/>
          <w:iCs/>
          <w:color w:val="000000" w:themeColor="text1"/>
          <w:sz w:val="24"/>
          <w:szCs w:val="24"/>
          <w:lang w:val="pt-BR"/>
        </w:rPr>
        <w:t xml:space="preserve">microplate </w:t>
      </w:r>
      <w:r w:rsidRPr="00FF0384">
        <w:rPr>
          <w:rFonts w:ascii="Times New Roman" w:hAnsi="Times New Roman" w:cs="Times New Roman"/>
          <w:iCs/>
          <w:color w:val="000000" w:themeColor="text1"/>
          <w:sz w:val="24"/>
          <w:szCs w:val="24"/>
          <w:lang w:val="pt-BR"/>
        </w:rPr>
        <w:t xml:space="preserve">diisi </w:t>
      </w:r>
      <w:r w:rsidRPr="00FF0384">
        <w:rPr>
          <w:rFonts w:ascii="Times New Roman" w:hAnsi="Times New Roman" w:cs="Times New Roman"/>
          <w:color w:val="000000" w:themeColor="text1"/>
          <w:sz w:val="24"/>
          <w:szCs w:val="24"/>
          <w:lang w:val="pt-BR"/>
        </w:rPr>
        <w:t xml:space="preserve">dengan anti gen </w:t>
      </w:r>
      <w:r w:rsidRPr="00FF0384">
        <w:rPr>
          <w:rFonts w:ascii="Times New Roman" w:hAnsi="Times New Roman" w:cs="Times New Roman"/>
          <w:color w:val="000000" w:themeColor="text1"/>
          <w:sz w:val="24"/>
          <w:szCs w:val="24"/>
        </w:rPr>
        <w:t xml:space="preserve">isolat positif </w:t>
      </w:r>
      <w:r w:rsidRPr="00FF0384">
        <w:rPr>
          <w:rFonts w:ascii="Times New Roman" w:hAnsi="Times New Roman" w:cs="Times New Roman"/>
          <w:i/>
          <w:color w:val="000000" w:themeColor="text1"/>
          <w:sz w:val="24"/>
          <w:szCs w:val="24"/>
        </w:rPr>
        <w:t>Phytophthtora</w:t>
      </w:r>
      <w:r w:rsidRPr="00FF0384">
        <w:rPr>
          <w:rFonts w:ascii="Times New Roman" w:hAnsi="Times New Roman" w:cs="Times New Roman"/>
          <w:color w:val="000000" w:themeColor="text1"/>
          <w:sz w:val="24"/>
          <w:szCs w:val="24"/>
        </w:rPr>
        <w:t xml:space="preserve">, batang sakit, daun sakit </w:t>
      </w:r>
      <w:r w:rsidRPr="00FF0384">
        <w:rPr>
          <w:rFonts w:ascii="Times New Roman" w:hAnsi="Times New Roman" w:cs="Times New Roman"/>
          <w:color w:val="000000" w:themeColor="text1"/>
          <w:sz w:val="24"/>
          <w:szCs w:val="24"/>
          <w:lang w:val="pt-BR"/>
        </w:rPr>
        <w:t>dan tanaman sehat yang sudah dipersiapkan sebelumnya sesuai dengan denah pengujian sebanyak 100</w:t>
      </w:r>
      <w:r w:rsidRPr="00FF0384">
        <w:rPr>
          <w:color w:val="000000" w:themeColor="text1"/>
          <w:lang w:val="sv-SE"/>
        </w:rPr>
        <w:sym w:font="Symbol" w:char="F06D"/>
      </w:r>
      <w:r w:rsidRPr="00FF0384">
        <w:rPr>
          <w:rFonts w:ascii="Times New Roman" w:hAnsi="Times New Roman" w:cs="Times New Roman"/>
          <w:color w:val="000000" w:themeColor="text1"/>
          <w:sz w:val="24"/>
          <w:szCs w:val="24"/>
          <w:lang w:val="pt-BR"/>
        </w:rPr>
        <w:t>l. Sebelumnya sap disentrifus dengan kecepatan 1000 rpm selama 5 menit. Kontrol positif dan kontrol negatif  disiapkan dengan perbandingan yang sama. Kemudian diinkubasikan pada suhu ruang selama 2 jam atau pada suhu 4ºC selama semalam</w:t>
      </w:r>
      <w:r w:rsidRPr="00FF0384">
        <w:rPr>
          <w:rFonts w:ascii="Times New Roman" w:hAnsi="Times New Roman" w:cs="Times New Roman"/>
          <w:color w:val="000000" w:themeColor="text1"/>
          <w:sz w:val="24"/>
          <w:szCs w:val="24"/>
        </w:rPr>
        <w:t xml:space="preserve">. </w:t>
      </w:r>
      <w:r w:rsidRPr="00FF0384">
        <w:rPr>
          <w:rFonts w:ascii="Times New Roman" w:hAnsi="Times New Roman" w:cs="Times New Roman"/>
          <w:i/>
          <w:iCs/>
          <w:color w:val="000000" w:themeColor="text1"/>
          <w:sz w:val="24"/>
          <w:szCs w:val="24"/>
          <w:lang w:val="it-IT"/>
        </w:rPr>
        <w:t xml:space="preserve">Microplate </w:t>
      </w:r>
      <w:r w:rsidRPr="00FF0384">
        <w:rPr>
          <w:rFonts w:ascii="Times New Roman" w:hAnsi="Times New Roman" w:cs="Times New Roman"/>
          <w:iCs/>
          <w:color w:val="000000" w:themeColor="text1"/>
          <w:sz w:val="24"/>
          <w:szCs w:val="24"/>
          <w:lang w:val="it-IT"/>
        </w:rPr>
        <w:t>dicuci</w:t>
      </w:r>
      <w:r w:rsidRPr="00FF0384">
        <w:rPr>
          <w:rFonts w:ascii="Times New Roman" w:hAnsi="Times New Roman" w:cs="Times New Roman"/>
          <w:color w:val="000000" w:themeColor="text1"/>
          <w:sz w:val="24"/>
          <w:szCs w:val="24"/>
          <w:lang w:val="it-IT"/>
        </w:rPr>
        <w:t xml:space="preserve"> dengan PBST</w:t>
      </w:r>
      <w:r w:rsidRPr="00FF0384">
        <w:rPr>
          <w:rFonts w:ascii="Times New Roman" w:hAnsi="Times New Roman" w:cs="Times New Roman"/>
          <w:color w:val="000000" w:themeColor="text1"/>
          <w:sz w:val="24"/>
          <w:szCs w:val="24"/>
        </w:rPr>
        <w:t>. Kemudian s</w:t>
      </w:r>
      <w:r w:rsidRPr="00FF0384">
        <w:rPr>
          <w:rFonts w:ascii="Times New Roman" w:hAnsi="Times New Roman" w:cs="Times New Roman"/>
          <w:color w:val="000000" w:themeColor="text1"/>
          <w:sz w:val="24"/>
          <w:szCs w:val="24"/>
          <w:lang w:val="it-IT"/>
        </w:rPr>
        <w:t xml:space="preserve">iapkan enzim </w:t>
      </w:r>
      <w:r w:rsidRPr="00FF0384">
        <w:rPr>
          <w:rFonts w:ascii="Times New Roman" w:hAnsi="Times New Roman" w:cs="Times New Roman"/>
          <w:i/>
          <w:iCs/>
          <w:color w:val="000000" w:themeColor="text1"/>
          <w:sz w:val="24"/>
          <w:szCs w:val="24"/>
          <w:lang w:val="it-IT"/>
        </w:rPr>
        <w:t>conjugate</w:t>
      </w:r>
      <w:r w:rsidRPr="00FF0384">
        <w:rPr>
          <w:rFonts w:ascii="Times New Roman" w:hAnsi="Times New Roman" w:cs="Times New Roman"/>
          <w:iCs/>
          <w:color w:val="000000" w:themeColor="text1"/>
          <w:sz w:val="24"/>
          <w:szCs w:val="24"/>
          <w:lang w:val="it-IT"/>
        </w:rPr>
        <w:t xml:space="preserve">/ECI </w:t>
      </w:r>
      <w:r w:rsidRPr="00FF0384">
        <w:rPr>
          <w:rFonts w:ascii="Times New Roman" w:hAnsi="Times New Roman" w:cs="Times New Roman"/>
          <w:color w:val="000000" w:themeColor="text1"/>
          <w:sz w:val="24"/>
          <w:szCs w:val="24"/>
          <w:lang w:val="it-IT"/>
        </w:rPr>
        <w:t xml:space="preserve">10 menit sebelum waktu inkubasi berakhir. </w:t>
      </w:r>
      <w:r w:rsidRPr="00FF0384">
        <w:rPr>
          <w:rFonts w:ascii="Times New Roman" w:hAnsi="Times New Roman" w:cs="Times New Roman"/>
          <w:i/>
          <w:color w:val="000000" w:themeColor="text1"/>
          <w:sz w:val="24"/>
          <w:szCs w:val="24"/>
          <w:lang w:val="it-IT"/>
        </w:rPr>
        <w:t>M</w:t>
      </w:r>
      <w:r w:rsidRPr="00FF0384">
        <w:rPr>
          <w:rFonts w:ascii="Times New Roman" w:hAnsi="Times New Roman" w:cs="Times New Roman"/>
          <w:i/>
          <w:iCs/>
          <w:color w:val="000000" w:themeColor="text1"/>
          <w:sz w:val="24"/>
          <w:szCs w:val="24"/>
          <w:lang w:val="it-IT"/>
        </w:rPr>
        <w:t xml:space="preserve">icroplate </w:t>
      </w:r>
      <w:r w:rsidRPr="00FF0384">
        <w:rPr>
          <w:rFonts w:ascii="Times New Roman" w:hAnsi="Times New Roman" w:cs="Times New Roman"/>
          <w:iCs/>
          <w:color w:val="000000" w:themeColor="text1"/>
          <w:sz w:val="24"/>
          <w:szCs w:val="24"/>
          <w:lang w:val="it-IT"/>
        </w:rPr>
        <w:t xml:space="preserve">diisi </w:t>
      </w:r>
      <w:r w:rsidRPr="00FF0384">
        <w:rPr>
          <w:rFonts w:ascii="Times New Roman" w:hAnsi="Times New Roman" w:cs="Times New Roman"/>
          <w:color w:val="000000" w:themeColor="text1"/>
          <w:sz w:val="24"/>
          <w:szCs w:val="24"/>
          <w:lang w:val="it-IT"/>
        </w:rPr>
        <w:t>dengan 100</w:t>
      </w:r>
      <w:r w:rsidRPr="00FF0384">
        <w:rPr>
          <w:color w:val="000000" w:themeColor="text1"/>
          <w:lang w:val="sv-SE"/>
        </w:rPr>
        <w:sym w:font="Symbol" w:char="F06D"/>
      </w:r>
      <w:r w:rsidRPr="00FF0384">
        <w:rPr>
          <w:rFonts w:ascii="Times New Roman" w:hAnsi="Times New Roman" w:cs="Times New Roman"/>
          <w:color w:val="000000" w:themeColor="text1"/>
          <w:sz w:val="24"/>
          <w:szCs w:val="24"/>
          <w:lang w:val="it-IT"/>
        </w:rPr>
        <w:t xml:space="preserve">l </w:t>
      </w:r>
      <w:r w:rsidRPr="00FF0384">
        <w:rPr>
          <w:rFonts w:ascii="Times New Roman" w:hAnsi="Times New Roman" w:cs="Times New Roman"/>
          <w:i/>
          <w:iCs/>
          <w:color w:val="000000" w:themeColor="text1"/>
          <w:sz w:val="24"/>
          <w:szCs w:val="24"/>
          <w:lang w:val="it-IT"/>
        </w:rPr>
        <w:t xml:space="preserve">enzim conjugate </w:t>
      </w:r>
      <w:r w:rsidRPr="00FF0384">
        <w:rPr>
          <w:rFonts w:ascii="Times New Roman" w:hAnsi="Times New Roman" w:cs="Times New Roman"/>
          <w:color w:val="000000" w:themeColor="text1"/>
          <w:sz w:val="24"/>
          <w:szCs w:val="24"/>
          <w:lang w:val="it-IT"/>
        </w:rPr>
        <w:t xml:space="preserve">yang telah dilarutkan dengan konjugat buffer dengan perbandingan sesuai dengan petunjuk produsen. Kemudian </w:t>
      </w:r>
      <w:r w:rsidRPr="00FF0384">
        <w:rPr>
          <w:rFonts w:ascii="Times New Roman" w:hAnsi="Times New Roman" w:cs="Times New Roman"/>
          <w:i/>
          <w:color w:val="000000" w:themeColor="text1"/>
          <w:sz w:val="24"/>
          <w:szCs w:val="24"/>
          <w:lang w:val="it-IT"/>
        </w:rPr>
        <w:t>microplate</w:t>
      </w:r>
      <w:r w:rsidRPr="00FF0384">
        <w:rPr>
          <w:rFonts w:ascii="Times New Roman" w:hAnsi="Times New Roman" w:cs="Times New Roman"/>
          <w:color w:val="000000" w:themeColor="text1"/>
          <w:sz w:val="24"/>
          <w:szCs w:val="24"/>
          <w:lang w:val="it-IT"/>
        </w:rPr>
        <w:t xml:space="preserve"> dimasukkan dalam kotak lembab dan inkubasi pada suhu ruang selama 2 jam</w:t>
      </w:r>
      <w:r w:rsidRPr="00FF0384">
        <w:rPr>
          <w:rFonts w:ascii="Times New Roman" w:hAnsi="Times New Roman" w:cs="Times New Roman"/>
          <w:color w:val="000000" w:themeColor="text1"/>
          <w:sz w:val="24"/>
          <w:szCs w:val="24"/>
        </w:rPr>
        <w:t xml:space="preserve">. Selanjutnya </w:t>
      </w:r>
      <w:r w:rsidRPr="00FF0384">
        <w:rPr>
          <w:rFonts w:ascii="Times New Roman" w:hAnsi="Times New Roman" w:cs="Times New Roman"/>
          <w:i/>
          <w:iCs/>
          <w:color w:val="000000" w:themeColor="text1"/>
          <w:sz w:val="24"/>
          <w:szCs w:val="24"/>
          <w:lang w:val="it-IT"/>
        </w:rPr>
        <w:t xml:space="preserve">microplate </w:t>
      </w:r>
      <w:r w:rsidRPr="00FF0384">
        <w:rPr>
          <w:rFonts w:ascii="Times New Roman" w:hAnsi="Times New Roman" w:cs="Times New Roman"/>
          <w:iCs/>
          <w:color w:val="000000" w:themeColor="text1"/>
          <w:sz w:val="24"/>
          <w:szCs w:val="24"/>
          <w:lang w:val="it-IT"/>
        </w:rPr>
        <w:t>dicuci</w:t>
      </w:r>
      <w:r w:rsidRPr="00FF0384">
        <w:rPr>
          <w:rFonts w:ascii="Times New Roman" w:hAnsi="Times New Roman" w:cs="Times New Roman"/>
          <w:color w:val="000000" w:themeColor="text1"/>
          <w:sz w:val="24"/>
          <w:szCs w:val="24"/>
          <w:lang w:val="it-IT"/>
        </w:rPr>
        <w:t xml:space="preserve"> dengan PBST. </w:t>
      </w:r>
      <w:r w:rsidRPr="00FF0384">
        <w:rPr>
          <w:rFonts w:ascii="Times New Roman" w:hAnsi="Times New Roman" w:cs="Times New Roman"/>
          <w:color w:val="000000" w:themeColor="text1"/>
          <w:sz w:val="24"/>
          <w:szCs w:val="24"/>
          <w:lang w:val="es-ES"/>
        </w:rPr>
        <w:t xml:space="preserve">Kemudian siapkan larutan pNPP dalam </w:t>
      </w:r>
      <w:r w:rsidRPr="00FF0384">
        <w:rPr>
          <w:rFonts w:ascii="Times New Roman" w:hAnsi="Times New Roman" w:cs="Times New Roman"/>
          <w:i/>
          <w:iCs/>
          <w:color w:val="000000" w:themeColor="text1"/>
          <w:sz w:val="24"/>
          <w:szCs w:val="24"/>
          <w:lang w:val="es-ES"/>
        </w:rPr>
        <w:t xml:space="preserve">substrate buffer </w:t>
      </w:r>
      <w:r w:rsidRPr="00FF0384">
        <w:rPr>
          <w:rFonts w:ascii="Times New Roman" w:hAnsi="Times New Roman" w:cs="Times New Roman"/>
          <w:color w:val="000000" w:themeColor="text1"/>
          <w:sz w:val="24"/>
          <w:szCs w:val="24"/>
          <w:lang w:val="es-ES"/>
        </w:rPr>
        <w:t xml:space="preserve">15 menit sebelum waktu inkubasi berakhir dengan perbandingan sesuai aturan dari produsen. </w:t>
      </w:r>
      <w:r w:rsidRPr="00FF0384">
        <w:rPr>
          <w:rFonts w:ascii="Times New Roman" w:hAnsi="Times New Roman" w:cs="Times New Roman"/>
          <w:i/>
          <w:iCs/>
          <w:color w:val="000000" w:themeColor="text1"/>
          <w:sz w:val="24"/>
          <w:szCs w:val="24"/>
          <w:lang w:val="sv-SE"/>
        </w:rPr>
        <w:t>microplate</w:t>
      </w:r>
      <w:r w:rsidRPr="00FF0384">
        <w:rPr>
          <w:rFonts w:ascii="Times New Roman" w:hAnsi="Times New Roman" w:cs="Times New Roman"/>
          <w:color w:val="000000" w:themeColor="text1"/>
          <w:sz w:val="24"/>
          <w:szCs w:val="24"/>
          <w:lang w:val="sv-SE"/>
        </w:rPr>
        <w:t xml:space="preserve"> diisi dengan 100ul larutan pNPP. </w:t>
      </w:r>
      <w:r w:rsidRPr="00FF0384">
        <w:rPr>
          <w:rFonts w:ascii="Times New Roman" w:hAnsi="Times New Roman" w:cs="Times New Roman"/>
          <w:i/>
          <w:iCs/>
          <w:color w:val="000000" w:themeColor="text1"/>
          <w:sz w:val="24"/>
          <w:szCs w:val="24"/>
          <w:lang w:val="sv-SE"/>
        </w:rPr>
        <w:t xml:space="preserve">Microplate </w:t>
      </w:r>
      <w:r w:rsidRPr="00FF0384">
        <w:rPr>
          <w:rFonts w:ascii="Times New Roman" w:hAnsi="Times New Roman" w:cs="Times New Roman"/>
          <w:iCs/>
          <w:color w:val="000000" w:themeColor="text1"/>
          <w:sz w:val="24"/>
          <w:szCs w:val="24"/>
          <w:lang w:val="sv-SE"/>
        </w:rPr>
        <w:t>diinkubasikan</w:t>
      </w:r>
      <w:r w:rsidRPr="00FF0384">
        <w:rPr>
          <w:rFonts w:ascii="Times New Roman" w:hAnsi="Times New Roman" w:cs="Times New Roman"/>
          <w:color w:val="000000" w:themeColor="text1"/>
          <w:sz w:val="24"/>
          <w:szCs w:val="24"/>
          <w:lang w:val="sv-SE"/>
        </w:rPr>
        <w:t xml:space="preserve"> </w:t>
      </w:r>
      <w:r w:rsidRPr="00FF0384">
        <w:rPr>
          <w:rFonts w:ascii="Times New Roman" w:hAnsi="Times New Roman" w:cs="Times New Roman"/>
          <w:color w:val="000000" w:themeColor="text1"/>
          <w:sz w:val="24"/>
          <w:szCs w:val="24"/>
          <w:lang w:val="sv-SE"/>
        </w:rPr>
        <w:lastRenderedPageBreak/>
        <w:t xml:space="preserve">pada suhu ruang dalam kotak lembab selama 30-60 menit. </w:t>
      </w:r>
      <w:r w:rsidRPr="00FF0384">
        <w:rPr>
          <w:rFonts w:ascii="Times New Roman" w:eastAsia="Times New Roman" w:hAnsi="Times New Roman" w:cs="Times New Roman"/>
          <w:color w:val="000000" w:themeColor="text1"/>
          <w:sz w:val="24"/>
          <w:szCs w:val="24"/>
        </w:rPr>
        <w:t>Pembacaan hasil dilakukan dengan menggunakan ELISA reader dengan panjang gelombang 405 nm</w:t>
      </w:r>
      <w:r w:rsidRPr="00FF0384">
        <w:rPr>
          <w:rFonts w:ascii="Times New Roman" w:hAnsi="Times New Roman" w:cs="Times New Roman"/>
          <w:color w:val="000000" w:themeColor="text1"/>
          <w:sz w:val="24"/>
          <w:szCs w:val="24"/>
          <w:lang w:val="sv-SE"/>
        </w:rPr>
        <w:t>. Hasil dikatakan positif apabila terjadi perubahan warna larutan menjadi kuning dan nilai absorban isolat lebih dari 2 kali rata-rata nilai absorban kontrol negatif.</w:t>
      </w: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r w:rsidRPr="00FF0384">
        <w:rPr>
          <w:rFonts w:ascii="Times New Roman" w:hAnsi="Times New Roman" w:cs="Times New Roman"/>
          <w:b/>
          <w:color w:val="000000" w:themeColor="text1"/>
          <w:sz w:val="24"/>
          <w:szCs w:val="24"/>
        </w:rPr>
        <w:t>HASIL DAN PEMBAHASAN</w:t>
      </w:r>
    </w:p>
    <w:p w:rsidR="005769BD" w:rsidRPr="00FF0384" w:rsidRDefault="005769BD" w:rsidP="005769BD">
      <w:pPr>
        <w:spacing w:after="0" w:line="240" w:lineRule="auto"/>
        <w:jc w:val="center"/>
        <w:rPr>
          <w:rFonts w:ascii="Times New Roman" w:hAnsi="Times New Roman" w:cs="Times New Roman"/>
          <w:b/>
          <w:color w:val="000000" w:themeColor="text1"/>
          <w:sz w:val="24"/>
          <w:szCs w:val="24"/>
        </w:rPr>
      </w:pPr>
    </w:p>
    <w:p w:rsidR="005769BD" w:rsidRPr="00FF0384" w:rsidRDefault="005769BD" w:rsidP="005769BD">
      <w:pPr>
        <w:spacing w:after="0" w:line="240" w:lineRule="auto"/>
        <w:rPr>
          <w:rFonts w:ascii="Times New Roman" w:hAnsi="Times New Roman" w:cs="Times New Roman"/>
          <w:b/>
          <w:color w:val="000000" w:themeColor="text1"/>
          <w:sz w:val="24"/>
          <w:szCs w:val="24"/>
        </w:rPr>
      </w:pPr>
      <w:r w:rsidRPr="00FF0384">
        <w:rPr>
          <w:rFonts w:ascii="Times New Roman" w:hAnsi="Times New Roman" w:cs="Times New Roman"/>
          <w:b/>
          <w:color w:val="000000" w:themeColor="text1"/>
          <w:sz w:val="24"/>
          <w:szCs w:val="24"/>
        </w:rPr>
        <w:t>I. Preparasi Sampel</w:t>
      </w:r>
    </w:p>
    <w:p w:rsidR="005769BD" w:rsidRPr="00FF0384" w:rsidRDefault="005769BD" w:rsidP="005769BD">
      <w:pPr>
        <w:spacing w:after="0" w:line="240" w:lineRule="auto"/>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olor w:val="000000" w:themeColor="text1"/>
          <w:sz w:val="24"/>
          <w:szCs w:val="24"/>
        </w:rPr>
      </w:pPr>
      <w:r w:rsidRPr="00FF0384">
        <w:rPr>
          <w:rFonts w:ascii="Times New Roman" w:hAnsi="Times New Roman" w:cs="Times New Roman"/>
          <w:b/>
          <w:color w:val="000000" w:themeColor="text1"/>
          <w:sz w:val="24"/>
          <w:szCs w:val="24"/>
        </w:rPr>
        <w:tab/>
      </w:r>
      <w:r w:rsidRPr="00FF0384">
        <w:rPr>
          <w:rFonts w:ascii="Times New Roman" w:hAnsi="Times New Roman"/>
          <w:color w:val="000000" w:themeColor="text1"/>
          <w:sz w:val="24"/>
          <w:szCs w:val="24"/>
        </w:rPr>
        <w:t xml:space="preserve">Pengambilan sampel pada penelitian ini berada di lokasi Desa Mendalok, Kecamatan Sungai Kunyit, Kabupaten mempawah. Sampel diambil dari tanaman yang menunjukan gejala terserang penyakit </w:t>
      </w:r>
      <w:r w:rsidRPr="00FF0384">
        <w:rPr>
          <w:rFonts w:ascii="Times New Roman" w:hAnsi="Times New Roman"/>
          <w:i/>
          <w:color w:val="000000" w:themeColor="text1"/>
          <w:sz w:val="24"/>
          <w:szCs w:val="24"/>
        </w:rPr>
        <w:t xml:space="preserve">P. Capsici </w:t>
      </w:r>
      <w:r w:rsidRPr="00FF0384">
        <w:rPr>
          <w:rFonts w:ascii="Times New Roman" w:hAnsi="Times New Roman"/>
          <w:color w:val="000000" w:themeColor="text1"/>
          <w:sz w:val="24"/>
          <w:szCs w:val="24"/>
        </w:rPr>
        <w:t xml:space="preserve">(Gambar 1). Sampel tanaman lada yang bergejala diambil dan diberesihkan dengan alcohol 70%, setelah itu sampel dimasukan kedalam amplop untuk mencegah terkontaminasi dengan pathogen lainnya. Sampel dibawa ke laboratorium Balai Karantina Pertanian Kelas I Pontianak untuk dilakukan isolasi untuk mendapatkan isolat murni </w:t>
      </w:r>
      <w:r w:rsidRPr="00FF0384">
        <w:rPr>
          <w:rFonts w:ascii="Times New Roman" w:hAnsi="Times New Roman"/>
          <w:i/>
          <w:color w:val="000000" w:themeColor="text1"/>
          <w:sz w:val="24"/>
          <w:szCs w:val="24"/>
        </w:rPr>
        <w:t xml:space="preserve">P. capsici </w:t>
      </w:r>
      <w:r w:rsidRPr="00FF0384">
        <w:rPr>
          <w:rFonts w:ascii="Times New Roman" w:hAnsi="Times New Roman"/>
          <w:color w:val="000000" w:themeColor="text1"/>
          <w:sz w:val="24"/>
          <w:szCs w:val="24"/>
        </w:rPr>
        <w:t>yang akan dijadikan sebagai kontrol positif dalam pengujian ini.</w:t>
      </w:r>
    </w:p>
    <w:p w:rsidR="005769BD" w:rsidRPr="00FF0384" w:rsidRDefault="005769BD" w:rsidP="005769BD">
      <w:pPr>
        <w:spacing w:after="0" w:line="240" w:lineRule="auto"/>
        <w:jc w:val="both"/>
        <w:rPr>
          <w:rFonts w:ascii="Times New Roman" w:hAnsi="Times New Roman"/>
          <w:color w:val="000000" w:themeColor="text1"/>
          <w:sz w:val="24"/>
          <w:szCs w:val="24"/>
        </w:rPr>
      </w:pPr>
      <w:r w:rsidRPr="00FF0384">
        <w:rPr>
          <w:rFonts w:ascii="Times New Roman" w:hAnsi="Times New Roman"/>
          <w:noProof/>
          <w:color w:val="000000" w:themeColor="text1"/>
          <w:sz w:val="24"/>
          <w:szCs w:val="24"/>
        </w:rPr>
        <w:drawing>
          <wp:anchor distT="0" distB="0" distL="114300" distR="114300" simplePos="0" relativeHeight="251667456" behindDoc="0" locked="0" layoutInCell="1" allowOverlap="1">
            <wp:simplePos x="0" y="0"/>
            <wp:positionH relativeFrom="column">
              <wp:posOffset>-93486</wp:posOffset>
            </wp:positionH>
            <wp:positionV relativeFrom="paragraph">
              <wp:posOffset>186110</wp:posOffset>
            </wp:positionV>
            <wp:extent cx="2568771" cy="4564049"/>
            <wp:effectExtent l="0" t="0" r="0" b="0"/>
            <wp:wrapNone/>
            <wp:docPr id="2" name="Picture 1" descr="G:\Foto Penelitian\Preparasi Sampel\IMG-20190730-WA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 Penelitian\Preparasi Sampel\IMG-20190730-WA0179.jpg"/>
                    <pic:cNvPicPr>
                      <a:picLocks noChangeAspect="1" noChangeArrowheads="1"/>
                    </pic:cNvPicPr>
                  </pic:nvPicPr>
                  <pic:blipFill>
                    <a:blip r:embed="rId7" cstate="print"/>
                    <a:srcRect/>
                    <a:stretch>
                      <a:fillRect/>
                    </a:stretch>
                  </pic:blipFill>
                  <pic:spPr bwMode="auto">
                    <a:xfrm>
                      <a:off x="0" y="0"/>
                      <a:ext cx="2573841" cy="4573058"/>
                    </a:xfrm>
                    <a:prstGeom prst="rect">
                      <a:avLst/>
                    </a:prstGeom>
                    <a:noFill/>
                    <a:ln w="9525">
                      <a:noFill/>
                      <a:miter lim="800000"/>
                      <a:headEnd/>
                      <a:tailEnd/>
                    </a:ln>
                  </pic:spPr>
                </pic:pic>
              </a:graphicData>
            </a:graphic>
          </wp:anchor>
        </w:drawing>
      </w:r>
    </w:p>
    <w:p w:rsidR="005769BD" w:rsidRPr="00FF0384" w:rsidRDefault="005769BD" w:rsidP="005769BD">
      <w:pPr>
        <w:spacing w:after="0" w:line="240" w:lineRule="auto"/>
        <w:jc w:val="both"/>
        <w:rPr>
          <w:rFonts w:ascii="Times New Roman" w:hAnsi="Times New Roman"/>
          <w:color w:val="000000" w:themeColor="text1"/>
          <w:sz w:val="24"/>
          <w:szCs w:val="24"/>
        </w:rPr>
      </w:pPr>
      <w:r w:rsidRPr="00FF0384">
        <w:rPr>
          <w:rFonts w:ascii="Times New Roman" w:hAnsi="Times New Roman"/>
          <w:noProof/>
          <w:color w:val="000000" w:themeColor="text1"/>
          <w:sz w:val="24"/>
          <w:szCs w:val="24"/>
        </w:rPr>
        <w:drawing>
          <wp:anchor distT="0" distB="0" distL="114300" distR="114300" simplePos="0" relativeHeight="251666432" behindDoc="1" locked="0" layoutInCell="1" allowOverlap="1">
            <wp:simplePos x="0" y="0"/>
            <wp:positionH relativeFrom="column">
              <wp:posOffset>2726303</wp:posOffset>
            </wp:positionH>
            <wp:positionV relativeFrom="paragraph">
              <wp:posOffset>10850</wp:posOffset>
            </wp:positionV>
            <wp:extent cx="2576088" cy="4563745"/>
            <wp:effectExtent l="0" t="0" r="0" b="0"/>
            <wp:wrapNone/>
            <wp:docPr id="5" name="Picture 1" descr="F:\Foto Penelitian\Pengambilan Sampel\IMAG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 Penelitian\Pengambilan Sampel\IMAG212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6384" cy="4581985"/>
                    </a:xfrm>
                    <a:prstGeom prst="rect">
                      <a:avLst/>
                    </a:prstGeom>
                    <a:noFill/>
                    <a:ln>
                      <a:noFill/>
                    </a:ln>
                  </pic:spPr>
                </pic:pic>
              </a:graphicData>
            </a:graphic>
          </wp:anchor>
        </w:drawing>
      </w:r>
    </w:p>
    <w:p w:rsidR="005769BD" w:rsidRPr="00FF0384" w:rsidRDefault="005769BD" w:rsidP="005769BD">
      <w:pPr>
        <w:spacing w:after="0" w:line="240" w:lineRule="auto"/>
        <w:jc w:val="both"/>
        <w:rPr>
          <w:rFonts w:ascii="Times New Roman" w:hAnsi="Times New Roman"/>
          <w:color w:val="000000" w:themeColor="text1"/>
          <w:sz w:val="24"/>
          <w:szCs w:val="24"/>
        </w:rPr>
      </w:pPr>
    </w:p>
    <w:p w:rsidR="005769BD" w:rsidRPr="00FF0384" w:rsidRDefault="005769BD" w:rsidP="005769BD">
      <w:pPr>
        <w:spacing w:after="0" w:line="240" w:lineRule="auto"/>
        <w:jc w:val="both"/>
        <w:rPr>
          <w:rFonts w:ascii="Times New Roman" w:hAnsi="Times New Roman"/>
          <w:color w:val="000000" w:themeColor="text1"/>
          <w:sz w:val="24"/>
          <w:szCs w:val="24"/>
        </w:rPr>
      </w:pPr>
    </w:p>
    <w:p w:rsidR="005769BD" w:rsidRPr="00FF0384" w:rsidRDefault="005769BD" w:rsidP="005769BD">
      <w:pPr>
        <w:spacing w:after="0" w:line="240" w:lineRule="auto"/>
        <w:jc w:val="both"/>
        <w:rPr>
          <w:rFonts w:ascii="Times New Roman" w:hAnsi="Times New Roman"/>
          <w:color w:val="000000" w:themeColor="text1"/>
          <w:sz w:val="24"/>
          <w:szCs w:val="24"/>
        </w:rPr>
      </w:pPr>
    </w:p>
    <w:p w:rsidR="005769BD" w:rsidRPr="00FF0384" w:rsidRDefault="005769BD" w:rsidP="005769BD">
      <w:pPr>
        <w:spacing w:after="0" w:line="240" w:lineRule="auto"/>
        <w:jc w:val="both"/>
        <w:rPr>
          <w:rFonts w:ascii="Times New Roman" w:hAnsi="Times New Roman"/>
          <w:color w:val="000000" w:themeColor="text1"/>
          <w:sz w:val="24"/>
          <w:szCs w:val="24"/>
        </w:rPr>
      </w:pPr>
    </w:p>
    <w:p w:rsidR="005769BD" w:rsidRPr="00FF0384" w:rsidRDefault="005769BD" w:rsidP="005769BD">
      <w:pPr>
        <w:spacing w:after="0" w:line="240" w:lineRule="auto"/>
        <w:jc w:val="both"/>
        <w:rPr>
          <w:rFonts w:ascii="Times New Roman" w:hAnsi="Times New Roman"/>
          <w:color w:val="000000" w:themeColor="text1"/>
          <w:sz w:val="24"/>
          <w:szCs w:val="24"/>
        </w:rPr>
      </w:pPr>
    </w:p>
    <w:p w:rsidR="005769BD" w:rsidRPr="00FF0384" w:rsidRDefault="005769BD" w:rsidP="005769BD">
      <w:pPr>
        <w:spacing w:after="0" w:line="240" w:lineRule="auto"/>
        <w:jc w:val="both"/>
        <w:rPr>
          <w:rFonts w:ascii="Times New Roman" w:hAnsi="Times New Roman"/>
          <w:color w:val="000000" w:themeColor="text1"/>
          <w:sz w:val="24"/>
          <w:szCs w:val="24"/>
        </w:rPr>
      </w:pPr>
    </w:p>
    <w:p w:rsidR="005769BD" w:rsidRPr="00FF0384" w:rsidRDefault="005769BD" w:rsidP="005769BD">
      <w:pPr>
        <w:spacing w:after="0" w:line="240" w:lineRule="auto"/>
        <w:jc w:val="both"/>
        <w:rPr>
          <w:rFonts w:ascii="Times New Roman" w:hAnsi="Times New Roman"/>
          <w:color w:val="000000" w:themeColor="text1"/>
          <w:sz w:val="24"/>
          <w:szCs w:val="24"/>
        </w:rPr>
      </w:pPr>
    </w:p>
    <w:p w:rsidR="005769BD" w:rsidRPr="00FF0384" w:rsidRDefault="005769BD" w:rsidP="005769BD">
      <w:pPr>
        <w:spacing w:after="0" w:line="240" w:lineRule="auto"/>
        <w:jc w:val="both"/>
        <w:rPr>
          <w:rFonts w:ascii="Times New Roman" w:hAnsi="Times New Roman"/>
          <w:color w:val="000000" w:themeColor="text1"/>
          <w:sz w:val="24"/>
          <w:szCs w:val="24"/>
        </w:rPr>
      </w:pPr>
    </w:p>
    <w:p w:rsidR="005769BD" w:rsidRPr="00FF0384" w:rsidRDefault="005769BD" w:rsidP="005769BD">
      <w:pPr>
        <w:spacing w:after="0" w:line="240" w:lineRule="auto"/>
        <w:jc w:val="both"/>
        <w:rPr>
          <w:rFonts w:ascii="Times New Roman" w:hAnsi="Times New Roman"/>
          <w:color w:val="000000" w:themeColor="text1"/>
          <w:sz w:val="24"/>
          <w:szCs w:val="24"/>
        </w:rPr>
      </w:pPr>
    </w:p>
    <w:p w:rsidR="005769BD" w:rsidRPr="00FF0384" w:rsidRDefault="005769BD" w:rsidP="005769BD">
      <w:pPr>
        <w:spacing w:after="0" w:line="240" w:lineRule="auto"/>
        <w:jc w:val="both"/>
        <w:rPr>
          <w:rFonts w:ascii="Times New Roman" w:hAnsi="Times New Roman"/>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r w:rsidRPr="00FF0384">
        <w:rPr>
          <w:rFonts w:ascii="Times New Roman" w:hAnsi="Times New Roman" w:cs="Times New Roman"/>
          <w:b/>
          <w:color w:val="000000" w:themeColor="text1"/>
          <w:sz w:val="24"/>
          <w:szCs w:val="24"/>
        </w:rPr>
        <w:tab/>
      </w: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rPr>
          <w:rFonts w:ascii="Times New Roman" w:hAnsi="Times New Roman"/>
          <w:color w:val="000000" w:themeColor="text1"/>
          <w:sz w:val="24"/>
          <w:szCs w:val="24"/>
        </w:rPr>
      </w:pPr>
    </w:p>
    <w:p w:rsidR="005769BD" w:rsidRPr="00FF0384" w:rsidRDefault="005769BD" w:rsidP="005769BD">
      <w:pPr>
        <w:spacing w:after="0" w:line="240" w:lineRule="auto"/>
        <w:rPr>
          <w:rFonts w:ascii="Times New Roman" w:hAnsi="Times New Roman"/>
          <w:color w:val="000000" w:themeColor="text1"/>
          <w:sz w:val="24"/>
          <w:szCs w:val="24"/>
        </w:rPr>
      </w:pPr>
    </w:p>
    <w:p w:rsidR="005769BD" w:rsidRPr="00FF0384" w:rsidRDefault="005769BD" w:rsidP="005769BD">
      <w:pPr>
        <w:spacing w:after="0" w:line="240" w:lineRule="auto"/>
        <w:rPr>
          <w:rFonts w:ascii="Times New Roman" w:hAnsi="Times New Roman"/>
          <w:color w:val="000000" w:themeColor="text1"/>
          <w:sz w:val="24"/>
          <w:szCs w:val="24"/>
        </w:rPr>
      </w:pPr>
    </w:p>
    <w:p w:rsidR="005769BD" w:rsidRPr="00FF0384" w:rsidRDefault="005769BD" w:rsidP="005769BD">
      <w:pPr>
        <w:spacing w:after="0" w:line="240" w:lineRule="auto"/>
        <w:rPr>
          <w:rFonts w:ascii="Times New Roman" w:hAnsi="Times New Roman"/>
          <w:color w:val="000000" w:themeColor="text1"/>
          <w:sz w:val="24"/>
          <w:szCs w:val="24"/>
        </w:rPr>
      </w:pPr>
    </w:p>
    <w:p w:rsidR="005769BD" w:rsidRPr="00FF0384" w:rsidRDefault="005769BD" w:rsidP="005769BD">
      <w:pPr>
        <w:spacing w:after="0" w:line="240" w:lineRule="auto"/>
        <w:rPr>
          <w:rFonts w:ascii="Times New Roman" w:hAnsi="Times New Roman"/>
          <w:color w:val="000000" w:themeColor="text1"/>
          <w:sz w:val="24"/>
          <w:szCs w:val="24"/>
        </w:rPr>
      </w:pPr>
    </w:p>
    <w:p w:rsidR="005769BD" w:rsidRPr="00FF0384" w:rsidRDefault="005769BD" w:rsidP="005769BD">
      <w:pPr>
        <w:spacing w:after="0" w:line="240" w:lineRule="auto"/>
        <w:rPr>
          <w:rFonts w:ascii="Times New Roman" w:hAnsi="Times New Roman"/>
          <w:color w:val="000000" w:themeColor="text1"/>
          <w:sz w:val="24"/>
          <w:szCs w:val="24"/>
        </w:rPr>
      </w:pPr>
    </w:p>
    <w:p w:rsidR="005769BD" w:rsidRPr="00FF0384" w:rsidRDefault="005769BD" w:rsidP="005769BD">
      <w:pPr>
        <w:spacing w:after="0" w:line="240" w:lineRule="auto"/>
        <w:rPr>
          <w:rFonts w:ascii="Times New Roman" w:hAnsi="Times New Roman"/>
          <w:color w:val="000000" w:themeColor="text1"/>
          <w:sz w:val="24"/>
          <w:szCs w:val="24"/>
        </w:rPr>
      </w:pPr>
      <w:r w:rsidRPr="00FF0384">
        <w:rPr>
          <w:rFonts w:ascii="Times New Roman" w:hAnsi="Times New Roman"/>
          <w:color w:val="000000" w:themeColor="text1"/>
          <w:sz w:val="24"/>
          <w:szCs w:val="24"/>
        </w:rPr>
        <w:t>Gambar 1. Tanaman lada dan pangkal batang tanaman lada yang terserang</w:t>
      </w:r>
    </w:p>
    <w:p w:rsidR="005769BD" w:rsidRPr="00FF0384" w:rsidRDefault="005769BD" w:rsidP="005769BD">
      <w:pPr>
        <w:spacing w:after="0" w:line="240" w:lineRule="auto"/>
        <w:ind w:firstLine="720"/>
        <w:rPr>
          <w:rFonts w:ascii="Times New Roman" w:hAnsi="Times New Roman"/>
          <w:color w:val="000000" w:themeColor="text1"/>
          <w:sz w:val="24"/>
          <w:szCs w:val="24"/>
        </w:rPr>
      </w:pPr>
      <w:r w:rsidRPr="00FF0384">
        <w:rPr>
          <w:rFonts w:ascii="Times New Roman" w:hAnsi="Times New Roman"/>
          <w:color w:val="000000" w:themeColor="text1"/>
          <w:sz w:val="24"/>
          <w:szCs w:val="24"/>
        </w:rPr>
        <w:t xml:space="preserve">      penyakit </w:t>
      </w:r>
      <w:r w:rsidRPr="00FF0384">
        <w:rPr>
          <w:rFonts w:ascii="Times New Roman" w:hAnsi="Times New Roman"/>
          <w:i/>
          <w:color w:val="000000" w:themeColor="text1"/>
          <w:sz w:val="24"/>
          <w:szCs w:val="24"/>
        </w:rPr>
        <w:t>P. capsici</w:t>
      </w:r>
      <w:r w:rsidRPr="00FF0384">
        <w:rPr>
          <w:rFonts w:ascii="Times New Roman" w:hAnsi="Times New Roman"/>
          <w:i/>
          <w:color w:val="000000" w:themeColor="text1"/>
          <w:sz w:val="24"/>
          <w:szCs w:val="24"/>
        </w:rPr>
        <w:tab/>
      </w:r>
    </w:p>
    <w:p w:rsidR="005769BD" w:rsidRPr="00FF0384" w:rsidRDefault="005769BD" w:rsidP="005769BD">
      <w:pPr>
        <w:spacing w:after="0" w:line="240" w:lineRule="auto"/>
        <w:ind w:firstLine="720"/>
        <w:jc w:val="both"/>
        <w:rPr>
          <w:rFonts w:ascii="Times New Roman" w:eastAsia="Times New Roman" w:hAnsi="Times New Roman"/>
          <w:color w:val="000000" w:themeColor="text1"/>
          <w:sz w:val="24"/>
          <w:szCs w:val="24"/>
        </w:rPr>
      </w:pPr>
      <w:r w:rsidRPr="00FF0384">
        <w:rPr>
          <w:rFonts w:ascii="Times New Roman" w:eastAsia="Times New Roman" w:hAnsi="Times New Roman"/>
          <w:color w:val="000000" w:themeColor="text1"/>
          <w:sz w:val="24"/>
          <w:szCs w:val="24"/>
        </w:rPr>
        <w:lastRenderedPageBreak/>
        <w:t xml:space="preserve">Pembuatan isolat murni </w:t>
      </w:r>
      <w:r w:rsidRPr="00FF0384">
        <w:rPr>
          <w:rFonts w:ascii="Times New Roman" w:eastAsia="Times New Roman" w:hAnsi="Times New Roman"/>
          <w:i/>
          <w:color w:val="000000" w:themeColor="text1"/>
          <w:sz w:val="24"/>
          <w:szCs w:val="24"/>
        </w:rPr>
        <w:t>P. capsici</w:t>
      </w:r>
      <w:r w:rsidRPr="00FF0384">
        <w:rPr>
          <w:rFonts w:ascii="Times New Roman" w:eastAsia="Times New Roman" w:hAnsi="Times New Roman"/>
          <w:color w:val="000000" w:themeColor="text1"/>
          <w:sz w:val="24"/>
          <w:szCs w:val="24"/>
        </w:rPr>
        <w:t xml:space="preserve"> dilakukan di laboratorium Balai Karantina Pertanian Kelas I Pontianak. Cara pembuatan isolat murni dengan cara memotong kecil-kecil bagian tanaman antara yang sehat dan sakit. Potongan tersebut diletakkan pada media seletif V8 (Agar Bacto 1,5%, V8 Juice 200 ml yang dimurnikan dengan CaCO3 3g, dan aquades steril 1 liter) dalam cawan petri secara aseptik.</w:t>
      </w:r>
    </w:p>
    <w:p w:rsidR="005769BD" w:rsidRPr="00FF0384" w:rsidRDefault="00D61CBE" w:rsidP="005769BD">
      <w:pPr>
        <w:spacing w:after="0" w:line="240" w:lineRule="auto"/>
        <w:ind w:firstLine="720"/>
        <w:jc w:val="both"/>
        <w:rPr>
          <w:rFonts w:ascii="Times New Roman" w:hAnsi="Times New Roman"/>
          <w:i/>
          <w:color w:val="000000" w:themeColor="text1"/>
          <w:sz w:val="24"/>
          <w:szCs w:val="24"/>
        </w:rPr>
      </w:pPr>
      <w:r>
        <w:rPr>
          <w:rFonts w:ascii="Times New Roman" w:eastAsia="Times New Roman" w:hAnsi="Times New Roman"/>
          <w:noProof/>
          <w:color w:val="000000" w:themeColor="text1"/>
          <w:sz w:val="24"/>
          <w:szCs w:val="24"/>
        </w:rPr>
        <w:drawing>
          <wp:anchor distT="0" distB="0" distL="114300" distR="114300" simplePos="0" relativeHeight="251668480" behindDoc="1" locked="0" layoutInCell="1" allowOverlap="1">
            <wp:simplePos x="0" y="0"/>
            <wp:positionH relativeFrom="column">
              <wp:posOffset>770890</wp:posOffset>
            </wp:positionH>
            <wp:positionV relativeFrom="paragraph">
              <wp:posOffset>106680</wp:posOffset>
            </wp:positionV>
            <wp:extent cx="3588385" cy="5339080"/>
            <wp:effectExtent l="895350" t="0" r="869315" b="0"/>
            <wp:wrapNone/>
            <wp:docPr id="7" name="Picture 3" descr="F:\Foto Penelitian\Preparasi Sampel\IMG-20190730-WA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oto Penelitian\Preparasi Sampel\IMG-20190730-WA0177.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3588385" cy="5339080"/>
                    </a:xfrm>
                    <a:prstGeom prst="rect">
                      <a:avLst/>
                    </a:prstGeom>
                    <a:noFill/>
                    <a:ln>
                      <a:noFill/>
                    </a:ln>
                  </pic:spPr>
                </pic:pic>
              </a:graphicData>
            </a:graphic>
          </wp:anchor>
        </w:drawing>
      </w:r>
      <w:r w:rsidR="005769BD" w:rsidRPr="00FF0384">
        <w:rPr>
          <w:rFonts w:ascii="Times New Roman" w:eastAsia="Times New Roman" w:hAnsi="Times New Roman"/>
          <w:color w:val="000000" w:themeColor="text1"/>
          <w:sz w:val="24"/>
          <w:szCs w:val="24"/>
        </w:rPr>
        <w:t xml:space="preserve">Koloni yang tumbuh diamati secara makroskopis dan mikroskopis. </w:t>
      </w:r>
      <w:r w:rsidR="005769BD" w:rsidRPr="00FF0384">
        <w:rPr>
          <w:rFonts w:ascii="Times New Roman" w:hAnsi="Times New Roman"/>
          <w:color w:val="000000" w:themeColor="text1"/>
          <w:sz w:val="24"/>
          <w:szCs w:val="24"/>
        </w:rPr>
        <w:t xml:space="preserve">Berdasarkan hasil pengamatan secara Makroskopis dan mikroskopis (Gambar 2), menunjukkan ciri-ciri </w:t>
      </w:r>
      <w:r w:rsidR="005769BD" w:rsidRPr="00FF0384">
        <w:rPr>
          <w:rFonts w:ascii="Times New Roman" w:hAnsi="Times New Roman"/>
          <w:i/>
          <w:color w:val="000000" w:themeColor="text1"/>
          <w:sz w:val="24"/>
          <w:szCs w:val="24"/>
        </w:rPr>
        <w:t>P. capsici</w:t>
      </w:r>
      <w:r w:rsidR="005769BD" w:rsidRPr="00FF0384">
        <w:rPr>
          <w:rFonts w:ascii="Times New Roman" w:hAnsi="Times New Roman"/>
          <w:color w:val="000000" w:themeColor="text1"/>
          <w:sz w:val="24"/>
          <w:szCs w:val="24"/>
        </w:rPr>
        <w:t xml:space="preserve">, baik warna koloni, maupun pengamatan hifa dan sporangium yang menunjukkan ciri khusus </w:t>
      </w:r>
      <w:r w:rsidR="005769BD" w:rsidRPr="00FF0384">
        <w:rPr>
          <w:rFonts w:ascii="Times New Roman" w:hAnsi="Times New Roman"/>
          <w:i/>
          <w:color w:val="000000" w:themeColor="text1"/>
          <w:sz w:val="24"/>
          <w:szCs w:val="24"/>
        </w:rPr>
        <w:t>P. Capsici</w:t>
      </w: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eastAsia="Times New Roman" w:hAnsi="Times New Roman"/>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center"/>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i/>
          <w:color w:val="000000" w:themeColor="text1"/>
          <w:sz w:val="24"/>
          <w:szCs w:val="24"/>
        </w:rPr>
      </w:pPr>
    </w:p>
    <w:p w:rsidR="005769BD" w:rsidRPr="00FF0384" w:rsidRDefault="005769BD" w:rsidP="005769BD">
      <w:pPr>
        <w:spacing w:after="0" w:line="240" w:lineRule="auto"/>
        <w:jc w:val="both"/>
        <w:rPr>
          <w:rFonts w:ascii="Times New Roman" w:hAnsi="Times New Roman"/>
          <w:i/>
          <w:color w:val="000000" w:themeColor="text1"/>
          <w:sz w:val="2"/>
          <w:szCs w:val="24"/>
        </w:rPr>
      </w:pPr>
    </w:p>
    <w:p w:rsidR="005769BD" w:rsidRPr="00FF0384" w:rsidRDefault="005769BD" w:rsidP="005769BD">
      <w:pPr>
        <w:spacing w:after="0" w:line="240" w:lineRule="auto"/>
        <w:ind w:left="1418" w:hanging="1418"/>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 xml:space="preserve">            </w:t>
      </w:r>
      <w:r w:rsidRPr="00FF0384">
        <w:rPr>
          <w:rFonts w:ascii="Times New Roman" w:hAnsi="Times New Roman"/>
          <w:color w:val="000000" w:themeColor="text1"/>
          <w:sz w:val="24"/>
          <w:szCs w:val="24"/>
        </w:rPr>
        <w:tab/>
        <w:t xml:space="preserve">          </w:t>
      </w:r>
    </w:p>
    <w:p w:rsidR="005769BD" w:rsidRPr="00FF0384" w:rsidRDefault="005769BD" w:rsidP="005769BD">
      <w:pPr>
        <w:spacing w:after="0" w:line="240" w:lineRule="auto"/>
        <w:ind w:left="1418" w:hanging="1418"/>
        <w:jc w:val="both"/>
        <w:rPr>
          <w:rFonts w:ascii="Times New Roman" w:hAnsi="Times New Roman"/>
          <w:color w:val="000000" w:themeColor="text1"/>
          <w:sz w:val="24"/>
          <w:szCs w:val="24"/>
        </w:rPr>
      </w:pPr>
    </w:p>
    <w:p w:rsidR="005769BD" w:rsidRPr="00FF0384" w:rsidRDefault="005769BD" w:rsidP="005769BD">
      <w:pPr>
        <w:spacing w:after="0" w:line="240" w:lineRule="auto"/>
        <w:jc w:val="both"/>
        <w:rPr>
          <w:rFonts w:ascii="Times New Roman" w:hAnsi="Times New Roman"/>
          <w:b/>
          <w:color w:val="000000" w:themeColor="text1"/>
          <w:sz w:val="24"/>
          <w:szCs w:val="24"/>
        </w:rPr>
      </w:pPr>
      <w:r w:rsidRPr="00FF0384">
        <w:rPr>
          <w:rFonts w:ascii="Times New Roman" w:hAnsi="Times New Roman"/>
          <w:b/>
          <w:color w:val="000000" w:themeColor="text1"/>
          <w:sz w:val="24"/>
          <w:szCs w:val="24"/>
        </w:rPr>
        <w:tab/>
      </w:r>
      <w:r w:rsidRPr="00FF0384">
        <w:rPr>
          <w:rFonts w:ascii="Times New Roman" w:hAnsi="Times New Roman"/>
          <w:b/>
          <w:color w:val="000000" w:themeColor="text1"/>
          <w:sz w:val="24"/>
          <w:szCs w:val="24"/>
        </w:rPr>
        <w:tab/>
      </w:r>
      <w:r w:rsidRPr="00FF0384">
        <w:rPr>
          <w:rFonts w:ascii="Times New Roman" w:hAnsi="Times New Roman"/>
          <w:b/>
          <w:color w:val="000000" w:themeColor="text1"/>
          <w:sz w:val="24"/>
          <w:szCs w:val="24"/>
        </w:rPr>
        <w:tab/>
      </w:r>
      <w:r w:rsidRPr="00FF0384">
        <w:rPr>
          <w:rFonts w:ascii="Times New Roman" w:hAnsi="Times New Roman"/>
          <w:b/>
          <w:color w:val="000000" w:themeColor="text1"/>
          <w:sz w:val="24"/>
          <w:szCs w:val="24"/>
        </w:rPr>
        <w:tab/>
      </w:r>
      <w:r w:rsidRPr="00FF0384">
        <w:rPr>
          <w:rFonts w:ascii="Times New Roman" w:hAnsi="Times New Roman"/>
          <w:b/>
          <w:color w:val="000000" w:themeColor="text1"/>
          <w:sz w:val="24"/>
          <w:szCs w:val="24"/>
        </w:rPr>
        <w:tab/>
        <w:t xml:space="preserve">        </w:t>
      </w:r>
      <w:r w:rsidRPr="00FF0384">
        <w:rPr>
          <w:rFonts w:ascii="Times New Roman" w:hAnsi="Times New Roman"/>
          <w:b/>
          <w:color w:val="000000" w:themeColor="text1"/>
          <w:sz w:val="24"/>
          <w:szCs w:val="24"/>
        </w:rPr>
        <w:tab/>
      </w:r>
      <w:r w:rsidRPr="00FF0384">
        <w:rPr>
          <w:rFonts w:ascii="Times New Roman" w:hAnsi="Times New Roman"/>
          <w:b/>
          <w:color w:val="000000" w:themeColor="text1"/>
          <w:sz w:val="24"/>
          <w:szCs w:val="24"/>
        </w:rPr>
        <w:tab/>
      </w:r>
      <w:r w:rsidRPr="00FF0384">
        <w:rPr>
          <w:rFonts w:ascii="Times New Roman" w:hAnsi="Times New Roman"/>
          <w:b/>
          <w:color w:val="000000" w:themeColor="text1"/>
          <w:sz w:val="24"/>
          <w:szCs w:val="24"/>
        </w:rPr>
        <w:tab/>
      </w:r>
      <w:r w:rsidRPr="00FF0384">
        <w:rPr>
          <w:rFonts w:ascii="Times New Roman" w:hAnsi="Times New Roman"/>
          <w:b/>
          <w:color w:val="000000" w:themeColor="text1"/>
          <w:sz w:val="24"/>
          <w:szCs w:val="24"/>
        </w:rPr>
        <w:tab/>
      </w:r>
    </w:p>
    <w:p w:rsidR="005769BD" w:rsidRDefault="005769BD" w:rsidP="005769BD">
      <w:pPr>
        <w:spacing w:after="0" w:line="240" w:lineRule="auto"/>
        <w:jc w:val="both"/>
        <w:rPr>
          <w:rFonts w:ascii="Times New Roman" w:hAnsi="Times New Roman"/>
          <w:color w:val="000000" w:themeColor="text1"/>
          <w:sz w:val="24"/>
          <w:szCs w:val="24"/>
        </w:rPr>
      </w:pPr>
    </w:p>
    <w:p w:rsidR="005769BD" w:rsidRPr="00FF0384" w:rsidRDefault="005769BD" w:rsidP="005769BD">
      <w:pPr>
        <w:spacing w:after="0" w:line="240" w:lineRule="auto"/>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Gambar 2. Foto pengamatan secara makroskopis dan mikroskopis yang</w:t>
      </w:r>
    </w:p>
    <w:p w:rsidR="005769BD" w:rsidRPr="00FF0384" w:rsidRDefault="005769BD" w:rsidP="005769BD">
      <w:pPr>
        <w:spacing w:after="0" w:line="240" w:lineRule="auto"/>
        <w:ind w:firstLine="720"/>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 xml:space="preserve">      memperlihatkan hifa dan sporangium </w:t>
      </w:r>
      <w:r w:rsidRPr="00FF0384">
        <w:rPr>
          <w:rFonts w:ascii="Times New Roman" w:hAnsi="Times New Roman"/>
          <w:i/>
          <w:color w:val="000000" w:themeColor="text1"/>
          <w:sz w:val="24"/>
          <w:szCs w:val="24"/>
        </w:rPr>
        <w:t>P. capsici</w:t>
      </w:r>
      <w:r w:rsidRPr="00FF0384">
        <w:rPr>
          <w:rFonts w:ascii="Times New Roman" w:hAnsi="Times New Roman"/>
          <w:color w:val="000000" w:themeColor="text1"/>
          <w:sz w:val="24"/>
          <w:szCs w:val="24"/>
        </w:rPr>
        <w:t xml:space="preserve"> </w:t>
      </w:r>
    </w:p>
    <w:p w:rsidR="005769BD" w:rsidRDefault="005769BD" w:rsidP="005769BD">
      <w:pPr>
        <w:spacing w:after="0" w:line="240" w:lineRule="auto"/>
        <w:ind w:firstLine="720"/>
        <w:jc w:val="both"/>
        <w:rPr>
          <w:rFonts w:ascii="Times New Roman" w:hAnsi="Times New Roman"/>
          <w:color w:val="000000" w:themeColor="text1"/>
          <w:sz w:val="24"/>
          <w:szCs w:val="24"/>
        </w:rPr>
      </w:pPr>
    </w:p>
    <w:p w:rsidR="005769BD" w:rsidRDefault="005769BD" w:rsidP="005769BD">
      <w:pPr>
        <w:spacing w:after="0" w:line="240" w:lineRule="auto"/>
        <w:ind w:firstLine="720"/>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 xml:space="preserve">Isolat murni yang sudah dipastikan mengandung </w:t>
      </w:r>
      <w:r w:rsidRPr="00FF0384">
        <w:rPr>
          <w:rFonts w:ascii="Times New Roman" w:hAnsi="Times New Roman"/>
          <w:i/>
          <w:color w:val="000000" w:themeColor="text1"/>
          <w:sz w:val="24"/>
          <w:szCs w:val="24"/>
        </w:rPr>
        <w:t xml:space="preserve">P. capsici </w:t>
      </w:r>
      <w:r w:rsidRPr="00FF0384">
        <w:rPr>
          <w:rFonts w:ascii="Times New Roman" w:hAnsi="Times New Roman"/>
          <w:color w:val="000000" w:themeColor="text1"/>
          <w:sz w:val="24"/>
          <w:szCs w:val="24"/>
        </w:rPr>
        <w:t xml:space="preserve">selanjutnya diinokulasi pada bagian batang dan daun tanaman lada. Inokulasi ini bertujuan untuk mendapatkan antigen </w:t>
      </w:r>
      <w:r w:rsidRPr="00FF0384">
        <w:rPr>
          <w:rFonts w:ascii="Times New Roman" w:hAnsi="Times New Roman"/>
          <w:i/>
          <w:color w:val="000000" w:themeColor="text1"/>
          <w:sz w:val="24"/>
          <w:szCs w:val="24"/>
        </w:rPr>
        <w:t>P. capsici</w:t>
      </w:r>
      <w:r w:rsidRPr="00FF0384">
        <w:rPr>
          <w:rFonts w:ascii="Times New Roman" w:hAnsi="Times New Roman"/>
          <w:color w:val="000000" w:themeColor="text1"/>
          <w:sz w:val="24"/>
          <w:szCs w:val="24"/>
        </w:rPr>
        <w:t xml:space="preserve"> pada batang dan daun tanaman lada yang akan untuk pengujian sensitivitas DAS-ELISA. inokulasi pada batang dilakukan dengan cara menyiramkan suspensi inokulum patogen disekitar tanaman sebanyak 2 ml pertanaman. Inokulasi pada daun dilakukan dengan cara menempelkan potongan biakan berdiameter </w:t>
      </w:r>
      <w:r w:rsidRPr="00FF0384">
        <w:rPr>
          <w:rFonts w:ascii="Times New Roman" w:hAnsi="Times New Roman"/>
          <w:b/>
          <w:bCs/>
          <w:color w:val="000000" w:themeColor="text1"/>
          <w:sz w:val="24"/>
          <w:szCs w:val="24"/>
        </w:rPr>
        <w:t xml:space="preserve">± </w:t>
      </w:r>
      <w:r w:rsidRPr="00FF0384">
        <w:rPr>
          <w:rFonts w:ascii="Times New Roman" w:hAnsi="Times New Roman"/>
          <w:color w:val="000000" w:themeColor="text1"/>
          <w:sz w:val="24"/>
          <w:szCs w:val="24"/>
        </w:rPr>
        <w:t xml:space="preserve">0,5 cm ditengah-tengah permukaan bawah daun yang sebelumnya didesinfektan dengan alkohol 70%. Proses inokulasi ini dilakukan sampai mendapatkan batang dan daun lada yang positif mengandung </w:t>
      </w:r>
      <w:r w:rsidRPr="00FF0384">
        <w:rPr>
          <w:rFonts w:ascii="Times New Roman" w:hAnsi="Times New Roman"/>
          <w:i/>
          <w:color w:val="000000" w:themeColor="text1"/>
          <w:sz w:val="24"/>
          <w:szCs w:val="24"/>
        </w:rPr>
        <w:t>P. capsici</w:t>
      </w:r>
      <w:r w:rsidRPr="00FF0384">
        <w:rPr>
          <w:rFonts w:ascii="Times New Roman" w:hAnsi="Times New Roman"/>
          <w:color w:val="000000" w:themeColor="text1"/>
          <w:sz w:val="24"/>
          <w:szCs w:val="24"/>
        </w:rPr>
        <w:t>.</w:t>
      </w:r>
    </w:p>
    <w:p w:rsidR="005769BD" w:rsidRPr="00FF0384" w:rsidRDefault="005769BD" w:rsidP="005769BD">
      <w:pPr>
        <w:spacing w:after="0" w:line="240" w:lineRule="auto"/>
        <w:ind w:firstLine="720"/>
        <w:jc w:val="both"/>
        <w:rPr>
          <w:rFonts w:ascii="Times New Roman" w:hAnsi="Times New Roman"/>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color w:val="000000" w:themeColor="text1"/>
          <w:sz w:val="24"/>
          <w:szCs w:val="24"/>
        </w:rPr>
      </w:pPr>
    </w:p>
    <w:p w:rsidR="005769BD" w:rsidRPr="00FF0384" w:rsidRDefault="005769BD" w:rsidP="005769BD">
      <w:pPr>
        <w:spacing w:after="0" w:line="240" w:lineRule="auto"/>
        <w:ind w:firstLine="720"/>
        <w:jc w:val="both"/>
        <w:rPr>
          <w:rFonts w:ascii="Times New Roman" w:hAnsi="Times New Roman"/>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r w:rsidRPr="00FF0384">
        <w:rPr>
          <w:rFonts w:ascii="Times New Roman" w:hAnsi="Times New Roman" w:cs="Times New Roman"/>
          <w:b/>
          <w:noProof/>
          <w:color w:val="000000" w:themeColor="text1"/>
          <w:sz w:val="24"/>
          <w:szCs w:val="24"/>
        </w:rPr>
        <w:drawing>
          <wp:anchor distT="0" distB="0" distL="114300" distR="114300" simplePos="0" relativeHeight="251669504" behindDoc="0" locked="0" layoutInCell="1" allowOverlap="1">
            <wp:simplePos x="0" y="0"/>
            <wp:positionH relativeFrom="column">
              <wp:posOffset>301543</wp:posOffset>
            </wp:positionH>
            <wp:positionV relativeFrom="paragraph">
              <wp:posOffset>24792</wp:posOffset>
            </wp:positionV>
            <wp:extent cx="2154804" cy="3619648"/>
            <wp:effectExtent l="19050" t="0" r="0" b="0"/>
            <wp:wrapNone/>
            <wp:docPr id="8" name="Picture 5" descr="G:\Foto Penelitian\Preparasi Sampel\IMG-20190730-WA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oto Penelitian\Preparasi Sampel\IMG-20190730-WA0182.jpg"/>
                    <pic:cNvPicPr>
                      <a:picLocks noChangeAspect="1" noChangeArrowheads="1"/>
                    </pic:cNvPicPr>
                  </pic:nvPicPr>
                  <pic:blipFill>
                    <a:blip r:embed="rId10" cstate="print"/>
                    <a:srcRect l="15452" r="12996" b="9652"/>
                    <a:stretch>
                      <a:fillRect/>
                    </a:stretch>
                  </pic:blipFill>
                  <pic:spPr bwMode="auto">
                    <a:xfrm>
                      <a:off x="0" y="0"/>
                      <a:ext cx="2154804" cy="3619648"/>
                    </a:xfrm>
                    <a:prstGeom prst="rect">
                      <a:avLst/>
                    </a:prstGeom>
                    <a:noFill/>
                    <a:ln w="9525">
                      <a:noFill/>
                      <a:miter lim="800000"/>
                      <a:headEnd/>
                      <a:tailEnd/>
                    </a:ln>
                  </pic:spPr>
                </pic:pic>
              </a:graphicData>
            </a:graphic>
          </wp:anchor>
        </w:drawing>
      </w: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r w:rsidRPr="00FF0384">
        <w:rPr>
          <w:rFonts w:ascii="Times New Roman" w:hAnsi="Times New Roman" w:cs="Times New Roman"/>
          <w:b/>
          <w:noProof/>
          <w:color w:val="000000" w:themeColor="text1"/>
          <w:sz w:val="24"/>
          <w:szCs w:val="24"/>
        </w:rPr>
        <w:drawing>
          <wp:anchor distT="0" distB="0" distL="114300" distR="114300" simplePos="0" relativeHeight="251670528" behindDoc="0" locked="0" layoutInCell="1" allowOverlap="1">
            <wp:simplePos x="0" y="0"/>
            <wp:positionH relativeFrom="column">
              <wp:posOffset>1918003</wp:posOffset>
            </wp:positionH>
            <wp:positionV relativeFrom="paragraph">
              <wp:posOffset>97554</wp:posOffset>
            </wp:positionV>
            <wp:extent cx="3624043" cy="2047205"/>
            <wp:effectExtent l="0" t="781050" r="0" b="772795"/>
            <wp:wrapNone/>
            <wp:docPr id="9" name="Picture 6" descr="G:\Foto Penelitian\Preparasi Sampel\IMAG2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oto Penelitian\Preparasi Sampel\IMAG2137.jpg"/>
                    <pic:cNvPicPr>
                      <a:picLocks noChangeAspect="1" noChangeArrowheads="1"/>
                    </pic:cNvPicPr>
                  </pic:nvPicPr>
                  <pic:blipFill>
                    <a:blip r:embed="rId11" cstate="print"/>
                    <a:srcRect/>
                    <a:stretch>
                      <a:fillRect/>
                    </a:stretch>
                  </pic:blipFill>
                  <pic:spPr bwMode="auto">
                    <a:xfrm rot="5400000">
                      <a:off x="0" y="0"/>
                      <a:ext cx="3624043" cy="2047205"/>
                    </a:xfrm>
                    <a:prstGeom prst="rect">
                      <a:avLst/>
                    </a:prstGeom>
                    <a:noFill/>
                    <a:ln w="9525">
                      <a:noFill/>
                      <a:miter lim="800000"/>
                      <a:headEnd/>
                      <a:tailEnd/>
                    </a:ln>
                  </pic:spPr>
                </pic:pic>
              </a:graphicData>
            </a:graphic>
          </wp:anchor>
        </w:drawing>
      </w: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32"/>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10"/>
          <w:szCs w:val="24"/>
        </w:rPr>
      </w:pPr>
    </w:p>
    <w:p w:rsidR="005769BD" w:rsidRPr="00FF0384" w:rsidRDefault="005769BD" w:rsidP="005769BD">
      <w:pPr>
        <w:spacing w:after="0" w:line="240" w:lineRule="auto"/>
        <w:ind w:left="720" w:firstLine="720"/>
        <w:jc w:val="both"/>
        <w:rPr>
          <w:rFonts w:ascii="Times New Roman" w:hAnsi="Times New Roman" w:cs="Times New Roman"/>
          <w:b/>
          <w:color w:val="000000" w:themeColor="text1"/>
          <w:sz w:val="24"/>
          <w:szCs w:val="24"/>
        </w:rPr>
      </w:pPr>
      <w:r w:rsidRPr="00FF0384">
        <w:rPr>
          <w:rFonts w:ascii="Times New Roman" w:hAnsi="Times New Roman" w:cs="Times New Roman"/>
          <w:b/>
          <w:color w:val="000000" w:themeColor="text1"/>
          <w:sz w:val="24"/>
          <w:szCs w:val="24"/>
        </w:rPr>
        <w:t>A</w:t>
      </w:r>
      <w:r w:rsidRPr="00FF0384">
        <w:rPr>
          <w:rFonts w:ascii="Times New Roman" w:hAnsi="Times New Roman" w:cs="Times New Roman"/>
          <w:b/>
          <w:color w:val="000000" w:themeColor="text1"/>
          <w:sz w:val="24"/>
          <w:szCs w:val="24"/>
        </w:rPr>
        <w:tab/>
      </w:r>
      <w:r w:rsidRPr="00FF0384">
        <w:rPr>
          <w:rFonts w:ascii="Times New Roman" w:hAnsi="Times New Roman" w:cs="Times New Roman"/>
          <w:b/>
          <w:color w:val="000000" w:themeColor="text1"/>
          <w:sz w:val="24"/>
          <w:szCs w:val="24"/>
        </w:rPr>
        <w:tab/>
      </w:r>
      <w:r w:rsidRPr="00FF0384">
        <w:rPr>
          <w:rFonts w:ascii="Times New Roman" w:hAnsi="Times New Roman" w:cs="Times New Roman"/>
          <w:b/>
          <w:color w:val="000000" w:themeColor="text1"/>
          <w:sz w:val="24"/>
          <w:szCs w:val="24"/>
        </w:rPr>
        <w:tab/>
      </w:r>
      <w:r w:rsidRPr="00FF0384">
        <w:rPr>
          <w:rFonts w:ascii="Times New Roman" w:hAnsi="Times New Roman" w:cs="Times New Roman"/>
          <w:b/>
          <w:color w:val="000000" w:themeColor="text1"/>
          <w:sz w:val="24"/>
          <w:szCs w:val="24"/>
        </w:rPr>
        <w:tab/>
      </w:r>
      <w:r w:rsidRPr="00FF0384">
        <w:rPr>
          <w:rFonts w:ascii="Times New Roman" w:hAnsi="Times New Roman" w:cs="Times New Roman"/>
          <w:b/>
          <w:color w:val="000000" w:themeColor="text1"/>
          <w:sz w:val="24"/>
          <w:szCs w:val="24"/>
        </w:rPr>
        <w:tab/>
        <w:t xml:space="preserve">       B</w:t>
      </w:r>
    </w:p>
    <w:p w:rsidR="005769BD" w:rsidRPr="00FF0384" w:rsidRDefault="005769BD" w:rsidP="005769BD">
      <w:pPr>
        <w:spacing w:after="0" w:line="240" w:lineRule="auto"/>
        <w:ind w:left="1418" w:hanging="1418"/>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 xml:space="preserve">Gambar 3. Proses inokulasi </w:t>
      </w:r>
      <w:r w:rsidRPr="00FF0384">
        <w:rPr>
          <w:rFonts w:ascii="Times New Roman" w:hAnsi="Times New Roman"/>
          <w:i/>
          <w:color w:val="000000" w:themeColor="text1"/>
          <w:sz w:val="24"/>
          <w:szCs w:val="24"/>
        </w:rPr>
        <w:t>P. capsici</w:t>
      </w:r>
      <w:r w:rsidRPr="00FF0384">
        <w:rPr>
          <w:rFonts w:ascii="Times New Roman" w:hAnsi="Times New Roman"/>
          <w:color w:val="000000" w:themeColor="text1"/>
          <w:sz w:val="24"/>
          <w:szCs w:val="24"/>
        </w:rPr>
        <w:t xml:space="preserve"> pada bagian batang dan daun tanaman lada. </w:t>
      </w:r>
    </w:p>
    <w:p w:rsidR="005769BD" w:rsidRPr="00FF0384" w:rsidRDefault="005769BD" w:rsidP="005769BD">
      <w:pPr>
        <w:spacing w:after="0" w:line="240" w:lineRule="auto"/>
        <w:ind w:left="1418" w:hanging="1418"/>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 xml:space="preserve">Keterangan : A : Proses inokulasi </w:t>
      </w:r>
      <w:r w:rsidRPr="00FF0384">
        <w:rPr>
          <w:rFonts w:ascii="Times New Roman" w:hAnsi="Times New Roman"/>
          <w:i/>
          <w:color w:val="000000" w:themeColor="text1"/>
          <w:sz w:val="24"/>
          <w:szCs w:val="24"/>
        </w:rPr>
        <w:t>P. capsici</w:t>
      </w:r>
      <w:r w:rsidRPr="00FF0384">
        <w:rPr>
          <w:rFonts w:ascii="Times New Roman" w:hAnsi="Times New Roman"/>
          <w:color w:val="000000" w:themeColor="text1"/>
          <w:sz w:val="24"/>
          <w:szCs w:val="24"/>
        </w:rPr>
        <w:t xml:space="preserve"> pada bagian batang tanaman lada</w:t>
      </w:r>
    </w:p>
    <w:p w:rsidR="005769BD" w:rsidRPr="00FF0384" w:rsidRDefault="005769BD" w:rsidP="005769BD">
      <w:pPr>
        <w:spacing w:after="0" w:line="240" w:lineRule="auto"/>
        <w:ind w:left="1418" w:hanging="142"/>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 xml:space="preserve">B : Hasil proses inokulasi </w:t>
      </w:r>
      <w:r w:rsidRPr="00FF0384">
        <w:rPr>
          <w:rFonts w:ascii="Times New Roman" w:hAnsi="Times New Roman"/>
          <w:i/>
          <w:color w:val="000000" w:themeColor="text1"/>
          <w:sz w:val="24"/>
          <w:szCs w:val="24"/>
        </w:rPr>
        <w:t>P. capsici</w:t>
      </w:r>
      <w:r w:rsidRPr="00FF0384">
        <w:rPr>
          <w:rFonts w:ascii="Times New Roman" w:hAnsi="Times New Roman"/>
          <w:color w:val="000000" w:themeColor="text1"/>
          <w:sz w:val="24"/>
          <w:szCs w:val="24"/>
        </w:rPr>
        <w:t xml:space="preserve"> pada bagian daun tanaman lada</w:t>
      </w: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p>
    <w:p w:rsidR="005769BD" w:rsidRPr="00FF0384" w:rsidRDefault="005769BD" w:rsidP="005769BD">
      <w:pPr>
        <w:spacing w:after="0" w:line="240" w:lineRule="auto"/>
        <w:jc w:val="both"/>
        <w:rPr>
          <w:rFonts w:ascii="Times New Roman" w:hAnsi="Times New Roman" w:cs="Times New Roman"/>
          <w:b/>
          <w:color w:val="000000" w:themeColor="text1"/>
          <w:sz w:val="24"/>
          <w:szCs w:val="24"/>
        </w:rPr>
      </w:pPr>
      <w:r w:rsidRPr="00FF0384">
        <w:rPr>
          <w:rFonts w:ascii="Times New Roman" w:hAnsi="Times New Roman"/>
          <w:b/>
          <w:color w:val="000000" w:themeColor="text1"/>
          <w:sz w:val="24"/>
          <w:szCs w:val="24"/>
        </w:rPr>
        <w:t>2. Hasil Pengujian Sensitivitas DAS-ELISA</w:t>
      </w:r>
    </w:p>
    <w:p w:rsidR="005769BD" w:rsidRPr="00FF0384" w:rsidRDefault="005769BD" w:rsidP="005769BD">
      <w:pPr>
        <w:spacing w:after="120" w:line="240" w:lineRule="auto"/>
        <w:jc w:val="both"/>
        <w:rPr>
          <w:rFonts w:ascii="Times New Roman" w:hAnsi="Times New Roman" w:cs="Times New Roman"/>
          <w:color w:val="000000" w:themeColor="text1"/>
          <w:sz w:val="24"/>
          <w:szCs w:val="24"/>
        </w:rPr>
      </w:pPr>
      <w:r w:rsidRPr="00FF0384">
        <w:rPr>
          <w:rFonts w:ascii="Times New Roman" w:hAnsi="Times New Roman" w:cs="Times New Roman"/>
          <w:b/>
          <w:color w:val="000000" w:themeColor="text1"/>
          <w:sz w:val="24"/>
          <w:szCs w:val="24"/>
        </w:rPr>
        <w:t>2.1. Pengamatan Secara Visual</w:t>
      </w:r>
    </w:p>
    <w:p w:rsidR="005769BD" w:rsidRPr="00FF0384" w:rsidRDefault="005769BD" w:rsidP="005769BD">
      <w:pPr>
        <w:spacing w:after="120" w:line="240" w:lineRule="auto"/>
        <w:ind w:firstLine="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Hasil pengamatan secara visual pengujian penyakit </w:t>
      </w:r>
      <w:r w:rsidRPr="00FF0384">
        <w:rPr>
          <w:rFonts w:ascii="Times New Roman" w:hAnsi="Times New Roman" w:cs="Times New Roman"/>
          <w:i/>
          <w:color w:val="000000" w:themeColor="text1"/>
          <w:sz w:val="24"/>
          <w:szCs w:val="24"/>
        </w:rPr>
        <w:t>P. capsici</w:t>
      </w:r>
      <w:r w:rsidRPr="00FF0384">
        <w:rPr>
          <w:rFonts w:ascii="Times New Roman" w:hAnsi="Times New Roman" w:cs="Times New Roman"/>
          <w:color w:val="000000" w:themeColor="text1"/>
          <w:sz w:val="24"/>
          <w:szCs w:val="24"/>
        </w:rPr>
        <w:t xml:space="preserve"> pada tanaman lada dengan metode ELISA menunjukan bahwa terjadi perubahan intensitas warna kuning yang semakin berkurang dengan semakin tingginya pengenceran pada sap tanaman dan kontrol. Pada bagian batang dan daun tanaman lada yang terinfeksi </w:t>
      </w:r>
      <w:r w:rsidRPr="00FF0384">
        <w:rPr>
          <w:rFonts w:ascii="Times New Roman" w:hAnsi="Times New Roman" w:cs="Times New Roman"/>
          <w:i/>
          <w:color w:val="000000" w:themeColor="text1"/>
          <w:sz w:val="24"/>
          <w:szCs w:val="24"/>
        </w:rPr>
        <w:t>P. capsici</w:t>
      </w:r>
      <w:r w:rsidRPr="00FF0384">
        <w:rPr>
          <w:rFonts w:ascii="Times New Roman" w:hAnsi="Times New Roman" w:cs="Times New Roman"/>
          <w:color w:val="000000" w:themeColor="text1"/>
          <w:sz w:val="24"/>
          <w:szCs w:val="24"/>
        </w:rPr>
        <w:t>, warna kuning terlihat sangat jelas pada pengenceran sap dengan konsentrasi 10</w:t>
      </w:r>
      <w:r w:rsidRPr="00FF0384">
        <w:rPr>
          <w:rFonts w:ascii="Times New Roman" w:hAnsi="Times New Roman" w:cs="Times New Roman"/>
          <w:color w:val="000000" w:themeColor="text1"/>
          <w:sz w:val="24"/>
          <w:szCs w:val="24"/>
          <w:vertAlign w:val="superscript"/>
        </w:rPr>
        <w:t xml:space="preserve">0 </w:t>
      </w:r>
      <w:r w:rsidRPr="00FF0384">
        <w:rPr>
          <w:rFonts w:ascii="Times New Roman" w:hAnsi="Times New Roman" w:cs="Times New Roman"/>
          <w:color w:val="000000" w:themeColor="text1"/>
          <w:sz w:val="24"/>
          <w:szCs w:val="24"/>
        </w:rPr>
        <w:t>sampai 10</w:t>
      </w:r>
      <w:r w:rsidRPr="00FF0384">
        <w:rPr>
          <w:rFonts w:ascii="Times New Roman" w:hAnsi="Times New Roman" w:cs="Times New Roman"/>
          <w:color w:val="000000" w:themeColor="text1"/>
          <w:sz w:val="24"/>
          <w:szCs w:val="24"/>
          <w:vertAlign w:val="superscript"/>
        </w:rPr>
        <w:t>-1</w:t>
      </w:r>
      <w:r w:rsidRPr="00FF0384">
        <w:rPr>
          <w:rFonts w:ascii="Times New Roman" w:hAnsi="Times New Roman" w:cs="Times New Roman"/>
          <w:color w:val="000000" w:themeColor="text1"/>
          <w:sz w:val="24"/>
          <w:szCs w:val="24"/>
        </w:rPr>
        <w:t>. Sedangkan pada isolat murni mulai dari konsentrasi 10</w:t>
      </w:r>
      <w:r w:rsidRPr="00FF0384">
        <w:rPr>
          <w:rFonts w:ascii="Times New Roman" w:hAnsi="Times New Roman" w:cs="Times New Roman"/>
          <w:color w:val="000000" w:themeColor="text1"/>
          <w:sz w:val="24"/>
          <w:szCs w:val="24"/>
          <w:vertAlign w:val="superscript"/>
        </w:rPr>
        <w:t>0</w:t>
      </w:r>
      <w:r w:rsidRPr="00FF0384">
        <w:rPr>
          <w:rFonts w:ascii="Times New Roman" w:hAnsi="Times New Roman" w:cs="Times New Roman"/>
          <w:color w:val="000000" w:themeColor="text1"/>
          <w:sz w:val="24"/>
          <w:szCs w:val="24"/>
        </w:rPr>
        <w:t xml:space="preserve"> sampai 10</w:t>
      </w:r>
      <w:r w:rsidRPr="00FF0384">
        <w:rPr>
          <w:rFonts w:ascii="Times New Roman" w:hAnsi="Times New Roman" w:cs="Times New Roman"/>
          <w:color w:val="000000" w:themeColor="text1"/>
          <w:sz w:val="24"/>
          <w:szCs w:val="24"/>
          <w:vertAlign w:val="superscript"/>
        </w:rPr>
        <w:t>-3</w:t>
      </w:r>
      <w:r w:rsidRPr="00FF0384">
        <w:rPr>
          <w:rFonts w:ascii="Times New Roman" w:hAnsi="Times New Roman" w:cs="Times New Roman"/>
          <w:color w:val="000000" w:themeColor="text1"/>
          <w:sz w:val="24"/>
          <w:szCs w:val="24"/>
        </w:rPr>
        <w:t xml:space="preserve"> warna kuning terlihat sangat jelas dan semakin berkurang di pengenceran 10</w:t>
      </w:r>
      <w:r w:rsidRPr="00FF0384">
        <w:rPr>
          <w:rFonts w:ascii="Times New Roman" w:hAnsi="Times New Roman" w:cs="Times New Roman"/>
          <w:color w:val="000000" w:themeColor="text1"/>
          <w:sz w:val="24"/>
          <w:szCs w:val="24"/>
          <w:vertAlign w:val="superscript"/>
        </w:rPr>
        <w:t>-4</w:t>
      </w:r>
      <w:r w:rsidRPr="00FF0384">
        <w:rPr>
          <w:rFonts w:ascii="Times New Roman" w:hAnsi="Times New Roman" w:cs="Times New Roman"/>
          <w:color w:val="000000" w:themeColor="text1"/>
          <w:sz w:val="24"/>
          <w:szCs w:val="24"/>
        </w:rPr>
        <w:t xml:space="preserve"> dan 10</w:t>
      </w:r>
      <w:r w:rsidRPr="00FF0384">
        <w:rPr>
          <w:rFonts w:ascii="Times New Roman" w:hAnsi="Times New Roman" w:cs="Times New Roman"/>
          <w:color w:val="000000" w:themeColor="text1"/>
          <w:sz w:val="24"/>
          <w:szCs w:val="24"/>
          <w:vertAlign w:val="superscript"/>
        </w:rPr>
        <w:t>-5</w:t>
      </w:r>
      <w:r w:rsidRPr="00FF0384">
        <w:rPr>
          <w:rFonts w:ascii="Times New Roman" w:hAnsi="Times New Roman" w:cs="Times New Roman"/>
          <w:color w:val="000000" w:themeColor="text1"/>
          <w:sz w:val="24"/>
          <w:szCs w:val="24"/>
        </w:rPr>
        <w:t>. Batas sensitivitas pengujian dengan metode ELISA berdasarkan pengamatan secara visual terhadap perubahan warna hanya mampu mendeteksi sampai tahap pengenceran 10</w:t>
      </w:r>
      <w:r w:rsidRPr="00FF0384">
        <w:rPr>
          <w:rFonts w:ascii="Times New Roman" w:hAnsi="Times New Roman" w:cs="Times New Roman"/>
          <w:color w:val="000000" w:themeColor="text1"/>
          <w:sz w:val="24"/>
          <w:szCs w:val="24"/>
          <w:vertAlign w:val="superscript"/>
        </w:rPr>
        <w:t>-1</w:t>
      </w:r>
      <w:r w:rsidRPr="00FF0384">
        <w:rPr>
          <w:rFonts w:ascii="Times New Roman" w:hAnsi="Times New Roman" w:cs="Times New Roman"/>
          <w:color w:val="000000" w:themeColor="text1"/>
          <w:sz w:val="24"/>
          <w:szCs w:val="24"/>
        </w:rPr>
        <w:t xml:space="preserve"> pada bagian batang dan daun, sedangkan pada isolat murni mampu mendeteksi sampai pengenceran 10</w:t>
      </w:r>
      <w:r w:rsidRPr="00FF0384">
        <w:rPr>
          <w:rFonts w:ascii="Times New Roman" w:hAnsi="Times New Roman" w:cs="Times New Roman"/>
          <w:color w:val="000000" w:themeColor="text1"/>
          <w:sz w:val="24"/>
          <w:szCs w:val="24"/>
          <w:vertAlign w:val="superscript"/>
        </w:rPr>
        <w:t>-4</w:t>
      </w:r>
      <w:r w:rsidRPr="00FF0384">
        <w:rPr>
          <w:rFonts w:ascii="Times New Roman" w:hAnsi="Times New Roman" w:cs="Times New Roman"/>
          <w:color w:val="000000" w:themeColor="text1"/>
          <w:sz w:val="24"/>
          <w:szCs w:val="24"/>
        </w:rPr>
        <w:t xml:space="preserve"> (Gambar 4). </w:t>
      </w:r>
    </w:p>
    <w:p w:rsidR="005769BD" w:rsidRPr="00FF0384" w:rsidRDefault="005769BD" w:rsidP="005769BD">
      <w:pPr>
        <w:spacing w:after="0" w:line="240" w:lineRule="auto"/>
        <w:ind w:firstLine="567"/>
        <w:jc w:val="both"/>
        <w:rPr>
          <w:rFonts w:ascii="Times New Roman" w:hAnsi="Times New Roman" w:cs="Times New Roman"/>
          <w:color w:val="000000" w:themeColor="text1"/>
          <w:sz w:val="24"/>
          <w:szCs w:val="24"/>
        </w:rPr>
      </w:pPr>
    </w:p>
    <w:p w:rsidR="005769BD" w:rsidRPr="00FF0384" w:rsidRDefault="005769BD" w:rsidP="005769BD">
      <w:pPr>
        <w:spacing w:after="120" w:line="360" w:lineRule="auto"/>
        <w:jc w:val="both"/>
        <w:rPr>
          <w:rFonts w:ascii="Times New Roman" w:hAnsi="Times New Roman" w:cs="Times New Roman"/>
          <w:color w:val="000000" w:themeColor="text1"/>
          <w:sz w:val="24"/>
          <w:szCs w:val="24"/>
        </w:rPr>
      </w:pPr>
    </w:p>
    <w:p w:rsidR="005769BD" w:rsidRDefault="005769BD" w:rsidP="005769BD">
      <w:pPr>
        <w:spacing w:after="120" w:line="360" w:lineRule="auto"/>
        <w:jc w:val="both"/>
        <w:rPr>
          <w:rFonts w:ascii="Times New Roman" w:hAnsi="Times New Roman"/>
          <w:color w:val="000000" w:themeColor="text1"/>
          <w:sz w:val="24"/>
          <w:szCs w:val="24"/>
        </w:rPr>
      </w:pPr>
    </w:p>
    <w:p w:rsidR="005769BD" w:rsidRPr="00FF0384" w:rsidRDefault="005769BD" w:rsidP="005769BD">
      <w:pPr>
        <w:spacing w:after="120" w:line="360" w:lineRule="auto"/>
        <w:jc w:val="both"/>
        <w:rPr>
          <w:rFonts w:ascii="Times New Roman" w:hAnsi="Times New Roman"/>
          <w:color w:val="000000" w:themeColor="text1"/>
          <w:sz w:val="24"/>
          <w:szCs w:val="24"/>
        </w:rPr>
      </w:pPr>
    </w:p>
    <w:tbl>
      <w:tblPr>
        <w:tblStyle w:val="TableGrid"/>
        <w:tblW w:w="10922" w:type="dxa"/>
        <w:jc w:val="center"/>
        <w:tblLayout w:type="fixed"/>
        <w:tblLook w:val="04A0"/>
      </w:tblPr>
      <w:tblGrid>
        <w:gridCol w:w="1333"/>
        <w:gridCol w:w="1367"/>
        <w:gridCol w:w="1276"/>
        <w:gridCol w:w="1418"/>
        <w:gridCol w:w="1417"/>
        <w:gridCol w:w="1418"/>
        <w:gridCol w:w="1417"/>
        <w:gridCol w:w="1276"/>
      </w:tblGrid>
      <w:tr w:rsidR="005769BD" w:rsidRPr="00FF0384" w:rsidTr="00634B6A">
        <w:trPr>
          <w:jc w:val="center"/>
        </w:trPr>
        <w:tc>
          <w:tcPr>
            <w:tcW w:w="1333" w:type="dxa"/>
            <w:tcBorders>
              <w:bottom w:val="single" w:sz="4" w:space="0" w:color="auto"/>
            </w:tcBorders>
            <w:vAlign w:val="center"/>
          </w:tcPr>
          <w:p w:rsidR="005769BD" w:rsidRPr="00FF0384" w:rsidRDefault="005769BD" w:rsidP="00634B6A">
            <w:pPr>
              <w:jc w:val="center"/>
              <w:rPr>
                <w:rFonts w:ascii="Times New Roman" w:hAnsi="Times New Roman"/>
                <w:b/>
                <w:color w:val="000000" w:themeColor="text1"/>
              </w:rPr>
            </w:pPr>
            <w:r w:rsidRPr="00FF0384">
              <w:rPr>
                <w:rFonts w:ascii="Times New Roman" w:hAnsi="Times New Roman"/>
                <w:b/>
                <w:color w:val="000000" w:themeColor="text1"/>
              </w:rPr>
              <w:lastRenderedPageBreak/>
              <w:t>Pengenceran</w:t>
            </w:r>
          </w:p>
        </w:tc>
        <w:tc>
          <w:tcPr>
            <w:tcW w:w="1367" w:type="dxa"/>
            <w:vAlign w:val="center"/>
          </w:tcPr>
          <w:p w:rsidR="005769BD" w:rsidRPr="00FF0384" w:rsidRDefault="005769BD" w:rsidP="00634B6A">
            <w:pPr>
              <w:jc w:val="center"/>
              <w:rPr>
                <w:rFonts w:ascii="Times New Roman" w:hAnsi="Times New Roman"/>
                <w:b/>
                <w:color w:val="000000" w:themeColor="text1"/>
              </w:rPr>
            </w:pPr>
            <w:r w:rsidRPr="00FF0384">
              <w:rPr>
                <w:rFonts w:ascii="Times New Roman" w:hAnsi="Times New Roman"/>
                <w:b/>
                <w:color w:val="000000" w:themeColor="text1"/>
              </w:rPr>
              <w:t>Batang Sakit</w:t>
            </w:r>
          </w:p>
        </w:tc>
        <w:tc>
          <w:tcPr>
            <w:tcW w:w="1276" w:type="dxa"/>
            <w:vAlign w:val="center"/>
          </w:tcPr>
          <w:p w:rsidR="005769BD" w:rsidRPr="00FF0384" w:rsidRDefault="005769BD" w:rsidP="00634B6A">
            <w:pPr>
              <w:jc w:val="center"/>
              <w:rPr>
                <w:rFonts w:ascii="Times New Roman" w:hAnsi="Times New Roman"/>
                <w:b/>
                <w:color w:val="000000" w:themeColor="text1"/>
              </w:rPr>
            </w:pPr>
            <w:r w:rsidRPr="00FF0384">
              <w:rPr>
                <w:rFonts w:ascii="Times New Roman" w:hAnsi="Times New Roman"/>
                <w:b/>
                <w:color w:val="000000" w:themeColor="text1"/>
              </w:rPr>
              <w:t>Batang Sehat</w:t>
            </w:r>
          </w:p>
        </w:tc>
        <w:tc>
          <w:tcPr>
            <w:tcW w:w="1418" w:type="dxa"/>
            <w:vAlign w:val="center"/>
          </w:tcPr>
          <w:p w:rsidR="005769BD" w:rsidRPr="00FF0384" w:rsidRDefault="005769BD" w:rsidP="00634B6A">
            <w:pPr>
              <w:jc w:val="center"/>
              <w:rPr>
                <w:rFonts w:ascii="Times New Roman" w:hAnsi="Times New Roman"/>
                <w:b/>
                <w:color w:val="000000" w:themeColor="text1"/>
              </w:rPr>
            </w:pPr>
            <w:r w:rsidRPr="00FF0384">
              <w:rPr>
                <w:rFonts w:ascii="Times New Roman" w:hAnsi="Times New Roman"/>
                <w:b/>
                <w:color w:val="000000" w:themeColor="text1"/>
              </w:rPr>
              <w:t>Isolat Murni</w:t>
            </w:r>
          </w:p>
        </w:tc>
        <w:tc>
          <w:tcPr>
            <w:tcW w:w="1417" w:type="dxa"/>
            <w:vAlign w:val="center"/>
          </w:tcPr>
          <w:p w:rsidR="005769BD" w:rsidRPr="00FF0384" w:rsidRDefault="005769BD" w:rsidP="00634B6A">
            <w:pPr>
              <w:jc w:val="center"/>
              <w:rPr>
                <w:rFonts w:ascii="Times New Roman" w:hAnsi="Times New Roman"/>
                <w:b/>
                <w:color w:val="000000" w:themeColor="text1"/>
              </w:rPr>
            </w:pPr>
            <w:r w:rsidRPr="00FF0384">
              <w:rPr>
                <w:rFonts w:ascii="Times New Roman" w:hAnsi="Times New Roman"/>
                <w:b/>
                <w:color w:val="000000" w:themeColor="text1"/>
              </w:rPr>
              <w:t>Daun Sakit</w:t>
            </w:r>
          </w:p>
        </w:tc>
        <w:tc>
          <w:tcPr>
            <w:tcW w:w="1418" w:type="dxa"/>
            <w:vAlign w:val="center"/>
          </w:tcPr>
          <w:p w:rsidR="005769BD" w:rsidRPr="00FF0384" w:rsidRDefault="005769BD" w:rsidP="00634B6A">
            <w:pPr>
              <w:jc w:val="center"/>
              <w:rPr>
                <w:rFonts w:ascii="Times New Roman" w:hAnsi="Times New Roman"/>
                <w:b/>
                <w:color w:val="000000" w:themeColor="text1"/>
              </w:rPr>
            </w:pPr>
            <w:r w:rsidRPr="00FF0384">
              <w:rPr>
                <w:rFonts w:ascii="Times New Roman" w:hAnsi="Times New Roman"/>
                <w:b/>
                <w:color w:val="000000" w:themeColor="text1"/>
              </w:rPr>
              <w:t>Daun Sehat</w:t>
            </w:r>
          </w:p>
        </w:tc>
        <w:tc>
          <w:tcPr>
            <w:tcW w:w="1417" w:type="dxa"/>
            <w:vAlign w:val="center"/>
          </w:tcPr>
          <w:p w:rsidR="005769BD" w:rsidRPr="00FF0384" w:rsidRDefault="005769BD" w:rsidP="00634B6A">
            <w:pPr>
              <w:jc w:val="center"/>
              <w:rPr>
                <w:rFonts w:ascii="Times New Roman" w:hAnsi="Times New Roman"/>
                <w:b/>
                <w:color w:val="000000" w:themeColor="text1"/>
              </w:rPr>
            </w:pPr>
            <w:r w:rsidRPr="00FF0384">
              <w:rPr>
                <w:rFonts w:ascii="Times New Roman" w:hAnsi="Times New Roman"/>
                <w:b/>
                <w:color w:val="000000" w:themeColor="text1"/>
              </w:rPr>
              <w:t>Kontrol Positif</w:t>
            </w:r>
          </w:p>
        </w:tc>
        <w:tc>
          <w:tcPr>
            <w:tcW w:w="1276" w:type="dxa"/>
            <w:vAlign w:val="center"/>
          </w:tcPr>
          <w:p w:rsidR="005769BD" w:rsidRPr="00FF0384" w:rsidRDefault="005769BD" w:rsidP="00634B6A">
            <w:pPr>
              <w:jc w:val="center"/>
              <w:rPr>
                <w:rFonts w:ascii="Times New Roman" w:hAnsi="Times New Roman"/>
                <w:b/>
                <w:color w:val="000000" w:themeColor="text1"/>
              </w:rPr>
            </w:pPr>
            <w:r w:rsidRPr="00FF0384">
              <w:rPr>
                <w:rFonts w:ascii="Times New Roman" w:hAnsi="Times New Roman"/>
                <w:b/>
                <w:color w:val="000000" w:themeColor="text1"/>
              </w:rPr>
              <w:t>Kontrol Negatif</w:t>
            </w:r>
          </w:p>
        </w:tc>
      </w:tr>
      <w:tr w:rsidR="005769BD" w:rsidRPr="00FF0384" w:rsidTr="00634B6A">
        <w:trPr>
          <w:trHeight w:val="773"/>
          <w:jc w:val="center"/>
        </w:trPr>
        <w:tc>
          <w:tcPr>
            <w:tcW w:w="1333" w:type="dxa"/>
            <w:tcBorders>
              <w:top w:val="single" w:sz="4" w:space="0" w:color="auto"/>
              <w:left w:val="single" w:sz="4" w:space="0" w:color="auto"/>
              <w:bottom w:val="nil"/>
              <w:right w:val="single" w:sz="4" w:space="0" w:color="auto"/>
            </w:tcBorders>
            <w:vAlign w:val="center"/>
          </w:tcPr>
          <w:p w:rsidR="005769BD" w:rsidRPr="00FF0384" w:rsidRDefault="005769BD" w:rsidP="00634B6A">
            <w:pPr>
              <w:jc w:val="center"/>
              <w:rPr>
                <w:b/>
                <w:color w:val="000000" w:themeColor="text1"/>
              </w:rPr>
            </w:pPr>
            <w:r w:rsidRPr="00FF0384">
              <w:rPr>
                <w:rFonts w:ascii="Times New Roman" w:hAnsi="Times New Roman"/>
                <w:b/>
                <w:color w:val="000000" w:themeColor="text1"/>
              </w:rPr>
              <w:t>10</w:t>
            </w:r>
            <w:r w:rsidRPr="00FF0384">
              <w:rPr>
                <w:rFonts w:ascii="Times New Roman" w:hAnsi="Times New Roman"/>
                <w:b/>
                <w:color w:val="000000" w:themeColor="text1"/>
                <w:vertAlign w:val="superscript"/>
              </w:rPr>
              <w:t>0</w:t>
            </w:r>
          </w:p>
        </w:tc>
        <w:tc>
          <w:tcPr>
            <w:tcW w:w="1367" w:type="dxa"/>
            <w:vMerge w:val="restart"/>
            <w:tcBorders>
              <w:left w:val="single" w:sz="4" w:space="0" w:color="auto"/>
            </w:tcBorders>
          </w:tcPr>
          <w:p w:rsidR="005769BD" w:rsidRPr="00FF0384" w:rsidRDefault="005769BD" w:rsidP="00634B6A">
            <w:pPr>
              <w:rPr>
                <w:color w:val="000000" w:themeColor="text1"/>
              </w:rPr>
            </w:pPr>
            <w:r w:rsidRPr="00FF0384">
              <w:rPr>
                <w:noProof/>
                <w:color w:val="000000" w:themeColor="text1"/>
              </w:rPr>
              <w:drawing>
                <wp:anchor distT="0" distB="0" distL="114300" distR="114300" simplePos="0" relativeHeight="251671552" behindDoc="1" locked="0" layoutInCell="1" allowOverlap="1">
                  <wp:simplePos x="0" y="0"/>
                  <wp:positionH relativeFrom="column">
                    <wp:posOffset>-20320</wp:posOffset>
                  </wp:positionH>
                  <wp:positionV relativeFrom="paragraph">
                    <wp:posOffset>69836</wp:posOffset>
                  </wp:positionV>
                  <wp:extent cx="792037" cy="2211572"/>
                  <wp:effectExtent l="19050" t="0" r="8063" b="0"/>
                  <wp:wrapNone/>
                  <wp:docPr id="10" name="Picture 2" descr="Batang sa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ang sakit.jpg"/>
                          <pic:cNvPicPr preferRelativeResize="0"/>
                        </pic:nvPicPr>
                        <pic:blipFill>
                          <a:blip r:embed="rId12" cstate="print"/>
                          <a:stretch>
                            <a:fillRect/>
                          </a:stretch>
                        </pic:blipFill>
                        <pic:spPr>
                          <a:xfrm>
                            <a:off x="0" y="0"/>
                            <a:ext cx="792037" cy="2211572"/>
                          </a:xfrm>
                          <a:prstGeom prst="rect">
                            <a:avLst/>
                          </a:prstGeom>
                        </pic:spPr>
                      </pic:pic>
                    </a:graphicData>
                  </a:graphic>
                </wp:anchor>
              </w:drawing>
            </w:r>
          </w:p>
        </w:tc>
        <w:tc>
          <w:tcPr>
            <w:tcW w:w="1276" w:type="dxa"/>
            <w:vMerge w:val="restart"/>
          </w:tcPr>
          <w:p w:rsidR="005769BD" w:rsidRPr="00FF0384" w:rsidRDefault="005769BD" w:rsidP="00634B6A">
            <w:pPr>
              <w:rPr>
                <w:color w:val="000000" w:themeColor="text1"/>
              </w:rPr>
            </w:pPr>
            <w:r w:rsidRPr="00FF0384">
              <w:rPr>
                <w:noProof/>
                <w:color w:val="000000" w:themeColor="text1"/>
              </w:rPr>
              <w:drawing>
                <wp:anchor distT="0" distB="0" distL="114300" distR="114300" simplePos="0" relativeHeight="251672576" behindDoc="1" locked="0" layoutInCell="1" allowOverlap="1">
                  <wp:simplePos x="0" y="0"/>
                  <wp:positionH relativeFrom="column">
                    <wp:posOffset>-48393</wp:posOffset>
                  </wp:positionH>
                  <wp:positionV relativeFrom="paragraph">
                    <wp:posOffset>69836</wp:posOffset>
                  </wp:positionV>
                  <wp:extent cx="746494" cy="2211572"/>
                  <wp:effectExtent l="19050" t="0" r="0" b="0"/>
                  <wp:wrapNone/>
                  <wp:docPr id="12" name="Picture 4" descr="batang se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ang sehat.jpg"/>
                          <pic:cNvPicPr preferRelativeResize="0"/>
                        </pic:nvPicPr>
                        <pic:blipFill>
                          <a:blip r:embed="rId13" cstate="print"/>
                          <a:stretch>
                            <a:fillRect/>
                          </a:stretch>
                        </pic:blipFill>
                        <pic:spPr>
                          <a:xfrm>
                            <a:off x="0" y="0"/>
                            <a:ext cx="746494" cy="2211572"/>
                          </a:xfrm>
                          <a:prstGeom prst="rect">
                            <a:avLst/>
                          </a:prstGeom>
                        </pic:spPr>
                      </pic:pic>
                    </a:graphicData>
                  </a:graphic>
                </wp:anchor>
              </w:drawing>
            </w:r>
          </w:p>
        </w:tc>
        <w:tc>
          <w:tcPr>
            <w:tcW w:w="1418" w:type="dxa"/>
            <w:vMerge w:val="restart"/>
          </w:tcPr>
          <w:p w:rsidR="005769BD" w:rsidRPr="00FF0384" w:rsidRDefault="005769BD" w:rsidP="00634B6A">
            <w:pPr>
              <w:rPr>
                <w:color w:val="000000" w:themeColor="text1"/>
              </w:rPr>
            </w:pPr>
            <w:r w:rsidRPr="00FF0384">
              <w:rPr>
                <w:noProof/>
                <w:color w:val="000000" w:themeColor="text1"/>
              </w:rPr>
              <w:drawing>
                <wp:anchor distT="0" distB="0" distL="114300" distR="114300" simplePos="0" relativeHeight="251673600" behindDoc="1" locked="0" layoutInCell="1" allowOverlap="1">
                  <wp:simplePos x="0" y="0"/>
                  <wp:positionH relativeFrom="column">
                    <wp:posOffset>-18681</wp:posOffset>
                  </wp:positionH>
                  <wp:positionV relativeFrom="paragraph">
                    <wp:posOffset>69836</wp:posOffset>
                  </wp:positionV>
                  <wp:extent cx="792037" cy="2211572"/>
                  <wp:effectExtent l="19050" t="0" r="8063" b="0"/>
                  <wp:wrapNone/>
                  <wp:docPr id="15" name="Picture 0" descr="isolat murn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solat murni.jpg"/>
                          <pic:cNvPicPr preferRelativeResize="0"/>
                        </pic:nvPicPr>
                        <pic:blipFill>
                          <a:blip r:embed="rId14" cstate="print"/>
                          <a:stretch>
                            <a:fillRect/>
                          </a:stretch>
                        </pic:blipFill>
                        <pic:spPr>
                          <a:xfrm>
                            <a:off x="0" y="0"/>
                            <a:ext cx="792037" cy="2211572"/>
                          </a:xfrm>
                          <a:prstGeom prst="rect">
                            <a:avLst/>
                          </a:prstGeom>
                        </pic:spPr>
                      </pic:pic>
                    </a:graphicData>
                  </a:graphic>
                </wp:anchor>
              </w:drawing>
            </w:r>
          </w:p>
        </w:tc>
        <w:tc>
          <w:tcPr>
            <w:tcW w:w="1417" w:type="dxa"/>
            <w:vMerge w:val="restart"/>
          </w:tcPr>
          <w:p w:rsidR="005769BD" w:rsidRPr="00FF0384" w:rsidRDefault="005769BD" w:rsidP="00634B6A">
            <w:pPr>
              <w:rPr>
                <w:color w:val="000000" w:themeColor="text1"/>
              </w:rPr>
            </w:pPr>
            <w:r w:rsidRPr="00FF0384">
              <w:rPr>
                <w:noProof/>
                <w:color w:val="000000" w:themeColor="text1"/>
              </w:rPr>
              <w:drawing>
                <wp:anchor distT="0" distB="0" distL="114300" distR="114300" simplePos="0" relativeHeight="251674624" behindDoc="0" locked="0" layoutInCell="1" allowOverlap="1">
                  <wp:simplePos x="0" y="0"/>
                  <wp:positionH relativeFrom="column">
                    <wp:posOffset>-36608</wp:posOffset>
                  </wp:positionH>
                  <wp:positionV relativeFrom="paragraph">
                    <wp:posOffset>69836</wp:posOffset>
                  </wp:positionV>
                  <wp:extent cx="792036" cy="2211572"/>
                  <wp:effectExtent l="19050" t="0" r="8064" b="0"/>
                  <wp:wrapNone/>
                  <wp:docPr id="16" name="Picture 5" descr="daun saki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un sakit.jpg"/>
                          <pic:cNvPicPr preferRelativeResize="0"/>
                        </pic:nvPicPr>
                        <pic:blipFill>
                          <a:blip r:embed="rId15" cstate="print"/>
                          <a:stretch>
                            <a:fillRect/>
                          </a:stretch>
                        </pic:blipFill>
                        <pic:spPr>
                          <a:xfrm>
                            <a:off x="0" y="0"/>
                            <a:ext cx="792036" cy="2211572"/>
                          </a:xfrm>
                          <a:prstGeom prst="rect">
                            <a:avLst/>
                          </a:prstGeom>
                        </pic:spPr>
                      </pic:pic>
                    </a:graphicData>
                  </a:graphic>
                </wp:anchor>
              </w:drawing>
            </w:r>
          </w:p>
        </w:tc>
        <w:tc>
          <w:tcPr>
            <w:tcW w:w="1418" w:type="dxa"/>
            <w:vMerge w:val="restart"/>
          </w:tcPr>
          <w:p w:rsidR="005769BD" w:rsidRPr="00FF0384" w:rsidRDefault="005769BD" w:rsidP="00634B6A">
            <w:pPr>
              <w:rPr>
                <w:color w:val="000000" w:themeColor="text1"/>
              </w:rPr>
            </w:pPr>
            <w:r w:rsidRPr="00FF0384">
              <w:rPr>
                <w:noProof/>
                <w:color w:val="000000" w:themeColor="text1"/>
              </w:rPr>
              <w:drawing>
                <wp:anchor distT="0" distB="0" distL="114300" distR="114300" simplePos="0" relativeHeight="251675648" behindDoc="0" locked="0" layoutInCell="1" allowOverlap="1">
                  <wp:simplePos x="0" y="0"/>
                  <wp:positionH relativeFrom="column">
                    <wp:posOffset>-32636</wp:posOffset>
                  </wp:positionH>
                  <wp:positionV relativeFrom="paragraph">
                    <wp:posOffset>59202</wp:posOffset>
                  </wp:positionV>
                  <wp:extent cx="792037" cy="2211572"/>
                  <wp:effectExtent l="19050" t="0" r="8063" b="0"/>
                  <wp:wrapNone/>
                  <wp:docPr id="17" name="Picture 6" descr="daun seha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un sehat.jpg"/>
                          <pic:cNvPicPr preferRelativeResize="0"/>
                        </pic:nvPicPr>
                        <pic:blipFill>
                          <a:blip r:embed="rId16" cstate="print"/>
                          <a:stretch>
                            <a:fillRect/>
                          </a:stretch>
                        </pic:blipFill>
                        <pic:spPr>
                          <a:xfrm>
                            <a:off x="0" y="0"/>
                            <a:ext cx="792037" cy="2211572"/>
                          </a:xfrm>
                          <a:prstGeom prst="rect">
                            <a:avLst/>
                          </a:prstGeom>
                        </pic:spPr>
                      </pic:pic>
                    </a:graphicData>
                  </a:graphic>
                </wp:anchor>
              </w:drawing>
            </w:r>
          </w:p>
        </w:tc>
        <w:tc>
          <w:tcPr>
            <w:tcW w:w="1417" w:type="dxa"/>
            <w:vMerge w:val="restart"/>
          </w:tcPr>
          <w:p w:rsidR="005769BD" w:rsidRPr="00FF0384" w:rsidRDefault="005769BD" w:rsidP="00634B6A">
            <w:pPr>
              <w:rPr>
                <w:color w:val="000000" w:themeColor="text1"/>
              </w:rPr>
            </w:pPr>
            <w:r w:rsidRPr="00FF0384">
              <w:rPr>
                <w:noProof/>
                <w:color w:val="000000" w:themeColor="text1"/>
              </w:rPr>
              <w:drawing>
                <wp:anchor distT="0" distB="0" distL="114300" distR="114300" simplePos="0" relativeHeight="251676672" behindDoc="0" locked="0" layoutInCell="1" allowOverlap="1">
                  <wp:simplePos x="0" y="0"/>
                  <wp:positionH relativeFrom="column">
                    <wp:posOffset>-8033</wp:posOffset>
                  </wp:positionH>
                  <wp:positionV relativeFrom="paragraph">
                    <wp:posOffset>27305</wp:posOffset>
                  </wp:positionV>
                  <wp:extent cx="791401" cy="372140"/>
                  <wp:effectExtent l="19050" t="0" r="8699" b="0"/>
                  <wp:wrapNone/>
                  <wp:docPr id="18" name="Picture 0" descr="kontrol positif 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ontrol positif 0.jpg"/>
                          <pic:cNvPicPr preferRelativeResize="0"/>
                        </pic:nvPicPr>
                        <pic:blipFill>
                          <a:blip r:embed="rId17" cstate="print"/>
                          <a:stretch>
                            <a:fillRect/>
                          </a:stretch>
                        </pic:blipFill>
                        <pic:spPr>
                          <a:xfrm>
                            <a:off x="0" y="0"/>
                            <a:ext cx="791401" cy="372140"/>
                          </a:xfrm>
                          <a:prstGeom prst="rect">
                            <a:avLst/>
                          </a:prstGeom>
                        </pic:spPr>
                      </pic:pic>
                    </a:graphicData>
                  </a:graphic>
                </wp:anchor>
              </w:drawing>
            </w:r>
            <w:r w:rsidRPr="00FF0384">
              <w:rPr>
                <w:noProof/>
                <w:color w:val="000000" w:themeColor="text1"/>
              </w:rPr>
              <w:drawing>
                <wp:anchor distT="0" distB="0" distL="114300" distR="114300" simplePos="0" relativeHeight="251677696" behindDoc="0" locked="0" layoutInCell="1" allowOverlap="1">
                  <wp:simplePos x="0" y="0"/>
                  <wp:positionH relativeFrom="column">
                    <wp:posOffset>-8033</wp:posOffset>
                  </wp:positionH>
                  <wp:positionV relativeFrom="paragraph">
                    <wp:posOffset>399445</wp:posOffset>
                  </wp:positionV>
                  <wp:extent cx="791401" cy="372140"/>
                  <wp:effectExtent l="19050" t="0" r="8699" b="0"/>
                  <wp:wrapNone/>
                  <wp:docPr id="19" name="Picture 1" descr="kontrol positif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ontrol positif 1.jpg"/>
                          <pic:cNvPicPr preferRelativeResize="0"/>
                        </pic:nvPicPr>
                        <pic:blipFill>
                          <a:blip r:embed="rId18" cstate="print"/>
                          <a:stretch>
                            <a:fillRect/>
                          </a:stretch>
                        </pic:blipFill>
                        <pic:spPr>
                          <a:xfrm>
                            <a:off x="0" y="0"/>
                            <a:ext cx="791401" cy="372140"/>
                          </a:xfrm>
                          <a:prstGeom prst="rect">
                            <a:avLst/>
                          </a:prstGeom>
                        </pic:spPr>
                      </pic:pic>
                    </a:graphicData>
                  </a:graphic>
                </wp:anchor>
              </w:drawing>
            </w:r>
            <w:r w:rsidRPr="00FF0384">
              <w:rPr>
                <w:noProof/>
                <w:color w:val="000000" w:themeColor="text1"/>
              </w:rPr>
              <w:drawing>
                <wp:anchor distT="0" distB="0" distL="114300" distR="114300" simplePos="0" relativeHeight="251678720" behindDoc="0" locked="0" layoutInCell="1" allowOverlap="1">
                  <wp:simplePos x="0" y="0"/>
                  <wp:positionH relativeFrom="column">
                    <wp:posOffset>-8033</wp:posOffset>
                  </wp:positionH>
                  <wp:positionV relativeFrom="paragraph">
                    <wp:posOffset>771585</wp:posOffset>
                  </wp:positionV>
                  <wp:extent cx="796481" cy="372139"/>
                  <wp:effectExtent l="19050" t="0" r="3619" b="0"/>
                  <wp:wrapNone/>
                  <wp:docPr id="20" name="Picture 7" descr="kontrol positif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ontrol positif 2.jpg"/>
                          <pic:cNvPicPr preferRelativeResize="0"/>
                        </pic:nvPicPr>
                        <pic:blipFill>
                          <a:blip r:embed="rId19" cstate="print"/>
                          <a:stretch>
                            <a:fillRect/>
                          </a:stretch>
                        </pic:blipFill>
                        <pic:spPr>
                          <a:xfrm>
                            <a:off x="0" y="0"/>
                            <a:ext cx="796481" cy="372139"/>
                          </a:xfrm>
                          <a:prstGeom prst="rect">
                            <a:avLst/>
                          </a:prstGeom>
                        </pic:spPr>
                      </pic:pic>
                    </a:graphicData>
                  </a:graphic>
                </wp:anchor>
              </w:drawing>
            </w:r>
            <w:r w:rsidRPr="00FF0384">
              <w:rPr>
                <w:noProof/>
                <w:color w:val="000000" w:themeColor="text1"/>
              </w:rPr>
              <w:drawing>
                <wp:anchor distT="0" distB="0" distL="114300" distR="114300" simplePos="0" relativeHeight="251679744" behindDoc="0" locked="0" layoutInCell="1" allowOverlap="1">
                  <wp:simplePos x="0" y="0"/>
                  <wp:positionH relativeFrom="column">
                    <wp:posOffset>-8033</wp:posOffset>
                  </wp:positionH>
                  <wp:positionV relativeFrom="paragraph">
                    <wp:posOffset>1143724</wp:posOffset>
                  </wp:positionV>
                  <wp:extent cx="796481" cy="372140"/>
                  <wp:effectExtent l="19050" t="0" r="3619" b="0"/>
                  <wp:wrapNone/>
                  <wp:docPr id="21" name="Picture 8" descr="kontrol positif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ontrol positif 3.jpg"/>
                          <pic:cNvPicPr preferRelativeResize="0"/>
                        </pic:nvPicPr>
                        <pic:blipFill>
                          <a:blip r:embed="rId20" cstate="print"/>
                          <a:stretch>
                            <a:fillRect/>
                          </a:stretch>
                        </pic:blipFill>
                        <pic:spPr>
                          <a:xfrm>
                            <a:off x="0" y="0"/>
                            <a:ext cx="796481" cy="372140"/>
                          </a:xfrm>
                          <a:prstGeom prst="rect">
                            <a:avLst/>
                          </a:prstGeom>
                        </pic:spPr>
                      </pic:pic>
                    </a:graphicData>
                  </a:graphic>
                </wp:anchor>
              </w:drawing>
            </w:r>
            <w:r w:rsidRPr="00FF0384">
              <w:rPr>
                <w:noProof/>
                <w:color w:val="000000" w:themeColor="text1"/>
              </w:rPr>
              <w:drawing>
                <wp:anchor distT="0" distB="0" distL="114300" distR="114300" simplePos="0" relativeHeight="251680768" behindDoc="0" locked="0" layoutInCell="1" allowOverlap="1">
                  <wp:simplePos x="0" y="0"/>
                  <wp:positionH relativeFrom="column">
                    <wp:posOffset>-8033</wp:posOffset>
                  </wp:positionH>
                  <wp:positionV relativeFrom="paragraph">
                    <wp:posOffset>1515864</wp:posOffset>
                  </wp:positionV>
                  <wp:extent cx="795846" cy="372139"/>
                  <wp:effectExtent l="19050" t="0" r="4254" b="0"/>
                  <wp:wrapNone/>
                  <wp:docPr id="22" name="Picture 9" descr="kontrol positif 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ontrol positif 4.jpg"/>
                          <pic:cNvPicPr preferRelativeResize="0"/>
                        </pic:nvPicPr>
                        <pic:blipFill>
                          <a:blip r:embed="rId21" cstate="print"/>
                          <a:stretch>
                            <a:fillRect/>
                          </a:stretch>
                        </pic:blipFill>
                        <pic:spPr>
                          <a:xfrm>
                            <a:off x="0" y="0"/>
                            <a:ext cx="795846" cy="372139"/>
                          </a:xfrm>
                          <a:prstGeom prst="rect">
                            <a:avLst/>
                          </a:prstGeom>
                        </pic:spPr>
                      </pic:pic>
                    </a:graphicData>
                  </a:graphic>
                </wp:anchor>
              </w:drawing>
            </w:r>
            <w:r w:rsidRPr="00FF0384">
              <w:rPr>
                <w:noProof/>
                <w:color w:val="000000" w:themeColor="text1"/>
              </w:rPr>
              <w:drawing>
                <wp:anchor distT="0" distB="0" distL="114300" distR="114300" simplePos="0" relativeHeight="251681792" behindDoc="0" locked="0" layoutInCell="1" allowOverlap="1">
                  <wp:simplePos x="0" y="0"/>
                  <wp:positionH relativeFrom="column">
                    <wp:posOffset>-8033</wp:posOffset>
                  </wp:positionH>
                  <wp:positionV relativeFrom="paragraph">
                    <wp:posOffset>1888003</wp:posOffset>
                  </wp:positionV>
                  <wp:extent cx="796481" cy="372140"/>
                  <wp:effectExtent l="19050" t="0" r="3619" b="0"/>
                  <wp:wrapNone/>
                  <wp:docPr id="23" name="Picture 10" descr="kontrol positif 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ontrol positif 5.jpg"/>
                          <pic:cNvPicPr preferRelativeResize="0"/>
                        </pic:nvPicPr>
                        <pic:blipFill>
                          <a:blip r:embed="rId22" cstate="print"/>
                          <a:stretch>
                            <a:fillRect/>
                          </a:stretch>
                        </pic:blipFill>
                        <pic:spPr>
                          <a:xfrm>
                            <a:off x="0" y="0"/>
                            <a:ext cx="796481" cy="372140"/>
                          </a:xfrm>
                          <a:prstGeom prst="rect">
                            <a:avLst/>
                          </a:prstGeom>
                        </pic:spPr>
                      </pic:pic>
                    </a:graphicData>
                  </a:graphic>
                </wp:anchor>
              </w:drawing>
            </w:r>
          </w:p>
        </w:tc>
        <w:tc>
          <w:tcPr>
            <w:tcW w:w="1276" w:type="dxa"/>
            <w:vMerge w:val="restart"/>
          </w:tcPr>
          <w:p w:rsidR="005769BD" w:rsidRPr="00FF0384" w:rsidRDefault="005769BD" w:rsidP="00634B6A">
            <w:pPr>
              <w:rPr>
                <w:color w:val="000000" w:themeColor="text1"/>
              </w:rPr>
            </w:pPr>
            <w:r w:rsidRPr="00FF0384">
              <w:rPr>
                <w:noProof/>
                <w:color w:val="000000" w:themeColor="text1"/>
              </w:rPr>
              <w:drawing>
                <wp:anchor distT="0" distB="0" distL="114300" distR="114300" simplePos="0" relativeHeight="251682816" behindDoc="0" locked="0" layoutInCell="1" allowOverlap="1">
                  <wp:simplePos x="0" y="0"/>
                  <wp:positionH relativeFrom="column">
                    <wp:posOffset>-57224</wp:posOffset>
                  </wp:positionH>
                  <wp:positionV relativeFrom="paragraph">
                    <wp:posOffset>48571</wp:posOffset>
                  </wp:positionV>
                  <wp:extent cx="792037" cy="2211572"/>
                  <wp:effectExtent l="19050" t="0" r="8063" b="0"/>
                  <wp:wrapNone/>
                  <wp:docPr id="24" name="Picture 11" descr="kontrol negati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ontrol negatif.jpg"/>
                          <pic:cNvPicPr preferRelativeResize="0"/>
                        </pic:nvPicPr>
                        <pic:blipFill>
                          <a:blip r:embed="rId23" cstate="print"/>
                          <a:stretch>
                            <a:fillRect/>
                          </a:stretch>
                        </pic:blipFill>
                        <pic:spPr>
                          <a:xfrm>
                            <a:off x="0" y="0"/>
                            <a:ext cx="792037" cy="2211572"/>
                          </a:xfrm>
                          <a:prstGeom prst="rect">
                            <a:avLst/>
                          </a:prstGeom>
                        </pic:spPr>
                      </pic:pic>
                    </a:graphicData>
                  </a:graphic>
                </wp:anchor>
              </w:drawing>
            </w:r>
          </w:p>
        </w:tc>
      </w:tr>
      <w:tr w:rsidR="005769BD" w:rsidRPr="00FF0384" w:rsidTr="00634B6A">
        <w:trPr>
          <w:trHeight w:val="578"/>
          <w:jc w:val="center"/>
        </w:trPr>
        <w:tc>
          <w:tcPr>
            <w:tcW w:w="1333" w:type="dxa"/>
            <w:tcBorders>
              <w:top w:val="nil"/>
              <w:left w:val="single" w:sz="4" w:space="0" w:color="auto"/>
              <w:bottom w:val="nil"/>
              <w:right w:val="single" w:sz="4" w:space="0" w:color="auto"/>
            </w:tcBorders>
            <w:vAlign w:val="center"/>
          </w:tcPr>
          <w:p w:rsidR="005769BD" w:rsidRPr="00FF0384" w:rsidRDefault="005769BD" w:rsidP="00634B6A">
            <w:pPr>
              <w:jc w:val="center"/>
              <w:rPr>
                <w:b/>
                <w:color w:val="000000" w:themeColor="text1"/>
              </w:rPr>
            </w:pPr>
            <w:r w:rsidRPr="00FF0384">
              <w:rPr>
                <w:rFonts w:ascii="Times New Roman" w:hAnsi="Times New Roman"/>
                <w:b/>
                <w:color w:val="000000" w:themeColor="text1"/>
              </w:rPr>
              <w:t>10</w:t>
            </w:r>
            <w:r w:rsidRPr="00FF0384">
              <w:rPr>
                <w:rFonts w:ascii="Times New Roman" w:hAnsi="Times New Roman"/>
                <w:b/>
                <w:color w:val="000000" w:themeColor="text1"/>
                <w:vertAlign w:val="superscript"/>
              </w:rPr>
              <w:t>-1</w:t>
            </w:r>
          </w:p>
        </w:tc>
        <w:tc>
          <w:tcPr>
            <w:tcW w:w="1367" w:type="dxa"/>
            <w:vMerge/>
            <w:tcBorders>
              <w:left w:val="single" w:sz="4" w:space="0" w:color="auto"/>
            </w:tcBorders>
          </w:tcPr>
          <w:p w:rsidR="005769BD" w:rsidRPr="00FF0384" w:rsidRDefault="005769BD" w:rsidP="00634B6A">
            <w:pPr>
              <w:rPr>
                <w:color w:val="000000" w:themeColor="text1"/>
              </w:rPr>
            </w:pPr>
          </w:p>
        </w:tc>
        <w:tc>
          <w:tcPr>
            <w:tcW w:w="1276" w:type="dxa"/>
            <w:vMerge/>
          </w:tcPr>
          <w:p w:rsidR="005769BD" w:rsidRPr="00FF0384" w:rsidRDefault="005769BD" w:rsidP="00634B6A">
            <w:pPr>
              <w:rPr>
                <w:color w:val="000000" w:themeColor="text1"/>
              </w:rPr>
            </w:pPr>
          </w:p>
        </w:tc>
        <w:tc>
          <w:tcPr>
            <w:tcW w:w="1418" w:type="dxa"/>
            <w:vMerge/>
          </w:tcPr>
          <w:p w:rsidR="005769BD" w:rsidRPr="00FF0384" w:rsidRDefault="005769BD" w:rsidP="00634B6A">
            <w:pPr>
              <w:rPr>
                <w:color w:val="000000" w:themeColor="text1"/>
              </w:rPr>
            </w:pPr>
          </w:p>
        </w:tc>
        <w:tc>
          <w:tcPr>
            <w:tcW w:w="1417" w:type="dxa"/>
            <w:vMerge/>
          </w:tcPr>
          <w:p w:rsidR="005769BD" w:rsidRPr="00FF0384" w:rsidRDefault="005769BD" w:rsidP="00634B6A">
            <w:pPr>
              <w:rPr>
                <w:color w:val="000000" w:themeColor="text1"/>
              </w:rPr>
            </w:pPr>
          </w:p>
        </w:tc>
        <w:tc>
          <w:tcPr>
            <w:tcW w:w="1418" w:type="dxa"/>
            <w:vMerge/>
          </w:tcPr>
          <w:p w:rsidR="005769BD" w:rsidRPr="00FF0384" w:rsidRDefault="005769BD" w:rsidP="00634B6A">
            <w:pPr>
              <w:rPr>
                <w:color w:val="000000" w:themeColor="text1"/>
              </w:rPr>
            </w:pPr>
          </w:p>
        </w:tc>
        <w:tc>
          <w:tcPr>
            <w:tcW w:w="1417" w:type="dxa"/>
            <w:vMerge/>
          </w:tcPr>
          <w:p w:rsidR="005769BD" w:rsidRPr="00FF0384" w:rsidRDefault="005769BD" w:rsidP="00634B6A">
            <w:pPr>
              <w:rPr>
                <w:color w:val="000000" w:themeColor="text1"/>
              </w:rPr>
            </w:pPr>
          </w:p>
        </w:tc>
        <w:tc>
          <w:tcPr>
            <w:tcW w:w="1276" w:type="dxa"/>
            <w:vMerge/>
          </w:tcPr>
          <w:p w:rsidR="005769BD" w:rsidRPr="00FF0384" w:rsidRDefault="005769BD" w:rsidP="00634B6A">
            <w:pPr>
              <w:rPr>
                <w:color w:val="000000" w:themeColor="text1"/>
              </w:rPr>
            </w:pPr>
          </w:p>
        </w:tc>
      </w:tr>
      <w:tr w:rsidR="005769BD" w:rsidRPr="00FF0384" w:rsidTr="00634B6A">
        <w:trPr>
          <w:trHeight w:val="578"/>
          <w:jc w:val="center"/>
        </w:trPr>
        <w:tc>
          <w:tcPr>
            <w:tcW w:w="1333" w:type="dxa"/>
            <w:tcBorders>
              <w:top w:val="nil"/>
              <w:left w:val="single" w:sz="4" w:space="0" w:color="auto"/>
              <w:bottom w:val="nil"/>
              <w:right w:val="single" w:sz="4" w:space="0" w:color="auto"/>
            </w:tcBorders>
            <w:vAlign w:val="center"/>
          </w:tcPr>
          <w:p w:rsidR="005769BD" w:rsidRPr="00FF0384" w:rsidRDefault="005769BD" w:rsidP="00634B6A">
            <w:pPr>
              <w:jc w:val="center"/>
              <w:rPr>
                <w:b/>
                <w:color w:val="000000" w:themeColor="text1"/>
              </w:rPr>
            </w:pPr>
            <w:r w:rsidRPr="00FF0384">
              <w:rPr>
                <w:rFonts w:ascii="Times New Roman" w:hAnsi="Times New Roman"/>
                <w:b/>
                <w:color w:val="000000" w:themeColor="text1"/>
              </w:rPr>
              <w:t>10</w:t>
            </w:r>
            <w:r w:rsidRPr="00FF0384">
              <w:rPr>
                <w:rFonts w:ascii="Times New Roman" w:hAnsi="Times New Roman"/>
                <w:b/>
                <w:color w:val="000000" w:themeColor="text1"/>
                <w:vertAlign w:val="superscript"/>
              </w:rPr>
              <w:t>-2</w:t>
            </w:r>
          </w:p>
        </w:tc>
        <w:tc>
          <w:tcPr>
            <w:tcW w:w="1367" w:type="dxa"/>
            <w:vMerge/>
            <w:tcBorders>
              <w:left w:val="single" w:sz="4" w:space="0" w:color="auto"/>
            </w:tcBorders>
          </w:tcPr>
          <w:p w:rsidR="005769BD" w:rsidRPr="00FF0384" w:rsidRDefault="005769BD" w:rsidP="00634B6A">
            <w:pPr>
              <w:rPr>
                <w:color w:val="000000" w:themeColor="text1"/>
              </w:rPr>
            </w:pPr>
          </w:p>
        </w:tc>
        <w:tc>
          <w:tcPr>
            <w:tcW w:w="1276" w:type="dxa"/>
            <w:vMerge/>
          </w:tcPr>
          <w:p w:rsidR="005769BD" w:rsidRPr="00FF0384" w:rsidRDefault="005769BD" w:rsidP="00634B6A">
            <w:pPr>
              <w:rPr>
                <w:color w:val="000000" w:themeColor="text1"/>
              </w:rPr>
            </w:pPr>
          </w:p>
        </w:tc>
        <w:tc>
          <w:tcPr>
            <w:tcW w:w="1418" w:type="dxa"/>
            <w:vMerge/>
          </w:tcPr>
          <w:p w:rsidR="005769BD" w:rsidRPr="00FF0384" w:rsidRDefault="005769BD" w:rsidP="00634B6A">
            <w:pPr>
              <w:rPr>
                <w:color w:val="000000" w:themeColor="text1"/>
              </w:rPr>
            </w:pPr>
          </w:p>
        </w:tc>
        <w:tc>
          <w:tcPr>
            <w:tcW w:w="1417" w:type="dxa"/>
            <w:vMerge/>
          </w:tcPr>
          <w:p w:rsidR="005769BD" w:rsidRPr="00FF0384" w:rsidRDefault="005769BD" w:rsidP="00634B6A">
            <w:pPr>
              <w:rPr>
                <w:color w:val="000000" w:themeColor="text1"/>
              </w:rPr>
            </w:pPr>
          </w:p>
        </w:tc>
        <w:tc>
          <w:tcPr>
            <w:tcW w:w="1418" w:type="dxa"/>
            <w:vMerge/>
          </w:tcPr>
          <w:p w:rsidR="005769BD" w:rsidRPr="00FF0384" w:rsidRDefault="005769BD" w:rsidP="00634B6A">
            <w:pPr>
              <w:rPr>
                <w:color w:val="000000" w:themeColor="text1"/>
              </w:rPr>
            </w:pPr>
          </w:p>
        </w:tc>
        <w:tc>
          <w:tcPr>
            <w:tcW w:w="1417" w:type="dxa"/>
            <w:vMerge/>
          </w:tcPr>
          <w:p w:rsidR="005769BD" w:rsidRPr="00FF0384" w:rsidRDefault="005769BD" w:rsidP="00634B6A">
            <w:pPr>
              <w:rPr>
                <w:color w:val="000000" w:themeColor="text1"/>
              </w:rPr>
            </w:pPr>
          </w:p>
        </w:tc>
        <w:tc>
          <w:tcPr>
            <w:tcW w:w="1276" w:type="dxa"/>
            <w:vMerge/>
          </w:tcPr>
          <w:p w:rsidR="005769BD" w:rsidRPr="00FF0384" w:rsidRDefault="005769BD" w:rsidP="00634B6A">
            <w:pPr>
              <w:rPr>
                <w:color w:val="000000" w:themeColor="text1"/>
              </w:rPr>
            </w:pPr>
          </w:p>
        </w:tc>
      </w:tr>
      <w:tr w:rsidR="005769BD" w:rsidRPr="00FF0384" w:rsidTr="00634B6A">
        <w:trPr>
          <w:trHeight w:val="578"/>
          <w:jc w:val="center"/>
        </w:trPr>
        <w:tc>
          <w:tcPr>
            <w:tcW w:w="1333" w:type="dxa"/>
            <w:tcBorders>
              <w:top w:val="nil"/>
              <w:left w:val="single" w:sz="4" w:space="0" w:color="auto"/>
              <w:bottom w:val="nil"/>
              <w:right w:val="single" w:sz="4" w:space="0" w:color="auto"/>
            </w:tcBorders>
            <w:vAlign w:val="center"/>
          </w:tcPr>
          <w:p w:rsidR="005769BD" w:rsidRPr="00FF0384" w:rsidRDefault="005769BD" w:rsidP="00634B6A">
            <w:pPr>
              <w:jc w:val="center"/>
              <w:rPr>
                <w:b/>
                <w:color w:val="000000" w:themeColor="text1"/>
              </w:rPr>
            </w:pPr>
            <w:r w:rsidRPr="00FF0384">
              <w:rPr>
                <w:rFonts w:ascii="Times New Roman" w:hAnsi="Times New Roman"/>
                <w:b/>
                <w:color w:val="000000" w:themeColor="text1"/>
              </w:rPr>
              <w:t>10</w:t>
            </w:r>
            <w:r w:rsidRPr="00FF0384">
              <w:rPr>
                <w:rFonts w:ascii="Times New Roman" w:hAnsi="Times New Roman"/>
                <w:b/>
                <w:color w:val="000000" w:themeColor="text1"/>
                <w:vertAlign w:val="superscript"/>
              </w:rPr>
              <w:t>-3</w:t>
            </w:r>
          </w:p>
        </w:tc>
        <w:tc>
          <w:tcPr>
            <w:tcW w:w="1367" w:type="dxa"/>
            <w:vMerge/>
            <w:tcBorders>
              <w:left w:val="single" w:sz="4" w:space="0" w:color="auto"/>
            </w:tcBorders>
          </w:tcPr>
          <w:p w:rsidR="005769BD" w:rsidRPr="00FF0384" w:rsidRDefault="005769BD" w:rsidP="00634B6A">
            <w:pPr>
              <w:rPr>
                <w:color w:val="000000" w:themeColor="text1"/>
              </w:rPr>
            </w:pPr>
          </w:p>
        </w:tc>
        <w:tc>
          <w:tcPr>
            <w:tcW w:w="1276" w:type="dxa"/>
            <w:vMerge/>
          </w:tcPr>
          <w:p w:rsidR="005769BD" w:rsidRPr="00FF0384" w:rsidRDefault="005769BD" w:rsidP="00634B6A">
            <w:pPr>
              <w:rPr>
                <w:color w:val="000000" w:themeColor="text1"/>
              </w:rPr>
            </w:pPr>
          </w:p>
        </w:tc>
        <w:tc>
          <w:tcPr>
            <w:tcW w:w="1418" w:type="dxa"/>
            <w:vMerge/>
          </w:tcPr>
          <w:p w:rsidR="005769BD" w:rsidRPr="00FF0384" w:rsidRDefault="005769BD" w:rsidP="00634B6A">
            <w:pPr>
              <w:rPr>
                <w:color w:val="000000" w:themeColor="text1"/>
              </w:rPr>
            </w:pPr>
          </w:p>
        </w:tc>
        <w:tc>
          <w:tcPr>
            <w:tcW w:w="1417" w:type="dxa"/>
            <w:vMerge/>
          </w:tcPr>
          <w:p w:rsidR="005769BD" w:rsidRPr="00FF0384" w:rsidRDefault="005769BD" w:rsidP="00634B6A">
            <w:pPr>
              <w:rPr>
                <w:color w:val="000000" w:themeColor="text1"/>
              </w:rPr>
            </w:pPr>
          </w:p>
        </w:tc>
        <w:tc>
          <w:tcPr>
            <w:tcW w:w="1418" w:type="dxa"/>
            <w:vMerge/>
          </w:tcPr>
          <w:p w:rsidR="005769BD" w:rsidRPr="00FF0384" w:rsidRDefault="005769BD" w:rsidP="00634B6A">
            <w:pPr>
              <w:rPr>
                <w:color w:val="000000" w:themeColor="text1"/>
              </w:rPr>
            </w:pPr>
          </w:p>
        </w:tc>
        <w:tc>
          <w:tcPr>
            <w:tcW w:w="1417" w:type="dxa"/>
            <w:vMerge/>
          </w:tcPr>
          <w:p w:rsidR="005769BD" w:rsidRPr="00FF0384" w:rsidRDefault="005769BD" w:rsidP="00634B6A">
            <w:pPr>
              <w:rPr>
                <w:color w:val="000000" w:themeColor="text1"/>
              </w:rPr>
            </w:pPr>
          </w:p>
        </w:tc>
        <w:tc>
          <w:tcPr>
            <w:tcW w:w="1276" w:type="dxa"/>
            <w:vMerge/>
          </w:tcPr>
          <w:p w:rsidR="005769BD" w:rsidRPr="00FF0384" w:rsidRDefault="005769BD" w:rsidP="00634B6A">
            <w:pPr>
              <w:rPr>
                <w:color w:val="000000" w:themeColor="text1"/>
              </w:rPr>
            </w:pPr>
          </w:p>
        </w:tc>
      </w:tr>
      <w:tr w:rsidR="005769BD" w:rsidRPr="00FF0384" w:rsidTr="00634B6A">
        <w:trPr>
          <w:trHeight w:val="578"/>
          <w:jc w:val="center"/>
        </w:trPr>
        <w:tc>
          <w:tcPr>
            <w:tcW w:w="1333" w:type="dxa"/>
            <w:tcBorders>
              <w:top w:val="nil"/>
              <w:left w:val="single" w:sz="4" w:space="0" w:color="auto"/>
              <w:bottom w:val="nil"/>
              <w:right w:val="single" w:sz="4" w:space="0" w:color="auto"/>
            </w:tcBorders>
            <w:vAlign w:val="center"/>
          </w:tcPr>
          <w:p w:rsidR="005769BD" w:rsidRPr="00FF0384" w:rsidRDefault="005769BD" w:rsidP="00634B6A">
            <w:pPr>
              <w:jc w:val="center"/>
              <w:rPr>
                <w:b/>
                <w:color w:val="000000" w:themeColor="text1"/>
              </w:rPr>
            </w:pPr>
            <w:r w:rsidRPr="00FF0384">
              <w:rPr>
                <w:rFonts w:ascii="Times New Roman" w:hAnsi="Times New Roman"/>
                <w:b/>
                <w:color w:val="000000" w:themeColor="text1"/>
              </w:rPr>
              <w:t>10</w:t>
            </w:r>
            <w:r w:rsidRPr="00FF0384">
              <w:rPr>
                <w:rFonts w:ascii="Times New Roman" w:hAnsi="Times New Roman"/>
                <w:b/>
                <w:color w:val="000000" w:themeColor="text1"/>
                <w:vertAlign w:val="superscript"/>
              </w:rPr>
              <w:t>-4</w:t>
            </w:r>
          </w:p>
        </w:tc>
        <w:tc>
          <w:tcPr>
            <w:tcW w:w="1367" w:type="dxa"/>
            <w:vMerge/>
            <w:tcBorders>
              <w:left w:val="single" w:sz="4" w:space="0" w:color="auto"/>
            </w:tcBorders>
          </w:tcPr>
          <w:p w:rsidR="005769BD" w:rsidRPr="00FF0384" w:rsidRDefault="005769BD" w:rsidP="00634B6A">
            <w:pPr>
              <w:rPr>
                <w:color w:val="000000" w:themeColor="text1"/>
              </w:rPr>
            </w:pPr>
          </w:p>
        </w:tc>
        <w:tc>
          <w:tcPr>
            <w:tcW w:w="1276" w:type="dxa"/>
            <w:vMerge/>
          </w:tcPr>
          <w:p w:rsidR="005769BD" w:rsidRPr="00FF0384" w:rsidRDefault="005769BD" w:rsidP="00634B6A">
            <w:pPr>
              <w:rPr>
                <w:color w:val="000000" w:themeColor="text1"/>
              </w:rPr>
            </w:pPr>
          </w:p>
        </w:tc>
        <w:tc>
          <w:tcPr>
            <w:tcW w:w="1418" w:type="dxa"/>
            <w:vMerge/>
          </w:tcPr>
          <w:p w:rsidR="005769BD" w:rsidRPr="00FF0384" w:rsidRDefault="005769BD" w:rsidP="00634B6A">
            <w:pPr>
              <w:rPr>
                <w:color w:val="000000" w:themeColor="text1"/>
              </w:rPr>
            </w:pPr>
          </w:p>
        </w:tc>
        <w:tc>
          <w:tcPr>
            <w:tcW w:w="1417" w:type="dxa"/>
            <w:vMerge/>
          </w:tcPr>
          <w:p w:rsidR="005769BD" w:rsidRPr="00FF0384" w:rsidRDefault="005769BD" w:rsidP="00634B6A">
            <w:pPr>
              <w:rPr>
                <w:color w:val="000000" w:themeColor="text1"/>
              </w:rPr>
            </w:pPr>
          </w:p>
        </w:tc>
        <w:tc>
          <w:tcPr>
            <w:tcW w:w="1418" w:type="dxa"/>
            <w:vMerge/>
          </w:tcPr>
          <w:p w:rsidR="005769BD" w:rsidRPr="00FF0384" w:rsidRDefault="005769BD" w:rsidP="00634B6A">
            <w:pPr>
              <w:rPr>
                <w:color w:val="000000" w:themeColor="text1"/>
              </w:rPr>
            </w:pPr>
          </w:p>
        </w:tc>
        <w:tc>
          <w:tcPr>
            <w:tcW w:w="1417" w:type="dxa"/>
            <w:vMerge/>
          </w:tcPr>
          <w:p w:rsidR="005769BD" w:rsidRPr="00FF0384" w:rsidRDefault="005769BD" w:rsidP="00634B6A">
            <w:pPr>
              <w:rPr>
                <w:color w:val="000000" w:themeColor="text1"/>
              </w:rPr>
            </w:pPr>
          </w:p>
        </w:tc>
        <w:tc>
          <w:tcPr>
            <w:tcW w:w="1276" w:type="dxa"/>
            <w:vMerge/>
          </w:tcPr>
          <w:p w:rsidR="005769BD" w:rsidRPr="00FF0384" w:rsidRDefault="005769BD" w:rsidP="00634B6A">
            <w:pPr>
              <w:rPr>
                <w:color w:val="000000" w:themeColor="text1"/>
              </w:rPr>
            </w:pPr>
          </w:p>
        </w:tc>
      </w:tr>
      <w:tr w:rsidR="005769BD" w:rsidRPr="00FF0384" w:rsidTr="00634B6A">
        <w:trPr>
          <w:trHeight w:val="535"/>
          <w:jc w:val="center"/>
        </w:trPr>
        <w:tc>
          <w:tcPr>
            <w:tcW w:w="1333" w:type="dxa"/>
            <w:tcBorders>
              <w:top w:val="nil"/>
              <w:left w:val="single" w:sz="4" w:space="0" w:color="auto"/>
              <w:bottom w:val="single" w:sz="4" w:space="0" w:color="auto"/>
              <w:right w:val="single" w:sz="4" w:space="0" w:color="auto"/>
            </w:tcBorders>
            <w:vAlign w:val="center"/>
          </w:tcPr>
          <w:p w:rsidR="005769BD" w:rsidRPr="00FF0384" w:rsidRDefault="005769BD" w:rsidP="00634B6A">
            <w:pPr>
              <w:jc w:val="center"/>
              <w:rPr>
                <w:b/>
                <w:color w:val="000000" w:themeColor="text1"/>
              </w:rPr>
            </w:pPr>
            <w:r w:rsidRPr="00FF0384">
              <w:rPr>
                <w:rFonts w:ascii="Times New Roman" w:hAnsi="Times New Roman"/>
                <w:b/>
                <w:color w:val="000000" w:themeColor="text1"/>
              </w:rPr>
              <w:t>10</w:t>
            </w:r>
            <w:r w:rsidRPr="00FF0384">
              <w:rPr>
                <w:rFonts w:ascii="Times New Roman" w:hAnsi="Times New Roman"/>
                <w:b/>
                <w:color w:val="000000" w:themeColor="text1"/>
                <w:vertAlign w:val="superscript"/>
              </w:rPr>
              <w:t>-5</w:t>
            </w:r>
          </w:p>
        </w:tc>
        <w:tc>
          <w:tcPr>
            <w:tcW w:w="1367" w:type="dxa"/>
            <w:vMerge/>
            <w:tcBorders>
              <w:left w:val="single" w:sz="4" w:space="0" w:color="auto"/>
            </w:tcBorders>
          </w:tcPr>
          <w:p w:rsidR="005769BD" w:rsidRPr="00FF0384" w:rsidRDefault="005769BD" w:rsidP="00634B6A">
            <w:pPr>
              <w:rPr>
                <w:color w:val="000000" w:themeColor="text1"/>
              </w:rPr>
            </w:pPr>
          </w:p>
        </w:tc>
        <w:tc>
          <w:tcPr>
            <w:tcW w:w="1276" w:type="dxa"/>
            <w:vMerge/>
          </w:tcPr>
          <w:p w:rsidR="005769BD" w:rsidRPr="00FF0384" w:rsidRDefault="005769BD" w:rsidP="00634B6A">
            <w:pPr>
              <w:rPr>
                <w:color w:val="000000" w:themeColor="text1"/>
              </w:rPr>
            </w:pPr>
          </w:p>
        </w:tc>
        <w:tc>
          <w:tcPr>
            <w:tcW w:w="1418" w:type="dxa"/>
            <w:vMerge/>
          </w:tcPr>
          <w:p w:rsidR="005769BD" w:rsidRPr="00FF0384" w:rsidRDefault="005769BD" w:rsidP="00634B6A">
            <w:pPr>
              <w:rPr>
                <w:color w:val="000000" w:themeColor="text1"/>
              </w:rPr>
            </w:pPr>
          </w:p>
        </w:tc>
        <w:tc>
          <w:tcPr>
            <w:tcW w:w="1417" w:type="dxa"/>
            <w:vMerge/>
          </w:tcPr>
          <w:p w:rsidR="005769BD" w:rsidRPr="00FF0384" w:rsidRDefault="005769BD" w:rsidP="00634B6A">
            <w:pPr>
              <w:rPr>
                <w:color w:val="000000" w:themeColor="text1"/>
              </w:rPr>
            </w:pPr>
          </w:p>
        </w:tc>
        <w:tc>
          <w:tcPr>
            <w:tcW w:w="1418" w:type="dxa"/>
            <w:vMerge/>
          </w:tcPr>
          <w:p w:rsidR="005769BD" w:rsidRPr="00FF0384" w:rsidRDefault="005769BD" w:rsidP="00634B6A">
            <w:pPr>
              <w:rPr>
                <w:color w:val="000000" w:themeColor="text1"/>
              </w:rPr>
            </w:pPr>
          </w:p>
        </w:tc>
        <w:tc>
          <w:tcPr>
            <w:tcW w:w="1417" w:type="dxa"/>
            <w:vMerge/>
          </w:tcPr>
          <w:p w:rsidR="005769BD" w:rsidRPr="00FF0384" w:rsidRDefault="005769BD" w:rsidP="00634B6A">
            <w:pPr>
              <w:rPr>
                <w:color w:val="000000" w:themeColor="text1"/>
              </w:rPr>
            </w:pPr>
          </w:p>
        </w:tc>
        <w:tc>
          <w:tcPr>
            <w:tcW w:w="1276" w:type="dxa"/>
            <w:vMerge/>
          </w:tcPr>
          <w:p w:rsidR="005769BD" w:rsidRPr="00FF0384" w:rsidRDefault="005769BD" w:rsidP="00634B6A">
            <w:pPr>
              <w:rPr>
                <w:color w:val="000000" w:themeColor="text1"/>
              </w:rPr>
            </w:pPr>
          </w:p>
        </w:tc>
      </w:tr>
    </w:tbl>
    <w:p w:rsidR="005769BD" w:rsidRPr="00FF0384" w:rsidRDefault="005769BD" w:rsidP="005769BD">
      <w:pPr>
        <w:autoSpaceDE w:val="0"/>
        <w:autoSpaceDN w:val="0"/>
        <w:adjustRightInd w:val="0"/>
        <w:spacing w:after="0" w:line="240" w:lineRule="auto"/>
        <w:jc w:val="both"/>
        <w:rPr>
          <w:rFonts w:ascii="Times New Roman" w:hAnsi="Times New Roman"/>
          <w:noProof/>
          <w:color w:val="000000" w:themeColor="text1"/>
          <w:sz w:val="4"/>
          <w:szCs w:val="24"/>
        </w:rPr>
      </w:pPr>
    </w:p>
    <w:p w:rsidR="005769BD" w:rsidRPr="00FF0384" w:rsidRDefault="005769BD" w:rsidP="005769BD">
      <w:pPr>
        <w:autoSpaceDE w:val="0"/>
        <w:autoSpaceDN w:val="0"/>
        <w:adjustRightInd w:val="0"/>
        <w:spacing w:after="0" w:line="240" w:lineRule="auto"/>
        <w:ind w:left="1276" w:hanging="1276"/>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 xml:space="preserve">Gambar 4. Hasil pengamatan secara visual pengujian  </w:t>
      </w:r>
      <w:r w:rsidRPr="00FF0384">
        <w:rPr>
          <w:rFonts w:ascii="Times New Roman" w:hAnsi="Times New Roman"/>
          <w:i/>
          <w:color w:val="000000" w:themeColor="text1"/>
          <w:sz w:val="24"/>
          <w:szCs w:val="24"/>
        </w:rPr>
        <w:t>P. capsici</w:t>
      </w:r>
      <w:r w:rsidRPr="00FF0384">
        <w:rPr>
          <w:rFonts w:ascii="Times New Roman" w:hAnsi="Times New Roman"/>
          <w:color w:val="000000" w:themeColor="text1"/>
          <w:sz w:val="24"/>
          <w:szCs w:val="24"/>
        </w:rPr>
        <w:t xml:space="preserve"> pada bagian batang, daun dan isolat murni tanaman lada pada plat microtiter ELISA</w:t>
      </w:r>
    </w:p>
    <w:p w:rsidR="005769BD" w:rsidRPr="00FF0384" w:rsidRDefault="005769BD" w:rsidP="005769BD">
      <w:pPr>
        <w:autoSpaceDE w:val="0"/>
        <w:autoSpaceDN w:val="0"/>
        <w:adjustRightInd w:val="0"/>
        <w:spacing w:after="0" w:line="240" w:lineRule="auto"/>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 xml:space="preserve">Keterangan : Perubahan warna kuning menunjukan adanya patogen </w:t>
      </w:r>
      <w:r w:rsidRPr="00FF0384">
        <w:rPr>
          <w:rFonts w:ascii="Times New Roman" w:hAnsi="Times New Roman"/>
          <w:i/>
          <w:color w:val="000000" w:themeColor="text1"/>
          <w:sz w:val="24"/>
          <w:szCs w:val="24"/>
        </w:rPr>
        <w:t>P. capsici</w:t>
      </w:r>
      <w:r w:rsidRPr="00FF0384">
        <w:rPr>
          <w:rFonts w:ascii="Times New Roman" w:hAnsi="Times New Roman"/>
          <w:color w:val="000000" w:themeColor="text1"/>
          <w:sz w:val="24"/>
          <w:szCs w:val="24"/>
        </w:rPr>
        <w:t xml:space="preserve"> </w:t>
      </w:r>
    </w:p>
    <w:p w:rsidR="005769BD" w:rsidRPr="00FF0384" w:rsidRDefault="005769BD" w:rsidP="005769BD">
      <w:pPr>
        <w:autoSpaceDE w:val="0"/>
        <w:autoSpaceDN w:val="0"/>
        <w:adjustRightInd w:val="0"/>
        <w:spacing w:after="0" w:line="240" w:lineRule="auto"/>
        <w:jc w:val="both"/>
        <w:rPr>
          <w:rFonts w:ascii="Times New Roman" w:hAnsi="Times New Roman"/>
          <w:color w:val="000000" w:themeColor="text1"/>
          <w:sz w:val="24"/>
          <w:szCs w:val="24"/>
        </w:rPr>
      </w:pPr>
    </w:p>
    <w:p w:rsidR="005769BD" w:rsidRPr="00FF0384" w:rsidRDefault="005769BD" w:rsidP="005769B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Warna kuning yang terdapat pada sumuran menunjukkan adanya cendawan </w:t>
      </w:r>
      <w:r w:rsidRPr="00FF0384">
        <w:rPr>
          <w:rFonts w:ascii="Times New Roman" w:hAnsi="Times New Roman" w:cs="Times New Roman"/>
          <w:i/>
          <w:color w:val="000000" w:themeColor="text1"/>
          <w:sz w:val="24"/>
          <w:szCs w:val="24"/>
        </w:rPr>
        <w:t>Phytophthora capsici</w:t>
      </w:r>
      <w:r w:rsidRPr="00FF0384">
        <w:rPr>
          <w:rFonts w:ascii="Times New Roman" w:hAnsi="Times New Roman" w:cs="Times New Roman"/>
          <w:color w:val="000000" w:themeColor="text1"/>
          <w:sz w:val="24"/>
          <w:szCs w:val="24"/>
        </w:rPr>
        <w:t xml:space="preserve"> dalam sampel tersebut. Hasil uji ELISA dalam penelitian ini ditemukan bahwa terdapat perbedaan sensitivitas ditiap pengenceran sampel tanaman. </w:t>
      </w:r>
    </w:p>
    <w:p w:rsidR="005769BD" w:rsidRPr="00FF0384" w:rsidRDefault="005769BD" w:rsidP="005769BD">
      <w:pPr>
        <w:autoSpaceDE w:val="0"/>
        <w:autoSpaceDN w:val="0"/>
        <w:adjustRightInd w:val="0"/>
        <w:spacing w:after="0" w:line="240" w:lineRule="auto"/>
        <w:jc w:val="both"/>
        <w:rPr>
          <w:rFonts w:ascii="Times New Roman" w:hAnsi="Times New Roman" w:cs="Times New Roman"/>
          <w:color w:val="000000" w:themeColor="text1"/>
          <w:sz w:val="24"/>
          <w:szCs w:val="24"/>
        </w:rPr>
      </w:pPr>
    </w:p>
    <w:p w:rsidR="005769BD" w:rsidRPr="00FF0384" w:rsidRDefault="005769BD" w:rsidP="005769BD">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FF0384">
        <w:rPr>
          <w:rFonts w:ascii="Times New Roman" w:hAnsi="Times New Roman" w:cs="Times New Roman"/>
          <w:b/>
          <w:color w:val="000000" w:themeColor="text1"/>
          <w:sz w:val="24"/>
          <w:szCs w:val="24"/>
        </w:rPr>
        <w:t>2.2. Pengamatan Secara Kuantitatif</w:t>
      </w:r>
    </w:p>
    <w:p w:rsidR="005769BD" w:rsidRPr="00FF0384" w:rsidRDefault="005769BD" w:rsidP="005769BD">
      <w:pPr>
        <w:autoSpaceDE w:val="0"/>
        <w:autoSpaceDN w:val="0"/>
        <w:adjustRightInd w:val="0"/>
        <w:spacing w:after="0" w:line="240" w:lineRule="auto"/>
        <w:ind w:firstLine="567"/>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Untuk lebih meyakinkan hasil pengujian yang sudah kerjakan dilakukan juga pengukuran Nilai Absorbansi ELISA (NAE) dengan menggunakan ELISA Reader sehingga hasil pengujian ELISA bisa dihitung secara kuantitatif. Berdasarkan hasil perhitungan kuantitaf dari elisa reader didapatkan hasil NAE sesuai dengan Tabel 1.</w:t>
      </w:r>
    </w:p>
    <w:p w:rsidR="005769BD" w:rsidRPr="00FF0384" w:rsidRDefault="005769BD" w:rsidP="005769BD">
      <w:pPr>
        <w:autoSpaceDE w:val="0"/>
        <w:autoSpaceDN w:val="0"/>
        <w:adjustRightInd w:val="0"/>
        <w:spacing w:after="0" w:line="240" w:lineRule="auto"/>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Tabel 1. Rata-rata nilai absorbansi ELISA (NAE) pada bagian batang, daun dan</w:t>
      </w:r>
    </w:p>
    <w:p w:rsidR="005769BD" w:rsidRPr="00FF0384" w:rsidRDefault="005769BD" w:rsidP="005769BD">
      <w:pPr>
        <w:autoSpaceDE w:val="0"/>
        <w:autoSpaceDN w:val="0"/>
        <w:adjustRightInd w:val="0"/>
        <w:spacing w:after="0" w:line="240" w:lineRule="auto"/>
        <w:ind w:firstLine="720"/>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 xml:space="preserve">  isolat murni tanaman lada yang sehat dan terinfeksi</w:t>
      </w:r>
      <w:r w:rsidRPr="00FF0384">
        <w:rPr>
          <w:rFonts w:ascii="Times New Roman" w:hAnsi="Times New Roman"/>
          <w:i/>
          <w:color w:val="000000" w:themeColor="text1"/>
          <w:sz w:val="24"/>
          <w:szCs w:val="24"/>
        </w:rPr>
        <w:t xml:space="preserve"> P. capsici </w:t>
      </w:r>
      <w:r w:rsidRPr="00FF0384">
        <w:rPr>
          <w:rFonts w:ascii="Times New Roman" w:hAnsi="Times New Roman"/>
          <w:color w:val="000000" w:themeColor="text1"/>
          <w:sz w:val="24"/>
          <w:szCs w:val="24"/>
        </w:rPr>
        <w:t>serta</w:t>
      </w:r>
    </w:p>
    <w:p w:rsidR="005769BD" w:rsidRPr="00FF0384" w:rsidRDefault="005769BD" w:rsidP="005769BD">
      <w:pPr>
        <w:autoSpaceDE w:val="0"/>
        <w:autoSpaceDN w:val="0"/>
        <w:adjustRightInd w:val="0"/>
        <w:spacing w:after="0" w:line="240" w:lineRule="auto"/>
        <w:ind w:firstLine="720"/>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 xml:space="preserve">  isolat murni</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388"/>
        <w:gridCol w:w="1053"/>
        <w:gridCol w:w="900"/>
        <w:gridCol w:w="1190"/>
        <w:gridCol w:w="1163"/>
        <w:gridCol w:w="838"/>
        <w:gridCol w:w="1250"/>
        <w:gridCol w:w="1077"/>
        <w:gridCol w:w="1118"/>
      </w:tblGrid>
      <w:tr w:rsidR="005769BD" w:rsidRPr="00FF0384" w:rsidTr="00634B6A">
        <w:trPr>
          <w:trHeight w:val="427"/>
          <w:jc w:val="center"/>
        </w:trPr>
        <w:tc>
          <w:tcPr>
            <w:tcW w:w="138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ind w:firstLine="567"/>
              <w:jc w:val="center"/>
              <w:rPr>
                <w:rFonts w:ascii="Times New Roman" w:hAnsi="Times New Roman" w:cs="Times New Roman"/>
                <w:b/>
                <w:color w:val="000000" w:themeColor="text1"/>
                <w:sz w:val="20"/>
                <w:szCs w:val="20"/>
              </w:rPr>
            </w:pPr>
          </w:p>
          <w:p w:rsidR="005769BD" w:rsidRPr="00FF0384" w:rsidRDefault="005769BD" w:rsidP="00634B6A">
            <w:pPr>
              <w:spacing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color w:val="000000" w:themeColor="text1"/>
                <w:sz w:val="20"/>
                <w:szCs w:val="20"/>
              </w:rPr>
              <w:t>Pengenceran</w:t>
            </w:r>
          </w:p>
        </w:tc>
        <w:tc>
          <w:tcPr>
            <w:tcW w:w="105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bCs/>
                <w:color w:val="000000" w:themeColor="text1"/>
                <w:sz w:val="20"/>
                <w:szCs w:val="20"/>
              </w:rPr>
              <w:t>Batang Sakit</w:t>
            </w:r>
          </w:p>
        </w:tc>
        <w:tc>
          <w:tcPr>
            <w:tcW w:w="90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bCs/>
                <w:color w:val="000000" w:themeColor="text1"/>
                <w:sz w:val="20"/>
                <w:szCs w:val="20"/>
              </w:rPr>
              <w:t>Batang Sehat</w:t>
            </w:r>
          </w:p>
        </w:tc>
        <w:tc>
          <w:tcPr>
            <w:tcW w:w="119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bCs/>
                <w:color w:val="000000" w:themeColor="text1"/>
                <w:sz w:val="20"/>
                <w:szCs w:val="20"/>
              </w:rPr>
              <w:t>Isolat</w:t>
            </w:r>
          </w:p>
        </w:tc>
        <w:tc>
          <w:tcPr>
            <w:tcW w:w="116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bCs/>
                <w:color w:val="000000" w:themeColor="text1"/>
                <w:sz w:val="20"/>
                <w:szCs w:val="20"/>
              </w:rPr>
              <w:t>Daun Sakit</w:t>
            </w:r>
          </w:p>
        </w:tc>
        <w:tc>
          <w:tcPr>
            <w:tcW w:w="83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bCs/>
                <w:color w:val="000000" w:themeColor="text1"/>
                <w:sz w:val="20"/>
                <w:szCs w:val="20"/>
              </w:rPr>
              <w:t>Daun Sehat</w:t>
            </w:r>
          </w:p>
        </w:tc>
        <w:tc>
          <w:tcPr>
            <w:tcW w:w="1250" w:type="dxa"/>
            <w:shd w:val="clear" w:color="auto" w:fill="FFFFFF" w:themeFill="background1"/>
            <w:tcMar>
              <w:top w:w="72" w:type="dxa"/>
              <w:left w:w="144" w:type="dxa"/>
              <w:bottom w:w="72" w:type="dxa"/>
              <w:right w:w="144" w:type="dxa"/>
            </w:tcMar>
            <w:vAlign w:val="center"/>
          </w:tcPr>
          <w:p w:rsidR="005769BD" w:rsidRPr="00FF0384" w:rsidRDefault="005769BD" w:rsidP="00634B6A">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FF0384">
              <w:rPr>
                <w:rFonts w:ascii="Times New Roman" w:hAnsi="Times New Roman" w:cs="Times New Roman"/>
                <w:b/>
                <w:bCs/>
                <w:color w:val="000000" w:themeColor="text1"/>
                <w:sz w:val="20"/>
                <w:szCs w:val="20"/>
              </w:rPr>
              <w:t>Kontrol Positif</w:t>
            </w:r>
          </w:p>
        </w:tc>
        <w:tc>
          <w:tcPr>
            <w:tcW w:w="1077"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bCs/>
                <w:color w:val="000000" w:themeColor="text1"/>
                <w:sz w:val="20"/>
                <w:szCs w:val="20"/>
              </w:rPr>
              <w:t>Kontrol Negatif</w:t>
            </w:r>
          </w:p>
        </w:tc>
        <w:tc>
          <w:tcPr>
            <w:tcW w:w="111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FF0384">
              <w:rPr>
                <w:rFonts w:ascii="Times New Roman" w:hAnsi="Times New Roman" w:cs="Times New Roman"/>
                <w:b/>
                <w:bCs/>
                <w:color w:val="000000" w:themeColor="text1"/>
                <w:sz w:val="20"/>
                <w:szCs w:val="20"/>
              </w:rPr>
              <w:t>Nilai</w:t>
            </w:r>
          </w:p>
          <w:p w:rsidR="005769BD" w:rsidRPr="00FF0384" w:rsidRDefault="005769BD" w:rsidP="00634B6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bCs/>
                <w:color w:val="000000" w:themeColor="text1"/>
                <w:sz w:val="20"/>
                <w:szCs w:val="20"/>
              </w:rPr>
              <w:t>2 X K(-)</w:t>
            </w:r>
          </w:p>
        </w:tc>
      </w:tr>
      <w:tr w:rsidR="005769BD" w:rsidRPr="00FF0384" w:rsidTr="00634B6A">
        <w:trPr>
          <w:trHeight w:val="326"/>
          <w:jc w:val="center"/>
        </w:trPr>
        <w:tc>
          <w:tcPr>
            <w:tcW w:w="138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10</w:t>
            </w:r>
            <w:r w:rsidRPr="00FF0384">
              <w:rPr>
                <w:rFonts w:ascii="Times New Roman" w:hAnsi="Times New Roman" w:cs="Times New Roman"/>
                <w:color w:val="000000" w:themeColor="text1"/>
                <w:sz w:val="20"/>
                <w:szCs w:val="20"/>
                <w:vertAlign w:val="superscript"/>
              </w:rPr>
              <w:t>0</w:t>
            </w:r>
          </w:p>
        </w:tc>
        <w:tc>
          <w:tcPr>
            <w:tcW w:w="105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2,876 (+)</w:t>
            </w:r>
          </w:p>
        </w:tc>
        <w:tc>
          <w:tcPr>
            <w:tcW w:w="90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0,2475</w:t>
            </w:r>
          </w:p>
        </w:tc>
        <w:tc>
          <w:tcPr>
            <w:tcW w:w="119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2,233 (+)</w:t>
            </w:r>
          </w:p>
        </w:tc>
        <w:tc>
          <w:tcPr>
            <w:tcW w:w="116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2,1995 (+)</w:t>
            </w:r>
          </w:p>
        </w:tc>
        <w:tc>
          <w:tcPr>
            <w:tcW w:w="83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0,2125</w:t>
            </w:r>
          </w:p>
        </w:tc>
        <w:tc>
          <w:tcPr>
            <w:tcW w:w="1250" w:type="dxa"/>
            <w:shd w:val="clear" w:color="auto" w:fill="FFFFFF" w:themeFill="background1"/>
            <w:tcMar>
              <w:top w:w="72" w:type="dxa"/>
              <w:left w:w="144" w:type="dxa"/>
              <w:bottom w:w="72" w:type="dxa"/>
              <w:right w:w="144" w:type="dxa"/>
            </w:tcMar>
            <w:vAlign w:val="center"/>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2,6985 (+)</w:t>
            </w:r>
          </w:p>
        </w:tc>
        <w:tc>
          <w:tcPr>
            <w:tcW w:w="1077"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0,2715</w:t>
            </w:r>
          </w:p>
        </w:tc>
        <w:tc>
          <w:tcPr>
            <w:tcW w:w="111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color w:val="000000" w:themeColor="text1"/>
                <w:sz w:val="20"/>
                <w:szCs w:val="20"/>
              </w:rPr>
              <w:t>0,543</w:t>
            </w:r>
          </w:p>
        </w:tc>
      </w:tr>
      <w:tr w:rsidR="005769BD" w:rsidRPr="00FF0384" w:rsidTr="00634B6A">
        <w:trPr>
          <w:trHeight w:val="276"/>
          <w:jc w:val="center"/>
        </w:trPr>
        <w:tc>
          <w:tcPr>
            <w:tcW w:w="138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10</w:t>
            </w:r>
            <w:r w:rsidRPr="00FF0384">
              <w:rPr>
                <w:rFonts w:ascii="Times New Roman" w:hAnsi="Times New Roman" w:cs="Times New Roman"/>
                <w:color w:val="000000" w:themeColor="text1"/>
                <w:sz w:val="20"/>
                <w:szCs w:val="20"/>
                <w:vertAlign w:val="superscript"/>
              </w:rPr>
              <w:t>-1</w:t>
            </w:r>
          </w:p>
        </w:tc>
        <w:tc>
          <w:tcPr>
            <w:tcW w:w="105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1,016 (+)</w:t>
            </w:r>
          </w:p>
        </w:tc>
        <w:tc>
          <w:tcPr>
            <w:tcW w:w="90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0,2105</w:t>
            </w:r>
          </w:p>
        </w:tc>
        <w:tc>
          <w:tcPr>
            <w:tcW w:w="119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2,025 (+)</w:t>
            </w:r>
          </w:p>
        </w:tc>
        <w:tc>
          <w:tcPr>
            <w:tcW w:w="116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0,7045 (+)</w:t>
            </w:r>
          </w:p>
        </w:tc>
        <w:tc>
          <w:tcPr>
            <w:tcW w:w="83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0,195</w:t>
            </w:r>
          </w:p>
        </w:tc>
        <w:tc>
          <w:tcPr>
            <w:tcW w:w="1250" w:type="dxa"/>
            <w:shd w:val="clear" w:color="auto" w:fill="FFFFFF" w:themeFill="background1"/>
            <w:tcMar>
              <w:top w:w="72" w:type="dxa"/>
              <w:left w:w="144" w:type="dxa"/>
              <w:bottom w:w="72" w:type="dxa"/>
              <w:right w:w="144" w:type="dxa"/>
            </w:tcMar>
            <w:vAlign w:val="center"/>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1,853 (+)</w:t>
            </w:r>
          </w:p>
        </w:tc>
        <w:tc>
          <w:tcPr>
            <w:tcW w:w="1077"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0,19</w:t>
            </w:r>
          </w:p>
        </w:tc>
        <w:tc>
          <w:tcPr>
            <w:tcW w:w="111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color w:val="000000" w:themeColor="text1"/>
                <w:sz w:val="20"/>
                <w:szCs w:val="20"/>
              </w:rPr>
              <w:t>0,38</w:t>
            </w:r>
          </w:p>
        </w:tc>
      </w:tr>
      <w:tr w:rsidR="005769BD" w:rsidRPr="00FF0384" w:rsidTr="00634B6A">
        <w:trPr>
          <w:trHeight w:val="267"/>
          <w:jc w:val="center"/>
        </w:trPr>
        <w:tc>
          <w:tcPr>
            <w:tcW w:w="138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10</w:t>
            </w:r>
            <w:r w:rsidRPr="00FF0384">
              <w:rPr>
                <w:rFonts w:ascii="Times New Roman" w:hAnsi="Times New Roman" w:cs="Times New Roman"/>
                <w:color w:val="000000" w:themeColor="text1"/>
                <w:sz w:val="20"/>
                <w:szCs w:val="20"/>
                <w:vertAlign w:val="superscript"/>
              </w:rPr>
              <w:t>-2</w:t>
            </w:r>
          </w:p>
        </w:tc>
        <w:tc>
          <w:tcPr>
            <w:tcW w:w="105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0,3035</w:t>
            </w:r>
          </w:p>
        </w:tc>
        <w:tc>
          <w:tcPr>
            <w:tcW w:w="90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0,289</w:t>
            </w:r>
          </w:p>
        </w:tc>
        <w:tc>
          <w:tcPr>
            <w:tcW w:w="119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1,3755 (+)</w:t>
            </w:r>
          </w:p>
        </w:tc>
        <w:tc>
          <w:tcPr>
            <w:tcW w:w="116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0,2935</w:t>
            </w:r>
          </w:p>
        </w:tc>
        <w:tc>
          <w:tcPr>
            <w:tcW w:w="83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0,1905</w:t>
            </w:r>
          </w:p>
        </w:tc>
        <w:tc>
          <w:tcPr>
            <w:tcW w:w="1250" w:type="dxa"/>
            <w:shd w:val="clear" w:color="auto" w:fill="FFFFFF" w:themeFill="background1"/>
            <w:tcMar>
              <w:top w:w="72" w:type="dxa"/>
              <w:left w:w="144" w:type="dxa"/>
              <w:bottom w:w="72" w:type="dxa"/>
              <w:right w:w="144" w:type="dxa"/>
            </w:tcMar>
            <w:vAlign w:val="center"/>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0,6555 (+)</w:t>
            </w:r>
          </w:p>
        </w:tc>
        <w:tc>
          <w:tcPr>
            <w:tcW w:w="1077"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0,189</w:t>
            </w:r>
          </w:p>
        </w:tc>
        <w:tc>
          <w:tcPr>
            <w:tcW w:w="111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color w:val="000000" w:themeColor="text1"/>
                <w:sz w:val="20"/>
                <w:szCs w:val="20"/>
              </w:rPr>
              <w:t>0,378</w:t>
            </w:r>
          </w:p>
        </w:tc>
      </w:tr>
      <w:tr w:rsidR="005769BD" w:rsidRPr="00FF0384" w:rsidTr="00634B6A">
        <w:trPr>
          <w:trHeight w:val="131"/>
          <w:jc w:val="center"/>
        </w:trPr>
        <w:tc>
          <w:tcPr>
            <w:tcW w:w="138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10</w:t>
            </w:r>
            <w:r w:rsidRPr="00FF0384">
              <w:rPr>
                <w:rFonts w:ascii="Times New Roman" w:hAnsi="Times New Roman" w:cs="Times New Roman"/>
                <w:color w:val="000000" w:themeColor="text1"/>
                <w:sz w:val="20"/>
                <w:szCs w:val="20"/>
                <w:vertAlign w:val="superscript"/>
              </w:rPr>
              <w:t>-3</w:t>
            </w:r>
          </w:p>
        </w:tc>
        <w:tc>
          <w:tcPr>
            <w:tcW w:w="105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0,3235</w:t>
            </w:r>
          </w:p>
        </w:tc>
        <w:tc>
          <w:tcPr>
            <w:tcW w:w="90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0,256</w:t>
            </w:r>
          </w:p>
        </w:tc>
        <w:tc>
          <w:tcPr>
            <w:tcW w:w="119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1,0705 (+)</w:t>
            </w:r>
          </w:p>
        </w:tc>
        <w:tc>
          <w:tcPr>
            <w:tcW w:w="116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0,244</w:t>
            </w:r>
          </w:p>
        </w:tc>
        <w:tc>
          <w:tcPr>
            <w:tcW w:w="83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0,218</w:t>
            </w:r>
          </w:p>
        </w:tc>
        <w:tc>
          <w:tcPr>
            <w:tcW w:w="1250" w:type="dxa"/>
            <w:shd w:val="clear" w:color="auto" w:fill="FFFFFF" w:themeFill="background1"/>
            <w:tcMar>
              <w:top w:w="72" w:type="dxa"/>
              <w:left w:w="144" w:type="dxa"/>
              <w:bottom w:w="72" w:type="dxa"/>
              <w:right w:w="144" w:type="dxa"/>
            </w:tcMar>
            <w:vAlign w:val="center"/>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0,3635</w:t>
            </w:r>
          </w:p>
        </w:tc>
        <w:tc>
          <w:tcPr>
            <w:tcW w:w="1077"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0,1825</w:t>
            </w:r>
          </w:p>
        </w:tc>
        <w:tc>
          <w:tcPr>
            <w:tcW w:w="111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color w:val="000000" w:themeColor="text1"/>
                <w:sz w:val="20"/>
                <w:szCs w:val="20"/>
              </w:rPr>
              <w:t>0,365</w:t>
            </w:r>
          </w:p>
        </w:tc>
      </w:tr>
      <w:tr w:rsidR="005769BD" w:rsidRPr="00FF0384" w:rsidTr="00634B6A">
        <w:trPr>
          <w:trHeight w:val="307"/>
          <w:jc w:val="center"/>
        </w:trPr>
        <w:tc>
          <w:tcPr>
            <w:tcW w:w="138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10</w:t>
            </w:r>
            <w:r w:rsidRPr="00FF0384">
              <w:rPr>
                <w:rFonts w:ascii="Times New Roman" w:hAnsi="Times New Roman" w:cs="Times New Roman"/>
                <w:color w:val="000000" w:themeColor="text1"/>
                <w:sz w:val="20"/>
                <w:szCs w:val="20"/>
                <w:vertAlign w:val="superscript"/>
              </w:rPr>
              <w:t>-4</w:t>
            </w:r>
          </w:p>
        </w:tc>
        <w:tc>
          <w:tcPr>
            <w:tcW w:w="105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0,2705</w:t>
            </w:r>
          </w:p>
        </w:tc>
        <w:tc>
          <w:tcPr>
            <w:tcW w:w="90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0,226</w:t>
            </w:r>
          </w:p>
        </w:tc>
        <w:tc>
          <w:tcPr>
            <w:tcW w:w="119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0,4275</w:t>
            </w:r>
          </w:p>
        </w:tc>
        <w:tc>
          <w:tcPr>
            <w:tcW w:w="116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0,1975</w:t>
            </w:r>
          </w:p>
        </w:tc>
        <w:tc>
          <w:tcPr>
            <w:tcW w:w="83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0,2015</w:t>
            </w:r>
          </w:p>
        </w:tc>
        <w:tc>
          <w:tcPr>
            <w:tcW w:w="1250" w:type="dxa"/>
            <w:shd w:val="clear" w:color="auto" w:fill="FFFFFF" w:themeFill="background1"/>
            <w:tcMar>
              <w:top w:w="72" w:type="dxa"/>
              <w:left w:w="144" w:type="dxa"/>
              <w:bottom w:w="72" w:type="dxa"/>
              <w:right w:w="144" w:type="dxa"/>
            </w:tcMar>
            <w:vAlign w:val="center"/>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0,427</w:t>
            </w:r>
          </w:p>
        </w:tc>
        <w:tc>
          <w:tcPr>
            <w:tcW w:w="1077"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0,1685</w:t>
            </w:r>
          </w:p>
        </w:tc>
        <w:tc>
          <w:tcPr>
            <w:tcW w:w="111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color w:val="000000" w:themeColor="text1"/>
                <w:sz w:val="20"/>
                <w:szCs w:val="20"/>
              </w:rPr>
              <w:t>0,337</w:t>
            </w:r>
          </w:p>
        </w:tc>
      </w:tr>
      <w:tr w:rsidR="005769BD" w:rsidRPr="00FF0384" w:rsidTr="00634B6A">
        <w:trPr>
          <w:trHeight w:val="286"/>
          <w:jc w:val="center"/>
        </w:trPr>
        <w:tc>
          <w:tcPr>
            <w:tcW w:w="138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10</w:t>
            </w:r>
            <w:r w:rsidRPr="00FF0384">
              <w:rPr>
                <w:rFonts w:ascii="Times New Roman" w:hAnsi="Times New Roman" w:cs="Times New Roman"/>
                <w:color w:val="000000" w:themeColor="text1"/>
                <w:sz w:val="20"/>
                <w:szCs w:val="20"/>
                <w:vertAlign w:val="superscript"/>
              </w:rPr>
              <w:t>-5</w:t>
            </w:r>
          </w:p>
        </w:tc>
        <w:tc>
          <w:tcPr>
            <w:tcW w:w="105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0,329</w:t>
            </w:r>
          </w:p>
        </w:tc>
        <w:tc>
          <w:tcPr>
            <w:tcW w:w="90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0,2455</w:t>
            </w:r>
          </w:p>
        </w:tc>
        <w:tc>
          <w:tcPr>
            <w:tcW w:w="1190"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0,317</w:t>
            </w:r>
          </w:p>
        </w:tc>
        <w:tc>
          <w:tcPr>
            <w:tcW w:w="1163"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0,206</w:t>
            </w:r>
          </w:p>
        </w:tc>
        <w:tc>
          <w:tcPr>
            <w:tcW w:w="83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0,1745</w:t>
            </w:r>
          </w:p>
        </w:tc>
        <w:tc>
          <w:tcPr>
            <w:tcW w:w="1250" w:type="dxa"/>
            <w:shd w:val="clear" w:color="auto" w:fill="FFFFFF" w:themeFill="background1"/>
            <w:tcMar>
              <w:top w:w="72" w:type="dxa"/>
              <w:left w:w="144" w:type="dxa"/>
              <w:bottom w:w="72" w:type="dxa"/>
              <w:right w:w="144" w:type="dxa"/>
            </w:tcMar>
            <w:vAlign w:val="center"/>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0,2385</w:t>
            </w:r>
          </w:p>
        </w:tc>
        <w:tc>
          <w:tcPr>
            <w:tcW w:w="1077"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F0384">
              <w:rPr>
                <w:rFonts w:ascii="Times New Roman" w:hAnsi="Times New Roman" w:cs="Times New Roman"/>
                <w:color w:val="000000" w:themeColor="text1"/>
                <w:sz w:val="20"/>
                <w:szCs w:val="20"/>
              </w:rPr>
              <w:t>0,171</w:t>
            </w:r>
          </w:p>
        </w:tc>
        <w:tc>
          <w:tcPr>
            <w:tcW w:w="1118" w:type="dxa"/>
            <w:shd w:val="clear" w:color="auto" w:fill="FFFFFF" w:themeFill="background1"/>
            <w:tcMar>
              <w:top w:w="72" w:type="dxa"/>
              <w:left w:w="144" w:type="dxa"/>
              <w:bottom w:w="72" w:type="dxa"/>
              <w:right w:w="144" w:type="dxa"/>
            </w:tcMar>
            <w:vAlign w:val="center"/>
            <w:hideMark/>
          </w:tcPr>
          <w:p w:rsidR="005769BD" w:rsidRPr="00FF0384" w:rsidRDefault="005769BD" w:rsidP="00634B6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F0384">
              <w:rPr>
                <w:rFonts w:ascii="Times New Roman" w:hAnsi="Times New Roman" w:cs="Times New Roman"/>
                <w:b/>
                <w:color w:val="000000" w:themeColor="text1"/>
                <w:sz w:val="20"/>
                <w:szCs w:val="20"/>
              </w:rPr>
              <w:t>0,342</w:t>
            </w:r>
          </w:p>
        </w:tc>
      </w:tr>
    </w:tbl>
    <w:p w:rsidR="005769BD" w:rsidRPr="00FF0384" w:rsidRDefault="005769BD" w:rsidP="005769BD">
      <w:pPr>
        <w:autoSpaceDE w:val="0"/>
        <w:autoSpaceDN w:val="0"/>
        <w:adjustRightInd w:val="0"/>
        <w:spacing w:after="0" w:line="240" w:lineRule="auto"/>
        <w:ind w:left="1134" w:hanging="1134"/>
        <w:jc w:val="both"/>
        <w:rPr>
          <w:rFonts w:ascii="Times New Roman" w:hAnsi="Times New Roman" w:cs="Times New Roman"/>
          <w:noProof/>
          <w:color w:val="000000" w:themeColor="text1"/>
          <w:sz w:val="24"/>
          <w:szCs w:val="24"/>
        </w:rPr>
      </w:pPr>
      <w:r w:rsidRPr="00FF0384">
        <w:rPr>
          <w:rFonts w:ascii="Times New Roman" w:hAnsi="Times New Roman"/>
          <w:color w:val="000000" w:themeColor="text1"/>
          <w:sz w:val="24"/>
          <w:szCs w:val="24"/>
        </w:rPr>
        <w:t xml:space="preserve">Keterangan : Tanda (+) menunjukan sampel positif mengandung </w:t>
      </w:r>
      <w:r w:rsidRPr="00FF0384">
        <w:rPr>
          <w:rFonts w:ascii="Times New Roman" w:hAnsi="Times New Roman"/>
          <w:i/>
          <w:color w:val="000000" w:themeColor="text1"/>
          <w:sz w:val="24"/>
          <w:szCs w:val="24"/>
        </w:rPr>
        <w:t>P. capsici</w:t>
      </w:r>
    </w:p>
    <w:p w:rsidR="005769BD" w:rsidRPr="00FF0384" w:rsidRDefault="005769BD" w:rsidP="005769BD">
      <w:pPr>
        <w:spacing w:after="0" w:line="240" w:lineRule="auto"/>
        <w:ind w:firstLine="720"/>
        <w:jc w:val="both"/>
        <w:rPr>
          <w:rFonts w:ascii="Times New Roman" w:hAnsi="Times New Roman" w:cs="Times New Roman"/>
          <w:color w:val="000000" w:themeColor="text1"/>
          <w:sz w:val="24"/>
          <w:szCs w:val="24"/>
        </w:rPr>
      </w:pPr>
      <w:r w:rsidRPr="00FF0384">
        <w:rPr>
          <w:rFonts w:ascii="Times New Roman" w:hAnsi="Times New Roman"/>
          <w:color w:val="000000" w:themeColor="text1"/>
          <w:sz w:val="24"/>
          <w:szCs w:val="24"/>
        </w:rPr>
        <w:lastRenderedPageBreak/>
        <w:t>Berdasarkan (table 1) dari hasil kuantitatif menggunakan ELISA Reader dapat dilihat bahwa pada pengenceran 10</w:t>
      </w:r>
      <w:r w:rsidRPr="00FF0384">
        <w:rPr>
          <w:rFonts w:ascii="Times New Roman" w:hAnsi="Times New Roman"/>
          <w:color w:val="000000" w:themeColor="text1"/>
          <w:sz w:val="24"/>
          <w:szCs w:val="24"/>
          <w:vertAlign w:val="superscript"/>
        </w:rPr>
        <w:t>0</w:t>
      </w:r>
      <w:r w:rsidRPr="00FF0384">
        <w:rPr>
          <w:rFonts w:ascii="Times New Roman" w:hAnsi="Times New Roman"/>
          <w:color w:val="000000" w:themeColor="text1"/>
          <w:sz w:val="24"/>
          <w:szCs w:val="24"/>
        </w:rPr>
        <w:t xml:space="preserve"> dan 10</w:t>
      </w:r>
      <w:r w:rsidRPr="00FF0384">
        <w:rPr>
          <w:rFonts w:ascii="Times New Roman" w:hAnsi="Times New Roman"/>
          <w:color w:val="000000" w:themeColor="text1"/>
          <w:sz w:val="24"/>
          <w:szCs w:val="24"/>
          <w:vertAlign w:val="superscript"/>
        </w:rPr>
        <w:t>-1</w:t>
      </w:r>
      <w:r w:rsidRPr="00FF0384">
        <w:rPr>
          <w:rFonts w:ascii="Times New Roman" w:hAnsi="Times New Roman"/>
          <w:color w:val="000000" w:themeColor="text1"/>
          <w:sz w:val="24"/>
          <w:szCs w:val="24"/>
        </w:rPr>
        <w:t xml:space="preserve"> bagian batang sakit, daun sakit, dan isolat murni menunjukkan hasil tidak berbeda nyata dengan hasil kontrol positif yang tidak mengalami pengenceran sehingga dinyatakan positif terinfeksi patogen </w:t>
      </w:r>
      <w:r w:rsidRPr="00FF0384">
        <w:rPr>
          <w:rFonts w:ascii="Times New Roman" w:hAnsi="Times New Roman"/>
          <w:i/>
          <w:color w:val="000000" w:themeColor="text1"/>
          <w:sz w:val="24"/>
          <w:szCs w:val="24"/>
        </w:rPr>
        <w:t>Phytophthora capsici</w:t>
      </w:r>
      <w:r w:rsidRPr="00FF0384">
        <w:rPr>
          <w:rFonts w:ascii="Times New Roman" w:hAnsi="Times New Roman"/>
          <w:color w:val="000000" w:themeColor="text1"/>
          <w:sz w:val="24"/>
          <w:szCs w:val="24"/>
        </w:rPr>
        <w:t>. Akan tetapi pada pengenceran 10</w:t>
      </w:r>
      <w:r w:rsidRPr="00FF0384">
        <w:rPr>
          <w:rFonts w:ascii="Times New Roman" w:hAnsi="Times New Roman"/>
          <w:color w:val="000000" w:themeColor="text1"/>
          <w:sz w:val="24"/>
          <w:szCs w:val="24"/>
          <w:vertAlign w:val="superscript"/>
        </w:rPr>
        <w:t>-2</w:t>
      </w:r>
      <w:r w:rsidRPr="00FF0384">
        <w:rPr>
          <w:rFonts w:ascii="Times New Roman" w:hAnsi="Times New Roman"/>
          <w:color w:val="000000" w:themeColor="text1"/>
          <w:sz w:val="24"/>
          <w:szCs w:val="24"/>
        </w:rPr>
        <w:t xml:space="preserve">, sampel batang sakit dan daun sakit tidak menunjukkan hasil positif terinfeksi </w:t>
      </w:r>
      <w:r w:rsidRPr="00FF0384">
        <w:rPr>
          <w:rFonts w:ascii="Times New Roman" w:hAnsi="Times New Roman"/>
          <w:i/>
          <w:color w:val="000000" w:themeColor="text1"/>
          <w:sz w:val="24"/>
          <w:szCs w:val="24"/>
        </w:rPr>
        <w:t>P. capsici</w:t>
      </w:r>
      <w:r w:rsidRPr="00FF0384">
        <w:rPr>
          <w:rFonts w:ascii="Times New Roman" w:hAnsi="Times New Roman"/>
          <w:color w:val="000000" w:themeColor="text1"/>
          <w:sz w:val="24"/>
          <w:szCs w:val="24"/>
        </w:rPr>
        <w:t xml:space="preserve"> berbeda dengan isolat murni yang tetap menunjukkan hasil positif sampai pengenceran 10</w:t>
      </w:r>
      <w:r w:rsidRPr="00FF0384">
        <w:rPr>
          <w:rFonts w:ascii="Times New Roman" w:hAnsi="Times New Roman"/>
          <w:color w:val="000000" w:themeColor="text1"/>
          <w:sz w:val="24"/>
          <w:szCs w:val="24"/>
          <w:vertAlign w:val="superscript"/>
        </w:rPr>
        <w:t>-3</w:t>
      </w:r>
      <w:r w:rsidRPr="00FF0384">
        <w:rPr>
          <w:rFonts w:ascii="Times New Roman" w:hAnsi="Times New Roman"/>
          <w:color w:val="000000" w:themeColor="text1"/>
          <w:sz w:val="24"/>
          <w:szCs w:val="24"/>
        </w:rPr>
        <w:t>. Nilai kuantitatif dari isolat murni tetap positif pada pengenceran 10</w:t>
      </w:r>
      <w:r w:rsidRPr="00FF0384">
        <w:rPr>
          <w:rFonts w:ascii="Times New Roman" w:hAnsi="Times New Roman"/>
          <w:color w:val="000000" w:themeColor="text1"/>
          <w:sz w:val="24"/>
          <w:szCs w:val="24"/>
          <w:vertAlign w:val="superscript"/>
        </w:rPr>
        <w:t>-3</w:t>
      </w:r>
      <w:r w:rsidRPr="00FF0384">
        <w:rPr>
          <w:rFonts w:ascii="Times New Roman" w:hAnsi="Times New Roman"/>
          <w:color w:val="000000" w:themeColor="text1"/>
          <w:sz w:val="24"/>
          <w:szCs w:val="24"/>
        </w:rPr>
        <w:t xml:space="preserve"> menunjukkan bahwa spora dari biakan murni dapat menempel pada lubang sumuran microplate sampai tahap pengenceran 10</w:t>
      </w:r>
      <w:r w:rsidRPr="00FF0384">
        <w:rPr>
          <w:rFonts w:ascii="Times New Roman" w:hAnsi="Times New Roman"/>
          <w:color w:val="000000" w:themeColor="text1"/>
          <w:sz w:val="24"/>
          <w:szCs w:val="24"/>
          <w:vertAlign w:val="superscript"/>
        </w:rPr>
        <w:t>-3</w:t>
      </w:r>
      <w:r w:rsidRPr="00FF0384">
        <w:rPr>
          <w:rFonts w:ascii="Times New Roman" w:hAnsi="Times New Roman"/>
          <w:color w:val="000000" w:themeColor="text1"/>
          <w:sz w:val="24"/>
          <w:szCs w:val="24"/>
        </w:rPr>
        <w:t>. Pada pengenceran 10</w:t>
      </w:r>
      <w:r w:rsidRPr="00FF0384">
        <w:rPr>
          <w:rFonts w:ascii="Times New Roman" w:hAnsi="Times New Roman"/>
          <w:color w:val="000000" w:themeColor="text1"/>
          <w:sz w:val="24"/>
          <w:szCs w:val="24"/>
          <w:vertAlign w:val="superscript"/>
        </w:rPr>
        <w:t>-4</w:t>
      </w:r>
      <w:r w:rsidRPr="00FF0384">
        <w:rPr>
          <w:rFonts w:ascii="Times New Roman" w:hAnsi="Times New Roman"/>
          <w:color w:val="000000" w:themeColor="text1"/>
          <w:sz w:val="24"/>
          <w:szCs w:val="24"/>
        </w:rPr>
        <w:t>, nilai kuantitatif dari kontrol positif tidak berbeda nyata dengan kontrol negatif. Dari hasil tersebut dapat disimpulkan bahwa pengenceran 10</w:t>
      </w:r>
      <w:r w:rsidRPr="00FF0384">
        <w:rPr>
          <w:rFonts w:ascii="Times New Roman" w:hAnsi="Times New Roman"/>
          <w:color w:val="000000" w:themeColor="text1"/>
          <w:sz w:val="24"/>
          <w:szCs w:val="24"/>
          <w:vertAlign w:val="superscript"/>
        </w:rPr>
        <w:t>-2</w:t>
      </w:r>
      <w:r w:rsidRPr="00FF0384">
        <w:rPr>
          <w:rFonts w:ascii="Times New Roman" w:hAnsi="Times New Roman"/>
          <w:color w:val="000000" w:themeColor="text1"/>
          <w:sz w:val="24"/>
          <w:szCs w:val="24"/>
        </w:rPr>
        <w:t xml:space="preserve"> sampel daun dan batang dari tanaman sakit dapat mengurangi sensitivitas ELISA.</w:t>
      </w:r>
    </w:p>
    <w:p w:rsidR="005769BD" w:rsidRPr="00FF0384" w:rsidRDefault="005769BD" w:rsidP="005769BD">
      <w:pPr>
        <w:tabs>
          <w:tab w:val="left" w:pos="3645"/>
        </w:tabs>
        <w:spacing w:after="0" w:line="240" w:lineRule="auto"/>
        <w:rPr>
          <w:rFonts w:ascii="Times New Roman" w:hAnsi="Times New Roman" w:cs="Times New Roman"/>
          <w:color w:val="000000" w:themeColor="text1"/>
          <w:sz w:val="24"/>
          <w:szCs w:val="24"/>
        </w:rPr>
      </w:pPr>
    </w:p>
    <w:p w:rsidR="005769BD" w:rsidRPr="00FF0384" w:rsidRDefault="005769BD" w:rsidP="005769BD">
      <w:pPr>
        <w:spacing w:after="0" w:line="360" w:lineRule="auto"/>
        <w:jc w:val="both"/>
        <w:rPr>
          <w:rFonts w:ascii="Times New Roman" w:hAnsi="Times New Roman"/>
          <w:b/>
          <w:noProof/>
          <w:color w:val="000000" w:themeColor="text1"/>
          <w:sz w:val="24"/>
          <w:szCs w:val="24"/>
        </w:rPr>
      </w:pPr>
      <w:r w:rsidRPr="00FF0384">
        <w:rPr>
          <w:rFonts w:ascii="Times New Roman" w:hAnsi="Times New Roman"/>
          <w:b/>
          <w:noProof/>
          <w:color w:val="000000" w:themeColor="text1"/>
          <w:sz w:val="24"/>
          <w:szCs w:val="24"/>
        </w:rPr>
        <w:t>B. Pembahasan</w:t>
      </w:r>
    </w:p>
    <w:p w:rsidR="005769BD" w:rsidRPr="00FF0384" w:rsidRDefault="005769BD" w:rsidP="005769BD">
      <w:pPr>
        <w:tabs>
          <w:tab w:val="left" w:pos="567"/>
        </w:tabs>
        <w:spacing w:after="0" w:line="240" w:lineRule="auto"/>
        <w:jc w:val="both"/>
        <w:rPr>
          <w:rFonts w:ascii="Times New Roman" w:hAnsi="Times New Roman"/>
          <w:color w:val="000000" w:themeColor="text1"/>
          <w:sz w:val="24"/>
          <w:szCs w:val="24"/>
        </w:rPr>
      </w:pPr>
      <w:r w:rsidRPr="00FF0384">
        <w:rPr>
          <w:rFonts w:ascii="Times New Roman" w:hAnsi="Times New Roman" w:cs="Times New Roman"/>
          <w:color w:val="000000" w:themeColor="text1"/>
          <w:sz w:val="24"/>
          <w:szCs w:val="24"/>
        </w:rPr>
        <w:tab/>
      </w:r>
      <w:r w:rsidRPr="00FF0384">
        <w:rPr>
          <w:rFonts w:ascii="Times New Roman" w:hAnsi="Times New Roman"/>
          <w:color w:val="000000" w:themeColor="text1"/>
          <w:sz w:val="24"/>
          <w:szCs w:val="24"/>
        </w:rPr>
        <w:t xml:space="preserve">Prinsip kerja serologi didasarkan pada reaksi spesifik antara antigen dan antibodi (antiserum) sehingga terbentuk reaksi conjugate antibody-enzyme (Hunter D., 2001). Berdasarkan hasil uji Enzime Linked Imunosorbent Assay (ELISA) secara visual (Gambar 4) didapatkan bahwa sampel yang diperoleh dari lapangan berdasarkan atas gejala bercak pada daun terbukti positif terinfeksi </w:t>
      </w:r>
      <w:r w:rsidRPr="00FF0384">
        <w:rPr>
          <w:rFonts w:ascii="Times New Roman" w:hAnsi="Times New Roman"/>
          <w:i/>
          <w:color w:val="000000" w:themeColor="text1"/>
          <w:sz w:val="24"/>
          <w:szCs w:val="24"/>
        </w:rPr>
        <w:t>Phytophthora capsici</w:t>
      </w:r>
      <w:r w:rsidRPr="00FF0384">
        <w:rPr>
          <w:rFonts w:ascii="Times New Roman" w:hAnsi="Times New Roman"/>
          <w:color w:val="000000" w:themeColor="text1"/>
          <w:sz w:val="24"/>
          <w:szCs w:val="24"/>
        </w:rPr>
        <w:t xml:space="preserve">. Perbedaan nilai absorbansi ELISA (NAE) berhubungan dengan konsentrasi sap sampel positif </w:t>
      </w:r>
      <w:r w:rsidRPr="00FF0384">
        <w:rPr>
          <w:rFonts w:ascii="Times New Roman" w:hAnsi="Times New Roman"/>
          <w:i/>
          <w:color w:val="000000" w:themeColor="text1"/>
          <w:sz w:val="24"/>
          <w:szCs w:val="24"/>
        </w:rPr>
        <w:t>P. capsici</w:t>
      </w:r>
      <w:r w:rsidRPr="00FF0384">
        <w:rPr>
          <w:rFonts w:ascii="Times New Roman" w:hAnsi="Times New Roman"/>
          <w:color w:val="000000" w:themeColor="text1"/>
          <w:sz w:val="24"/>
          <w:szCs w:val="24"/>
        </w:rPr>
        <w:t xml:space="preserve"> yang ditunjukkan dengan perubahan warna pada saat uji ELISA.</w:t>
      </w:r>
    </w:p>
    <w:p w:rsidR="005769BD" w:rsidRPr="00FF0384" w:rsidRDefault="005769BD" w:rsidP="005769BD">
      <w:pPr>
        <w:tabs>
          <w:tab w:val="left" w:pos="567"/>
        </w:tabs>
        <w:spacing w:after="0" w:line="240" w:lineRule="auto"/>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ab/>
        <w:t xml:space="preserve">Warna kuning yang terdapat pada sumuran menunjukkan adanya cendawan </w:t>
      </w:r>
      <w:r w:rsidRPr="00FF0384">
        <w:rPr>
          <w:rFonts w:ascii="Times New Roman" w:hAnsi="Times New Roman"/>
          <w:i/>
          <w:color w:val="000000" w:themeColor="text1"/>
          <w:sz w:val="24"/>
          <w:szCs w:val="24"/>
        </w:rPr>
        <w:t>Phytophthora capsici</w:t>
      </w:r>
      <w:r w:rsidRPr="00FF0384">
        <w:rPr>
          <w:rFonts w:ascii="Times New Roman" w:hAnsi="Times New Roman"/>
          <w:color w:val="000000" w:themeColor="text1"/>
          <w:sz w:val="24"/>
          <w:szCs w:val="24"/>
        </w:rPr>
        <w:t xml:space="preserve"> dalam sampel tersebut dan tingkat warna yang dapat dilihat atau ukuran yang dapat terbaca pada kolorimeter sebanding dengan ukuran jumlah spora yang terdapat dalam sampel tersebut (Agrios, 2005). Hasil uji ELISA dalam penelitian ini ditemukan bahwa terdapat perbedaan sensitivitas ditiap pengenceran sampel tanaman.</w:t>
      </w:r>
    </w:p>
    <w:p w:rsidR="005769BD" w:rsidRPr="00FF0384" w:rsidRDefault="005769BD" w:rsidP="005769BD">
      <w:pPr>
        <w:spacing w:after="0" w:line="240" w:lineRule="auto"/>
        <w:ind w:firstLine="567"/>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ab/>
        <w:t xml:space="preserve">Berdasarkan Gambar 4, Pada bagian batang dan daun tanaman lada yang terinfeksi </w:t>
      </w:r>
      <w:r w:rsidRPr="00FF0384">
        <w:rPr>
          <w:rFonts w:ascii="Times New Roman" w:hAnsi="Times New Roman"/>
          <w:i/>
          <w:color w:val="000000" w:themeColor="text1"/>
          <w:sz w:val="24"/>
          <w:szCs w:val="24"/>
        </w:rPr>
        <w:t>P. capsici</w:t>
      </w:r>
      <w:r w:rsidRPr="00FF0384">
        <w:rPr>
          <w:rFonts w:ascii="Times New Roman" w:hAnsi="Times New Roman"/>
          <w:color w:val="000000" w:themeColor="text1"/>
          <w:sz w:val="24"/>
          <w:szCs w:val="24"/>
        </w:rPr>
        <w:t>, warna kuning terlihat sangat jelas pada pengenceran sap dengan konsentrasi 10</w:t>
      </w:r>
      <w:r w:rsidRPr="00FF0384">
        <w:rPr>
          <w:rFonts w:ascii="Times New Roman" w:hAnsi="Times New Roman"/>
          <w:color w:val="000000" w:themeColor="text1"/>
          <w:sz w:val="24"/>
          <w:szCs w:val="24"/>
          <w:vertAlign w:val="superscript"/>
        </w:rPr>
        <w:t xml:space="preserve">0 </w:t>
      </w:r>
      <w:r w:rsidRPr="00FF0384">
        <w:rPr>
          <w:rFonts w:ascii="Times New Roman" w:hAnsi="Times New Roman"/>
          <w:color w:val="000000" w:themeColor="text1"/>
          <w:sz w:val="24"/>
          <w:szCs w:val="24"/>
        </w:rPr>
        <w:t>sampai 10</w:t>
      </w:r>
      <w:r w:rsidRPr="00FF0384">
        <w:rPr>
          <w:rFonts w:ascii="Times New Roman" w:hAnsi="Times New Roman"/>
          <w:color w:val="000000" w:themeColor="text1"/>
          <w:sz w:val="24"/>
          <w:szCs w:val="24"/>
          <w:vertAlign w:val="superscript"/>
        </w:rPr>
        <w:t>-1</w:t>
      </w:r>
      <w:r w:rsidRPr="00FF0384">
        <w:rPr>
          <w:rFonts w:ascii="Times New Roman" w:hAnsi="Times New Roman"/>
          <w:color w:val="000000" w:themeColor="text1"/>
          <w:sz w:val="24"/>
          <w:szCs w:val="24"/>
        </w:rPr>
        <w:t>. Sedangkan pada isolat murni mulai dari konsentrasi 10</w:t>
      </w:r>
      <w:r w:rsidRPr="00FF0384">
        <w:rPr>
          <w:rFonts w:ascii="Times New Roman" w:hAnsi="Times New Roman"/>
          <w:color w:val="000000" w:themeColor="text1"/>
          <w:sz w:val="24"/>
          <w:szCs w:val="24"/>
          <w:vertAlign w:val="superscript"/>
        </w:rPr>
        <w:t>0</w:t>
      </w:r>
      <w:r w:rsidRPr="00FF0384">
        <w:rPr>
          <w:rFonts w:ascii="Times New Roman" w:hAnsi="Times New Roman"/>
          <w:color w:val="000000" w:themeColor="text1"/>
          <w:sz w:val="24"/>
          <w:szCs w:val="24"/>
        </w:rPr>
        <w:t xml:space="preserve"> sampai 10</w:t>
      </w:r>
      <w:r w:rsidRPr="00FF0384">
        <w:rPr>
          <w:rFonts w:ascii="Times New Roman" w:hAnsi="Times New Roman"/>
          <w:color w:val="000000" w:themeColor="text1"/>
          <w:sz w:val="24"/>
          <w:szCs w:val="24"/>
          <w:vertAlign w:val="superscript"/>
        </w:rPr>
        <w:t>-3</w:t>
      </w:r>
      <w:r w:rsidRPr="00FF0384">
        <w:rPr>
          <w:rFonts w:ascii="Times New Roman" w:hAnsi="Times New Roman"/>
          <w:color w:val="000000" w:themeColor="text1"/>
          <w:sz w:val="24"/>
          <w:szCs w:val="24"/>
        </w:rPr>
        <w:t xml:space="preserve"> warna kuning terlihat sangat jelas dan semakin berkurang di pengenceran 10</w:t>
      </w:r>
      <w:r w:rsidRPr="00FF0384">
        <w:rPr>
          <w:rFonts w:ascii="Times New Roman" w:hAnsi="Times New Roman"/>
          <w:color w:val="000000" w:themeColor="text1"/>
          <w:sz w:val="24"/>
          <w:szCs w:val="24"/>
          <w:vertAlign w:val="superscript"/>
        </w:rPr>
        <w:t>-4</w:t>
      </w:r>
      <w:r w:rsidRPr="00FF0384">
        <w:rPr>
          <w:rFonts w:ascii="Times New Roman" w:hAnsi="Times New Roman"/>
          <w:color w:val="000000" w:themeColor="text1"/>
          <w:sz w:val="24"/>
          <w:szCs w:val="24"/>
        </w:rPr>
        <w:t xml:space="preserve"> dan 10</w:t>
      </w:r>
      <w:r w:rsidRPr="00FF0384">
        <w:rPr>
          <w:rFonts w:ascii="Times New Roman" w:hAnsi="Times New Roman"/>
          <w:color w:val="000000" w:themeColor="text1"/>
          <w:sz w:val="24"/>
          <w:szCs w:val="24"/>
          <w:vertAlign w:val="superscript"/>
        </w:rPr>
        <w:t>-5</w:t>
      </w:r>
      <w:r w:rsidRPr="00FF0384">
        <w:rPr>
          <w:rFonts w:ascii="Times New Roman" w:hAnsi="Times New Roman"/>
          <w:color w:val="000000" w:themeColor="text1"/>
          <w:sz w:val="24"/>
          <w:szCs w:val="24"/>
        </w:rPr>
        <w:t>. Batas sensitivitas pengujian dengan metode ELISA berdasarkan pengamatan secara visual terhadap perubahan warna hanya mampu mendeteksi sampai tahap pengenceran 10</w:t>
      </w:r>
      <w:r w:rsidRPr="00FF0384">
        <w:rPr>
          <w:rFonts w:ascii="Times New Roman" w:hAnsi="Times New Roman"/>
          <w:color w:val="000000" w:themeColor="text1"/>
          <w:sz w:val="24"/>
          <w:szCs w:val="24"/>
          <w:vertAlign w:val="superscript"/>
        </w:rPr>
        <w:t>-1</w:t>
      </w:r>
      <w:r w:rsidRPr="00FF0384">
        <w:rPr>
          <w:rFonts w:ascii="Times New Roman" w:hAnsi="Times New Roman"/>
          <w:color w:val="000000" w:themeColor="text1"/>
          <w:sz w:val="24"/>
          <w:szCs w:val="24"/>
        </w:rPr>
        <w:t xml:space="preserve"> pada bagian batang dan daun, sedangkan pada isolat murni mampu mendeteksi sampai pengenceran 10</w:t>
      </w:r>
      <w:r w:rsidRPr="00FF0384">
        <w:rPr>
          <w:rFonts w:ascii="Times New Roman" w:hAnsi="Times New Roman"/>
          <w:color w:val="000000" w:themeColor="text1"/>
          <w:sz w:val="24"/>
          <w:szCs w:val="24"/>
          <w:vertAlign w:val="superscript"/>
        </w:rPr>
        <w:t>-3</w:t>
      </w:r>
      <w:r w:rsidRPr="00FF0384">
        <w:rPr>
          <w:rFonts w:ascii="Times New Roman" w:hAnsi="Times New Roman"/>
          <w:color w:val="000000" w:themeColor="text1"/>
          <w:sz w:val="24"/>
          <w:szCs w:val="24"/>
        </w:rPr>
        <w:t>.</w:t>
      </w:r>
    </w:p>
    <w:p w:rsidR="005769BD" w:rsidRPr="00FF0384" w:rsidRDefault="005769BD" w:rsidP="005769BD">
      <w:pPr>
        <w:autoSpaceDE w:val="0"/>
        <w:autoSpaceDN w:val="0"/>
        <w:adjustRightInd w:val="0"/>
        <w:spacing w:after="0" w:line="240" w:lineRule="auto"/>
        <w:ind w:firstLine="567"/>
        <w:jc w:val="both"/>
        <w:rPr>
          <w:noProof/>
          <w:color w:val="000000" w:themeColor="text1"/>
        </w:rPr>
      </w:pPr>
      <w:r w:rsidRPr="00FF0384">
        <w:rPr>
          <w:rFonts w:ascii="Times New Roman" w:hAnsi="Times New Roman"/>
          <w:color w:val="000000" w:themeColor="text1"/>
          <w:sz w:val="24"/>
          <w:szCs w:val="24"/>
        </w:rPr>
        <w:t>Berdasarkan tabel 1 dari hasil kuantitatif menggunakan ELISA Reader dapat dilihat bahwa pada pengenceran 10</w:t>
      </w:r>
      <w:r w:rsidRPr="00FF0384">
        <w:rPr>
          <w:rFonts w:ascii="Times New Roman" w:hAnsi="Times New Roman"/>
          <w:color w:val="000000" w:themeColor="text1"/>
          <w:sz w:val="24"/>
          <w:szCs w:val="24"/>
          <w:vertAlign w:val="superscript"/>
        </w:rPr>
        <w:t>0</w:t>
      </w:r>
      <w:r w:rsidRPr="00FF0384">
        <w:rPr>
          <w:rFonts w:ascii="Times New Roman" w:hAnsi="Times New Roman"/>
          <w:color w:val="000000" w:themeColor="text1"/>
          <w:sz w:val="24"/>
          <w:szCs w:val="24"/>
        </w:rPr>
        <w:t xml:space="preserve"> dan 10</w:t>
      </w:r>
      <w:r w:rsidRPr="00FF0384">
        <w:rPr>
          <w:rFonts w:ascii="Times New Roman" w:hAnsi="Times New Roman"/>
          <w:color w:val="000000" w:themeColor="text1"/>
          <w:sz w:val="24"/>
          <w:szCs w:val="24"/>
          <w:vertAlign w:val="superscript"/>
        </w:rPr>
        <w:t>-1</w:t>
      </w:r>
      <w:r w:rsidRPr="00FF0384">
        <w:rPr>
          <w:rFonts w:ascii="Times New Roman" w:hAnsi="Times New Roman"/>
          <w:color w:val="000000" w:themeColor="text1"/>
          <w:sz w:val="24"/>
          <w:szCs w:val="24"/>
        </w:rPr>
        <w:t xml:space="preserve"> bagian batang sakit, daun sakit, dan isolat murni menunjukkan hasil tidak berbeda nyata dengan hasil kontrol positif yang tidak mengalami pengenceran (K(+)</w:t>
      </w:r>
      <w:r w:rsidRPr="00FF0384">
        <w:rPr>
          <w:rFonts w:ascii="Times New Roman" w:hAnsi="Times New Roman"/>
          <w:color w:val="000000" w:themeColor="text1"/>
          <w:sz w:val="24"/>
          <w:szCs w:val="24"/>
          <w:vertAlign w:val="subscript"/>
        </w:rPr>
        <w:t>0</w:t>
      </w:r>
      <w:r w:rsidRPr="00FF0384">
        <w:rPr>
          <w:rFonts w:ascii="Times New Roman" w:hAnsi="Times New Roman"/>
          <w:color w:val="000000" w:themeColor="text1"/>
          <w:sz w:val="24"/>
          <w:szCs w:val="24"/>
        </w:rPr>
        <w:t xml:space="preserve">) sehingga dinyatakan positif terinfeksi patogen </w:t>
      </w:r>
      <w:r w:rsidRPr="00FF0384">
        <w:rPr>
          <w:rFonts w:ascii="Times New Roman" w:hAnsi="Times New Roman"/>
          <w:i/>
          <w:color w:val="000000" w:themeColor="text1"/>
          <w:sz w:val="24"/>
          <w:szCs w:val="24"/>
        </w:rPr>
        <w:t>Phytophthora capsici</w:t>
      </w:r>
      <w:r w:rsidRPr="00FF0384">
        <w:rPr>
          <w:rFonts w:ascii="Times New Roman" w:hAnsi="Times New Roman"/>
          <w:color w:val="000000" w:themeColor="text1"/>
          <w:sz w:val="24"/>
          <w:szCs w:val="24"/>
        </w:rPr>
        <w:t>. Akan tetapi pada pengenceran 10</w:t>
      </w:r>
      <w:r w:rsidRPr="00FF0384">
        <w:rPr>
          <w:rFonts w:ascii="Times New Roman" w:hAnsi="Times New Roman"/>
          <w:color w:val="000000" w:themeColor="text1"/>
          <w:sz w:val="24"/>
          <w:szCs w:val="24"/>
          <w:vertAlign w:val="superscript"/>
        </w:rPr>
        <w:t>-2</w:t>
      </w:r>
      <w:r w:rsidRPr="00FF0384">
        <w:rPr>
          <w:rFonts w:ascii="Times New Roman" w:hAnsi="Times New Roman"/>
          <w:color w:val="000000" w:themeColor="text1"/>
          <w:sz w:val="24"/>
          <w:szCs w:val="24"/>
        </w:rPr>
        <w:t xml:space="preserve">, sampel batang sakit dan daun sakit tidak menunjukkan hasil positif terinfeksi </w:t>
      </w:r>
      <w:r w:rsidRPr="00FF0384">
        <w:rPr>
          <w:rFonts w:ascii="Times New Roman" w:hAnsi="Times New Roman"/>
          <w:i/>
          <w:color w:val="000000" w:themeColor="text1"/>
          <w:sz w:val="24"/>
          <w:szCs w:val="24"/>
        </w:rPr>
        <w:t>P. capsici</w:t>
      </w:r>
      <w:r w:rsidRPr="00FF0384">
        <w:rPr>
          <w:rFonts w:ascii="Times New Roman" w:hAnsi="Times New Roman"/>
          <w:color w:val="000000" w:themeColor="text1"/>
          <w:sz w:val="24"/>
          <w:szCs w:val="24"/>
        </w:rPr>
        <w:t xml:space="preserve"> berbeda dengan isolat murni dan kontrol positif yang tetap menunjukkan hasil positif sampai pengenceran 10</w:t>
      </w:r>
      <w:r w:rsidRPr="00FF0384">
        <w:rPr>
          <w:rFonts w:ascii="Times New Roman" w:hAnsi="Times New Roman"/>
          <w:color w:val="000000" w:themeColor="text1"/>
          <w:sz w:val="24"/>
          <w:szCs w:val="24"/>
          <w:vertAlign w:val="superscript"/>
        </w:rPr>
        <w:t>-3</w:t>
      </w:r>
      <w:r w:rsidRPr="00FF0384">
        <w:rPr>
          <w:rFonts w:ascii="Times New Roman" w:hAnsi="Times New Roman"/>
          <w:color w:val="000000" w:themeColor="text1"/>
          <w:sz w:val="24"/>
          <w:szCs w:val="24"/>
        </w:rPr>
        <w:t>. Nilai kuantitatif dari isolat murni tetap positif pada pengenceran 10</w:t>
      </w:r>
      <w:r w:rsidRPr="00FF0384">
        <w:rPr>
          <w:rFonts w:ascii="Times New Roman" w:hAnsi="Times New Roman"/>
          <w:color w:val="000000" w:themeColor="text1"/>
          <w:sz w:val="24"/>
          <w:szCs w:val="24"/>
          <w:vertAlign w:val="superscript"/>
        </w:rPr>
        <w:t>-3</w:t>
      </w:r>
      <w:r w:rsidRPr="00FF0384">
        <w:rPr>
          <w:rFonts w:ascii="Times New Roman" w:hAnsi="Times New Roman"/>
          <w:color w:val="000000" w:themeColor="text1"/>
          <w:sz w:val="24"/>
          <w:szCs w:val="24"/>
        </w:rPr>
        <w:t xml:space="preserve"> menunjukkan bahwa spora dari biakan murni dapat menempel pada lubang sumuran microplate sampai tahap pengenceran 10</w:t>
      </w:r>
      <w:r w:rsidRPr="00FF0384">
        <w:rPr>
          <w:rFonts w:ascii="Times New Roman" w:hAnsi="Times New Roman"/>
          <w:color w:val="000000" w:themeColor="text1"/>
          <w:sz w:val="24"/>
          <w:szCs w:val="24"/>
          <w:vertAlign w:val="superscript"/>
        </w:rPr>
        <w:t>-3</w:t>
      </w:r>
      <w:r w:rsidRPr="00FF0384">
        <w:rPr>
          <w:rFonts w:ascii="Times New Roman" w:hAnsi="Times New Roman"/>
          <w:color w:val="000000" w:themeColor="text1"/>
          <w:sz w:val="24"/>
          <w:szCs w:val="24"/>
        </w:rPr>
        <w:t>. Pada pengenceran 10</w:t>
      </w:r>
      <w:r w:rsidRPr="00FF0384">
        <w:rPr>
          <w:rFonts w:ascii="Times New Roman" w:hAnsi="Times New Roman"/>
          <w:color w:val="000000" w:themeColor="text1"/>
          <w:sz w:val="24"/>
          <w:szCs w:val="24"/>
          <w:vertAlign w:val="superscript"/>
        </w:rPr>
        <w:t>-4</w:t>
      </w:r>
      <w:r w:rsidRPr="00FF0384">
        <w:rPr>
          <w:rFonts w:ascii="Times New Roman" w:hAnsi="Times New Roman"/>
          <w:color w:val="000000" w:themeColor="text1"/>
          <w:sz w:val="24"/>
          <w:szCs w:val="24"/>
        </w:rPr>
        <w:t xml:space="preserve">, nilai kuantitatif dari kontrol positif tidak berbeda nyata dengan </w:t>
      </w:r>
      <w:r w:rsidRPr="00FF0384">
        <w:rPr>
          <w:rFonts w:ascii="Times New Roman" w:hAnsi="Times New Roman"/>
          <w:color w:val="000000" w:themeColor="text1"/>
          <w:sz w:val="24"/>
          <w:szCs w:val="24"/>
        </w:rPr>
        <w:lastRenderedPageBreak/>
        <w:t>kontrol negatif. Dari hasil tersebut dapat disimpulkan bahwa pengenceran 10</w:t>
      </w:r>
      <w:r w:rsidRPr="00FF0384">
        <w:rPr>
          <w:rFonts w:ascii="Times New Roman" w:hAnsi="Times New Roman"/>
          <w:color w:val="000000" w:themeColor="text1"/>
          <w:sz w:val="24"/>
          <w:szCs w:val="24"/>
          <w:vertAlign w:val="superscript"/>
        </w:rPr>
        <w:t>-2</w:t>
      </w:r>
      <w:r w:rsidRPr="00FF0384">
        <w:rPr>
          <w:rFonts w:ascii="Times New Roman" w:hAnsi="Times New Roman"/>
          <w:color w:val="000000" w:themeColor="text1"/>
          <w:sz w:val="24"/>
          <w:szCs w:val="24"/>
        </w:rPr>
        <w:t xml:space="preserve"> sampel daun dan batang dari tanaman sakit dapat mengurangi sensitivitas ELISA.</w:t>
      </w:r>
    </w:p>
    <w:p w:rsidR="005769BD" w:rsidRPr="00FF0384" w:rsidRDefault="005769BD" w:rsidP="005769BD">
      <w:pPr>
        <w:autoSpaceDE w:val="0"/>
        <w:autoSpaceDN w:val="0"/>
        <w:adjustRightInd w:val="0"/>
        <w:spacing w:after="0" w:line="240" w:lineRule="auto"/>
        <w:ind w:firstLine="567"/>
        <w:jc w:val="both"/>
        <w:rPr>
          <w:rFonts w:ascii="Times New Roman" w:hAnsi="Times New Roman"/>
          <w:color w:val="000000" w:themeColor="text1"/>
          <w:sz w:val="24"/>
          <w:szCs w:val="24"/>
        </w:rPr>
      </w:pPr>
      <w:r w:rsidRPr="00FF0384">
        <w:rPr>
          <w:rFonts w:ascii="Times New Roman" w:hAnsi="Times New Roman"/>
          <w:color w:val="000000" w:themeColor="text1"/>
          <w:sz w:val="24"/>
          <w:szCs w:val="24"/>
        </w:rPr>
        <w:t xml:space="preserve">Pada penelitian ini juga diperoleh adalah bahwa antigen uji dalam bentuk isolat murni memiliki tingkat sensitivitas lebih tinggi dibandingkan dengan substrat (sap) tanaman. Isolat murni mampu mendeteksi patogen </w:t>
      </w:r>
      <w:r w:rsidRPr="00FF0384">
        <w:rPr>
          <w:rFonts w:ascii="Times New Roman" w:hAnsi="Times New Roman"/>
          <w:i/>
          <w:color w:val="000000" w:themeColor="text1"/>
          <w:sz w:val="24"/>
          <w:szCs w:val="24"/>
        </w:rPr>
        <w:t>Phytophthora capsici</w:t>
      </w:r>
      <w:r w:rsidRPr="00FF0384">
        <w:rPr>
          <w:rFonts w:ascii="Times New Roman" w:hAnsi="Times New Roman"/>
          <w:color w:val="000000" w:themeColor="text1"/>
          <w:sz w:val="24"/>
          <w:szCs w:val="24"/>
        </w:rPr>
        <w:t xml:space="preserve"> sampai pengenceran 10</w:t>
      </w:r>
      <w:r w:rsidRPr="00FF0384">
        <w:rPr>
          <w:rFonts w:ascii="Times New Roman" w:hAnsi="Times New Roman"/>
          <w:color w:val="000000" w:themeColor="text1"/>
          <w:sz w:val="24"/>
          <w:szCs w:val="24"/>
          <w:vertAlign w:val="superscript"/>
        </w:rPr>
        <w:t xml:space="preserve">-3 </w:t>
      </w:r>
      <w:r w:rsidRPr="00FF0384">
        <w:rPr>
          <w:rFonts w:ascii="Times New Roman" w:hAnsi="Times New Roman"/>
          <w:color w:val="000000" w:themeColor="text1"/>
          <w:sz w:val="24"/>
          <w:szCs w:val="24"/>
        </w:rPr>
        <w:t xml:space="preserve">(sesuai dengan kontrol positif dari produsen Agdia), sedangkan sap sampel tanaman hanya mampu mendeteksi patogen </w:t>
      </w:r>
      <w:r w:rsidRPr="00FF0384">
        <w:rPr>
          <w:rFonts w:ascii="Times New Roman" w:hAnsi="Times New Roman"/>
          <w:i/>
          <w:color w:val="000000" w:themeColor="text1"/>
          <w:sz w:val="24"/>
          <w:szCs w:val="24"/>
        </w:rPr>
        <w:t>P. capsici</w:t>
      </w:r>
      <w:r w:rsidRPr="00FF0384">
        <w:rPr>
          <w:rFonts w:ascii="Times New Roman" w:hAnsi="Times New Roman"/>
          <w:color w:val="000000" w:themeColor="text1"/>
          <w:sz w:val="24"/>
          <w:szCs w:val="24"/>
        </w:rPr>
        <w:t xml:space="preserve"> sampai pengenceran 10</w:t>
      </w:r>
      <w:r w:rsidRPr="00FF0384">
        <w:rPr>
          <w:rFonts w:ascii="Times New Roman" w:hAnsi="Times New Roman"/>
          <w:color w:val="000000" w:themeColor="text1"/>
          <w:sz w:val="24"/>
          <w:szCs w:val="24"/>
          <w:vertAlign w:val="superscript"/>
        </w:rPr>
        <w:t>-1</w:t>
      </w:r>
      <w:r w:rsidRPr="00FF0384">
        <w:rPr>
          <w:rFonts w:ascii="Times New Roman" w:hAnsi="Times New Roman"/>
          <w:color w:val="000000" w:themeColor="text1"/>
          <w:sz w:val="24"/>
          <w:szCs w:val="24"/>
        </w:rPr>
        <w:t>.</w:t>
      </w:r>
    </w:p>
    <w:p w:rsidR="005769BD" w:rsidRPr="00FF0384" w:rsidRDefault="005769BD" w:rsidP="005769BD">
      <w:pPr>
        <w:tabs>
          <w:tab w:val="left" w:pos="3645"/>
        </w:tabs>
        <w:spacing w:after="0" w:line="240" w:lineRule="auto"/>
        <w:rPr>
          <w:rFonts w:ascii="Times New Roman" w:hAnsi="Times New Roman" w:cs="Times New Roman"/>
          <w:color w:val="000000" w:themeColor="text1"/>
          <w:sz w:val="24"/>
          <w:szCs w:val="24"/>
        </w:rPr>
      </w:pPr>
    </w:p>
    <w:p w:rsidR="005769BD" w:rsidRPr="00FF0384" w:rsidRDefault="005769BD" w:rsidP="005769BD">
      <w:pPr>
        <w:spacing w:after="120" w:line="240" w:lineRule="auto"/>
        <w:jc w:val="center"/>
        <w:rPr>
          <w:rFonts w:ascii="Times New Roman" w:hAnsi="Times New Roman" w:cs="Times New Roman"/>
          <w:b/>
          <w:color w:val="000000" w:themeColor="text1"/>
          <w:sz w:val="24"/>
          <w:szCs w:val="24"/>
        </w:rPr>
      </w:pPr>
      <w:r w:rsidRPr="00FF0384">
        <w:rPr>
          <w:rFonts w:ascii="Times New Roman" w:hAnsi="Times New Roman" w:cs="Times New Roman"/>
          <w:b/>
          <w:color w:val="000000" w:themeColor="text1"/>
          <w:sz w:val="24"/>
          <w:szCs w:val="24"/>
        </w:rPr>
        <w:t>KESIMPULAN</w:t>
      </w:r>
    </w:p>
    <w:p w:rsidR="005769BD" w:rsidRPr="00FF0384" w:rsidRDefault="005769BD" w:rsidP="005769BD">
      <w:pPr>
        <w:pStyle w:val="ListParagraph"/>
        <w:numPr>
          <w:ilvl w:val="0"/>
          <w:numId w:val="1"/>
        </w:numPr>
        <w:spacing w:after="120" w:line="240" w:lineRule="auto"/>
        <w:ind w:left="284" w:hanging="284"/>
        <w:rPr>
          <w:rFonts w:ascii="Times New Roman" w:hAnsi="Times New Roman" w:cs="Times New Roman"/>
          <w:b/>
          <w:color w:val="000000" w:themeColor="text1"/>
          <w:sz w:val="24"/>
          <w:szCs w:val="24"/>
        </w:rPr>
      </w:pPr>
      <w:r w:rsidRPr="00FF0384">
        <w:rPr>
          <w:rFonts w:ascii="Times New Roman" w:hAnsi="Times New Roman" w:cs="Times New Roman"/>
          <w:b/>
          <w:color w:val="000000" w:themeColor="text1"/>
          <w:sz w:val="24"/>
          <w:szCs w:val="24"/>
        </w:rPr>
        <w:t>Kesimpulan</w:t>
      </w:r>
    </w:p>
    <w:p w:rsidR="005769BD" w:rsidRPr="00FF0384" w:rsidRDefault="005769BD" w:rsidP="005769BD">
      <w:pPr>
        <w:spacing w:after="0" w:line="240" w:lineRule="auto"/>
        <w:ind w:firstLine="567"/>
        <w:jc w:val="both"/>
        <w:rPr>
          <w:rFonts w:ascii="Times New Roman" w:eastAsia="Times New Roman" w:hAnsi="Times New Roman" w:cs="Times New Roman"/>
          <w:color w:val="000000" w:themeColor="text1"/>
          <w:sz w:val="24"/>
          <w:szCs w:val="24"/>
        </w:rPr>
      </w:pPr>
      <w:r w:rsidRPr="00FF0384">
        <w:rPr>
          <w:rFonts w:ascii="Times New Roman" w:eastAsia="Times New Roman" w:hAnsi="Times New Roman" w:cs="Times New Roman"/>
          <w:sz w:val="24"/>
          <w:szCs w:val="24"/>
        </w:rPr>
        <w:t xml:space="preserve">Berdasarkan hasil pengujian terhadap batang, daun, dan isolat murni sebagai kontrol positif dengan menggunakan metode DAS-ELISA maka dapat disimpulkan bahwa semakin tinggi tingkat pengenceran sampel tanaman, Nilai Absorbansi Elisa (NAE) semakin rendah yaitu pada sampel batang dan daun NAE elisa yang menunjukan positif terdapat </w:t>
      </w:r>
      <w:r w:rsidRPr="00FF0384">
        <w:rPr>
          <w:rFonts w:ascii="Times New Roman" w:eastAsia="Times New Roman" w:hAnsi="Times New Roman" w:cs="Times New Roman"/>
          <w:i/>
          <w:sz w:val="24"/>
          <w:szCs w:val="24"/>
        </w:rPr>
        <w:t>P. capsici</w:t>
      </w:r>
      <w:r w:rsidRPr="00FF0384">
        <w:rPr>
          <w:rFonts w:ascii="Times New Roman" w:eastAsia="Times New Roman" w:hAnsi="Times New Roman" w:cs="Times New Roman"/>
          <w:sz w:val="24"/>
          <w:szCs w:val="24"/>
        </w:rPr>
        <w:t xml:space="preserve"> terdeteksi sampai pengenceran 10</w:t>
      </w:r>
      <w:r w:rsidRPr="00FF0384">
        <w:rPr>
          <w:rFonts w:ascii="Times New Roman" w:eastAsia="Times New Roman" w:hAnsi="Times New Roman" w:cs="Times New Roman"/>
          <w:sz w:val="24"/>
          <w:szCs w:val="24"/>
          <w:vertAlign w:val="superscript"/>
        </w:rPr>
        <w:t>-1</w:t>
      </w:r>
      <w:r w:rsidRPr="00FF0384">
        <w:rPr>
          <w:rFonts w:ascii="Times New Roman" w:eastAsia="Times New Roman" w:hAnsi="Times New Roman" w:cs="Times New Roman"/>
          <w:sz w:val="24"/>
          <w:szCs w:val="24"/>
        </w:rPr>
        <w:t xml:space="preserve"> sedangkan pada isolat murni terdeteksi sampai pengenceran 10</w:t>
      </w:r>
      <w:r w:rsidRPr="00FF0384">
        <w:rPr>
          <w:rFonts w:ascii="Times New Roman" w:eastAsia="Times New Roman" w:hAnsi="Times New Roman" w:cs="Times New Roman"/>
          <w:sz w:val="24"/>
          <w:szCs w:val="24"/>
          <w:vertAlign w:val="superscript"/>
        </w:rPr>
        <w:t>-3</w:t>
      </w:r>
      <w:r w:rsidRPr="00FF0384">
        <w:rPr>
          <w:rFonts w:ascii="Times New Roman" w:eastAsia="Times New Roman" w:hAnsi="Times New Roman" w:cs="Times New Roman"/>
          <w:sz w:val="24"/>
          <w:szCs w:val="24"/>
        </w:rPr>
        <w:t>.</w:t>
      </w:r>
    </w:p>
    <w:p w:rsidR="005769BD" w:rsidRPr="00FF0384" w:rsidRDefault="005769BD" w:rsidP="005769BD">
      <w:pPr>
        <w:spacing w:after="0" w:line="240" w:lineRule="auto"/>
        <w:jc w:val="both"/>
        <w:rPr>
          <w:rFonts w:ascii="Times New Roman" w:eastAsia="Times New Roman" w:hAnsi="Times New Roman" w:cs="Times New Roman"/>
          <w:color w:val="000000" w:themeColor="text1"/>
          <w:sz w:val="24"/>
          <w:szCs w:val="24"/>
        </w:rPr>
      </w:pPr>
    </w:p>
    <w:p w:rsidR="005769BD" w:rsidRPr="00FF0384" w:rsidRDefault="005769BD" w:rsidP="005769BD">
      <w:pPr>
        <w:spacing w:after="120" w:line="240" w:lineRule="auto"/>
        <w:jc w:val="both"/>
        <w:rPr>
          <w:rFonts w:ascii="Times New Roman" w:eastAsia="Times New Roman" w:hAnsi="Times New Roman" w:cs="Times New Roman"/>
          <w:b/>
          <w:color w:val="000000" w:themeColor="text1"/>
          <w:sz w:val="24"/>
          <w:szCs w:val="24"/>
        </w:rPr>
      </w:pPr>
      <w:r w:rsidRPr="00FF0384">
        <w:rPr>
          <w:rFonts w:ascii="Times New Roman" w:eastAsia="Times New Roman" w:hAnsi="Times New Roman" w:cs="Times New Roman"/>
          <w:b/>
          <w:color w:val="000000" w:themeColor="text1"/>
          <w:sz w:val="24"/>
          <w:szCs w:val="24"/>
        </w:rPr>
        <w:t>B. Saran</w:t>
      </w:r>
    </w:p>
    <w:p w:rsidR="005769BD" w:rsidRPr="00FF0384" w:rsidRDefault="005769BD" w:rsidP="005769BD">
      <w:pPr>
        <w:spacing w:after="0" w:line="240" w:lineRule="auto"/>
        <w:ind w:firstLine="720"/>
        <w:jc w:val="both"/>
        <w:rPr>
          <w:rFonts w:ascii="Times New Roman" w:eastAsia="Times New Roman" w:hAnsi="Times New Roman" w:cs="Times New Roman"/>
          <w:sz w:val="24"/>
          <w:szCs w:val="24"/>
        </w:rPr>
      </w:pPr>
      <w:r w:rsidRPr="00FF0384">
        <w:rPr>
          <w:rFonts w:ascii="Times New Roman" w:eastAsia="Times New Roman" w:hAnsi="Times New Roman" w:cs="Times New Roman"/>
          <w:sz w:val="24"/>
          <w:szCs w:val="24"/>
        </w:rPr>
        <w:t>Berdasarkan hasil optimalisasi yang diperoleh dalam penelitian ini untuk pengujian DAS-ELISA yang akan dilaksanakan selanjutnya, disarankan konsentrasi antigen sebagai sampel uji yang digunakan adalah pengenceran 10</w:t>
      </w:r>
      <w:r w:rsidRPr="00FF0384">
        <w:rPr>
          <w:rFonts w:ascii="Times New Roman" w:eastAsia="Times New Roman" w:hAnsi="Times New Roman" w:cs="Times New Roman"/>
          <w:sz w:val="24"/>
          <w:szCs w:val="24"/>
          <w:vertAlign w:val="superscript"/>
        </w:rPr>
        <w:t>-1</w:t>
      </w:r>
      <w:r w:rsidRPr="00FF0384">
        <w:rPr>
          <w:rFonts w:ascii="Times New Roman" w:eastAsia="Times New Roman" w:hAnsi="Times New Roman" w:cs="Times New Roman"/>
          <w:sz w:val="24"/>
          <w:szCs w:val="24"/>
        </w:rPr>
        <w:t xml:space="preserve"> untuk sampel batang dan daun serta 10</w:t>
      </w:r>
      <w:r w:rsidRPr="00FF0384">
        <w:rPr>
          <w:rFonts w:ascii="Times New Roman" w:eastAsia="Times New Roman" w:hAnsi="Times New Roman" w:cs="Times New Roman"/>
          <w:sz w:val="24"/>
          <w:szCs w:val="24"/>
          <w:vertAlign w:val="superscript"/>
        </w:rPr>
        <w:t>-3</w:t>
      </w:r>
      <w:r w:rsidRPr="00FF0384">
        <w:rPr>
          <w:rFonts w:ascii="Times New Roman" w:eastAsia="Times New Roman" w:hAnsi="Times New Roman" w:cs="Times New Roman"/>
          <w:sz w:val="24"/>
          <w:szCs w:val="24"/>
        </w:rPr>
        <w:t xml:space="preserve"> untuk isolat murni.</w:t>
      </w:r>
    </w:p>
    <w:p w:rsidR="005769BD" w:rsidRPr="00FF0384" w:rsidRDefault="005769BD" w:rsidP="005769BD">
      <w:pPr>
        <w:spacing w:after="0" w:line="240" w:lineRule="auto"/>
        <w:ind w:firstLine="720"/>
        <w:jc w:val="both"/>
        <w:rPr>
          <w:rFonts w:ascii="Times New Roman" w:hAnsi="Times New Roman" w:cs="Times New Roman"/>
          <w:color w:val="000000" w:themeColor="text1"/>
          <w:sz w:val="24"/>
          <w:szCs w:val="24"/>
        </w:rPr>
      </w:pPr>
    </w:p>
    <w:p w:rsidR="005769BD" w:rsidRPr="00FF0384" w:rsidRDefault="005769BD" w:rsidP="005769BD">
      <w:pPr>
        <w:spacing w:after="240" w:line="240" w:lineRule="auto"/>
        <w:jc w:val="center"/>
        <w:rPr>
          <w:rFonts w:ascii="Times New Roman" w:hAnsi="Times New Roman" w:cs="Times New Roman"/>
          <w:b/>
          <w:color w:val="000000" w:themeColor="text1"/>
          <w:sz w:val="24"/>
          <w:szCs w:val="24"/>
        </w:rPr>
      </w:pPr>
      <w:r w:rsidRPr="00FF0384">
        <w:rPr>
          <w:rFonts w:ascii="Times New Roman" w:hAnsi="Times New Roman" w:cs="Times New Roman"/>
          <w:b/>
          <w:color w:val="000000" w:themeColor="text1"/>
          <w:sz w:val="24"/>
          <w:szCs w:val="24"/>
        </w:rPr>
        <w:t>DAFTAR PUSTAKA</w:t>
      </w:r>
    </w:p>
    <w:p w:rsidR="005769BD" w:rsidRPr="00FF0384" w:rsidRDefault="005769BD" w:rsidP="005769BD">
      <w:pPr>
        <w:autoSpaceDE w:val="0"/>
        <w:autoSpaceDN w:val="0"/>
        <w:adjustRightInd w:val="0"/>
        <w:spacing w:after="100" w:afterAutospacing="1" w:line="240" w:lineRule="auto"/>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Agdia. -. Phytophthora Reagent Set DAS-ELISA Alkaline Phosphatase Label. Catalog Number : SRA 92601.</w:t>
      </w:r>
    </w:p>
    <w:p w:rsidR="005769BD" w:rsidRPr="00FF0384" w:rsidRDefault="005769BD" w:rsidP="005769BD">
      <w:pPr>
        <w:tabs>
          <w:tab w:val="num" w:pos="432"/>
          <w:tab w:val="left" w:pos="792"/>
        </w:tabs>
        <w:spacing w:after="100" w:afterAutospacing="1" w:line="240" w:lineRule="auto"/>
        <w:ind w:left="567" w:right="252"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Agdia (2015).</w:t>
      </w:r>
      <w:r w:rsidRPr="00FF0384">
        <w:rPr>
          <w:color w:val="000000" w:themeColor="text1"/>
        </w:rPr>
        <w:t xml:space="preserve"> </w:t>
      </w:r>
      <w:hyperlink r:id="rId24" w:history="1">
        <w:r w:rsidRPr="00FF0384">
          <w:rPr>
            <w:rStyle w:val="Hyperlink"/>
            <w:rFonts w:ascii="Times New Roman" w:hAnsi="Times New Roman" w:cs="Times New Roman"/>
            <w:color w:val="000000" w:themeColor="text1"/>
            <w:sz w:val="24"/>
            <w:szCs w:val="24"/>
            <w:u w:val="none"/>
            <w:lang w:val="sv-SE"/>
          </w:rPr>
          <w:t>https://orders.agdia.com/Documents/m198.pdf</w:t>
        </w:r>
        <w:r w:rsidRPr="00FF0384">
          <w:rPr>
            <w:rStyle w:val="Hyperlink"/>
            <w:rFonts w:ascii="Times New Roman" w:hAnsi="Times New Roman" w:cs="Times New Roman"/>
            <w:color w:val="000000" w:themeColor="text1"/>
            <w:sz w:val="24"/>
            <w:szCs w:val="24"/>
            <w:u w:val="none"/>
          </w:rPr>
          <w:t xml:space="preserve"> (dikases pada 26</w:t>
        </w:r>
      </w:hyperlink>
      <w:r w:rsidRPr="00FF0384">
        <w:rPr>
          <w:rFonts w:ascii="Times New Roman" w:hAnsi="Times New Roman" w:cs="Times New Roman"/>
          <w:color w:val="000000" w:themeColor="text1"/>
          <w:sz w:val="24"/>
          <w:szCs w:val="24"/>
        </w:rPr>
        <w:t xml:space="preserve"> Januari 2015).</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Agrios, G.N. 1983. </w:t>
      </w:r>
      <w:r w:rsidRPr="00FF0384">
        <w:rPr>
          <w:rFonts w:ascii="Times New Roman" w:hAnsi="Times New Roman" w:cs="Times New Roman"/>
          <w:i/>
          <w:color w:val="000000" w:themeColor="text1"/>
          <w:sz w:val="24"/>
          <w:szCs w:val="24"/>
        </w:rPr>
        <w:t>Plant Pathology</w:t>
      </w:r>
      <w:r w:rsidRPr="00FF0384">
        <w:rPr>
          <w:rFonts w:ascii="Times New Roman" w:hAnsi="Times New Roman" w:cs="Times New Roman"/>
          <w:color w:val="000000" w:themeColor="text1"/>
          <w:sz w:val="24"/>
          <w:szCs w:val="24"/>
        </w:rPr>
        <w:t>. Acad. Press. New York. 803 p.</w:t>
      </w:r>
    </w:p>
    <w:p w:rsidR="005769BD" w:rsidRPr="00FF0384" w:rsidRDefault="005769BD" w:rsidP="005769BD">
      <w:pPr>
        <w:pStyle w:val="Pa1"/>
        <w:spacing w:after="100" w:afterAutospacing="1" w:line="240" w:lineRule="auto"/>
        <w:ind w:left="567" w:hanging="567"/>
        <w:jc w:val="both"/>
        <w:rPr>
          <w:rStyle w:val="A2"/>
          <w:i/>
          <w:color w:val="000000" w:themeColor="text1"/>
          <w:sz w:val="24"/>
          <w:szCs w:val="24"/>
        </w:rPr>
      </w:pPr>
      <w:r w:rsidRPr="00FF0384">
        <w:rPr>
          <w:color w:val="000000" w:themeColor="text1"/>
        </w:rPr>
        <w:t>Anggraini, S dan Hidayat, S. H. 2014.</w:t>
      </w:r>
      <w:r w:rsidRPr="00FF0384">
        <w:rPr>
          <w:b/>
          <w:color w:val="000000" w:themeColor="text1"/>
        </w:rPr>
        <w:t xml:space="preserve"> </w:t>
      </w:r>
      <w:r w:rsidRPr="00FF0384">
        <w:rPr>
          <w:rStyle w:val="A1"/>
          <w:b w:val="0"/>
          <w:color w:val="000000" w:themeColor="text1"/>
          <w:sz w:val="24"/>
          <w:szCs w:val="24"/>
        </w:rPr>
        <w:t xml:space="preserve">Sensitivitas Metode Serologi dan </w:t>
      </w:r>
      <w:r w:rsidRPr="00FF0384">
        <w:rPr>
          <w:rStyle w:val="A1"/>
          <w:b w:val="0"/>
          <w:i/>
          <w:iCs/>
          <w:color w:val="000000" w:themeColor="text1"/>
          <w:sz w:val="24"/>
          <w:szCs w:val="24"/>
        </w:rPr>
        <w:t xml:space="preserve">Polymerase Chain Reaction </w:t>
      </w:r>
      <w:r w:rsidRPr="00FF0384">
        <w:rPr>
          <w:rStyle w:val="A1"/>
          <w:b w:val="0"/>
          <w:color w:val="000000" w:themeColor="text1"/>
          <w:sz w:val="24"/>
          <w:szCs w:val="24"/>
        </w:rPr>
        <w:t xml:space="preserve">untuk Mendeteksi </w:t>
      </w:r>
      <w:r w:rsidRPr="00FF0384">
        <w:rPr>
          <w:rStyle w:val="A1"/>
          <w:b w:val="0"/>
          <w:i/>
          <w:iCs/>
          <w:color w:val="000000" w:themeColor="text1"/>
          <w:sz w:val="24"/>
          <w:szCs w:val="24"/>
        </w:rPr>
        <w:t xml:space="preserve">Bean Common Mosaic Potyvirus </w:t>
      </w:r>
      <w:r w:rsidRPr="00FF0384">
        <w:rPr>
          <w:rStyle w:val="A1"/>
          <w:b w:val="0"/>
          <w:color w:val="000000" w:themeColor="text1"/>
          <w:sz w:val="24"/>
          <w:szCs w:val="24"/>
        </w:rPr>
        <w:t xml:space="preserve">pada Kacang Panjang. </w:t>
      </w:r>
      <w:r w:rsidRPr="00FF0384">
        <w:rPr>
          <w:rStyle w:val="A1"/>
          <w:b w:val="0"/>
          <w:i/>
          <w:color w:val="000000" w:themeColor="text1"/>
          <w:sz w:val="24"/>
          <w:szCs w:val="24"/>
        </w:rPr>
        <w:t>Jurnal Fitopatologi Indonesia Vol.10, Nomor 1.</w:t>
      </w:r>
      <w:r w:rsidRPr="00FF0384">
        <w:rPr>
          <w:rStyle w:val="A2"/>
          <w:i/>
          <w:color w:val="000000" w:themeColor="text1"/>
          <w:sz w:val="24"/>
          <w:szCs w:val="24"/>
        </w:rPr>
        <w:t>ISSN: 2339-2479.</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i/>
          <w:color w:val="000000" w:themeColor="text1"/>
          <w:sz w:val="24"/>
          <w:szCs w:val="24"/>
        </w:rPr>
      </w:pPr>
      <w:r w:rsidRPr="00FF0384">
        <w:rPr>
          <w:rFonts w:ascii="Times New Roman" w:hAnsi="Times New Roman" w:cs="Times New Roman"/>
          <w:color w:val="000000" w:themeColor="text1"/>
          <w:sz w:val="24"/>
          <w:szCs w:val="24"/>
        </w:rPr>
        <w:t xml:space="preserve">Alconero, R., Albuquerque, F., Almeyda, N., dan Santiago, Alma G. 1971. Phytophthora foot rot of balck pepper in Brazil and Puerto Rico. </w:t>
      </w:r>
      <w:r w:rsidRPr="00FF0384">
        <w:rPr>
          <w:rFonts w:ascii="Times New Roman" w:hAnsi="Times New Roman" w:cs="Times New Roman"/>
          <w:i/>
          <w:color w:val="000000" w:themeColor="text1"/>
          <w:sz w:val="24"/>
          <w:szCs w:val="24"/>
        </w:rPr>
        <w:t>Phytopathology 62: 144-148.</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2535B">
        <w:rPr>
          <w:rStyle w:val="Strong"/>
          <w:rFonts w:ascii="Times New Roman" w:hAnsi="Times New Roman" w:cs="Times New Roman"/>
          <w:b w:val="0"/>
          <w:color w:val="000000" w:themeColor="text1"/>
          <w:sz w:val="24"/>
          <w:szCs w:val="24"/>
          <w:shd w:val="clear" w:color="auto" w:fill="FFFFFF"/>
        </w:rPr>
        <w:t>Azzamy. 2016.</w:t>
      </w:r>
      <w:r w:rsidRPr="00FF0384">
        <w:rPr>
          <w:rStyle w:val="Strong"/>
          <w:rFonts w:ascii="Times New Roman" w:hAnsi="Times New Roman" w:cs="Times New Roman"/>
          <w:color w:val="000000" w:themeColor="text1"/>
          <w:sz w:val="24"/>
          <w:szCs w:val="24"/>
          <w:shd w:val="clear" w:color="auto" w:fill="FFFFFF"/>
        </w:rPr>
        <w:t xml:space="preserve"> </w:t>
      </w:r>
      <w:r w:rsidRPr="00FF0384">
        <w:rPr>
          <w:rFonts w:ascii="Times New Roman" w:hAnsi="Times New Roman" w:cs="Times New Roman"/>
          <w:color w:val="000000" w:themeColor="text1"/>
          <w:sz w:val="24"/>
          <w:szCs w:val="24"/>
        </w:rPr>
        <w:t xml:space="preserve">Mengendalikan Penyakit Busuk Pangkal Batang Pada Tanaman Lada. </w:t>
      </w:r>
      <w:hyperlink r:id="rId25" w:history="1">
        <w:r w:rsidRPr="00FF0384">
          <w:rPr>
            <w:rStyle w:val="Hyperlink"/>
            <w:rFonts w:ascii="Times New Roman" w:hAnsi="Times New Roman" w:cs="Times New Roman"/>
            <w:color w:val="000000" w:themeColor="text1"/>
            <w:sz w:val="24"/>
            <w:szCs w:val="24"/>
            <w:u w:val="none"/>
          </w:rPr>
          <w:t>https://mitalom.com/mengendalikan-penyakit-busuk-pangkal-batang-pada-tanaman-lada/</w:t>
        </w:r>
      </w:hyperlink>
      <w:r w:rsidRPr="00FF0384">
        <w:rPr>
          <w:rFonts w:ascii="Times New Roman" w:hAnsi="Times New Roman" w:cs="Times New Roman"/>
          <w:color w:val="000000" w:themeColor="text1"/>
          <w:sz w:val="24"/>
          <w:szCs w:val="24"/>
        </w:rPr>
        <w:t>. Diakses pada tanggal 20 Januari 2015</w:t>
      </w:r>
    </w:p>
    <w:p w:rsidR="005769BD" w:rsidRPr="00FF0384" w:rsidRDefault="005769BD" w:rsidP="005769BD">
      <w:pPr>
        <w:pStyle w:val="Default"/>
        <w:spacing w:after="100" w:afterAutospacing="1"/>
        <w:ind w:left="567" w:hanging="567"/>
        <w:jc w:val="both"/>
        <w:rPr>
          <w:color w:val="000000" w:themeColor="text1"/>
        </w:rPr>
      </w:pPr>
      <w:r w:rsidRPr="00FF0384">
        <w:rPr>
          <w:color w:val="000000" w:themeColor="text1"/>
        </w:rPr>
        <w:lastRenderedPageBreak/>
        <w:t xml:space="preserve">Badan Karantina Pertanian. 2007. </w:t>
      </w:r>
      <w:r w:rsidRPr="00FF0384">
        <w:rPr>
          <w:i/>
          <w:color w:val="000000" w:themeColor="text1"/>
        </w:rPr>
        <w:t>Pedoman Diagnosis OPTK Golongan Cendawan</w:t>
      </w:r>
      <w:r w:rsidRPr="00FF0384">
        <w:rPr>
          <w:color w:val="000000" w:themeColor="text1"/>
        </w:rPr>
        <w:t>. Badan Karantina Pertanian. Departemen Pertanian : Jakarta.</w:t>
      </w:r>
    </w:p>
    <w:p w:rsidR="005769BD" w:rsidRPr="00FF0384" w:rsidRDefault="005769BD" w:rsidP="005769BD">
      <w:pPr>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Badan Karantina Pertanian. 2009. </w:t>
      </w:r>
      <w:r w:rsidRPr="00FF0384">
        <w:rPr>
          <w:rFonts w:ascii="Times New Roman" w:hAnsi="Times New Roman" w:cs="Times New Roman"/>
          <w:i/>
          <w:color w:val="000000" w:themeColor="text1"/>
          <w:sz w:val="24"/>
          <w:szCs w:val="24"/>
        </w:rPr>
        <w:t>Pedoman Diagnosis OPTK Golongan Virus</w:t>
      </w:r>
      <w:r w:rsidRPr="00FF0384">
        <w:rPr>
          <w:rFonts w:ascii="Times New Roman" w:hAnsi="Times New Roman" w:cs="Times New Roman"/>
          <w:color w:val="000000" w:themeColor="text1"/>
          <w:sz w:val="24"/>
          <w:szCs w:val="24"/>
        </w:rPr>
        <w:t>. Departemen Pertanian. Badan Karantina Pertanian : Jakarta.</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Badan Karantina Pertanian. </w:t>
      </w:r>
      <w:r w:rsidRPr="00FF0384">
        <w:rPr>
          <w:rFonts w:ascii="Times New Roman" w:hAnsi="Times New Roman" w:cs="Times New Roman"/>
          <w:i/>
          <w:color w:val="000000" w:themeColor="text1"/>
          <w:sz w:val="24"/>
          <w:szCs w:val="24"/>
        </w:rPr>
        <w:t>Lampiran Peraturan Menteri Pertanian No. 93/Permentan/OT.140/12/2011 Tanggal 29 Desember 2011</w:t>
      </w:r>
      <w:r w:rsidRPr="00FF0384">
        <w:rPr>
          <w:rFonts w:ascii="Times New Roman" w:hAnsi="Times New Roman" w:cs="Times New Roman"/>
          <w:color w:val="000000" w:themeColor="text1"/>
          <w:sz w:val="24"/>
          <w:szCs w:val="24"/>
        </w:rPr>
        <w:t>. (26 Januari 2015).</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Bande, L. O. S., Hadisutrisno, B., Somowiyarjo, S., dan Sunarminto, B. H. 2011. Karakteristik </w:t>
      </w:r>
      <w:r w:rsidRPr="00FF0384">
        <w:rPr>
          <w:rFonts w:ascii="Times New Roman" w:hAnsi="Times New Roman" w:cs="Times New Roman"/>
          <w:i/>
          <w:color w:val="000000" w:themeColor="text1"/>
          <w:sz w:val="24"/>
          <w:szCs w:val="24"/>
        </w:rPr>
        <w:t>Phytophthora capsici</w:t>
      </w:r>
      <w:r w:rsidRPr="00FF0384">
        <w:rPr>
          <w:rFonts w:ascii="Times New Roman" w:hAnsi="Times New Roman" w:cs="Times New Roman"/>
          <w:color w:val="000000" w:themeColor="text1"/>
          <w:sz w:val="24"/>
          <w:szCs w:val="24"/>
        </w:rPr>
        <w:t xml:space="preserve"> Isolat Provinsi Sulawesi Tenggara. </w:t>
      </w:r>
      <w:r w:rsidRPr="00FF0384">
        <w:rPr>
          <w:rFonts w:ascii="Garamond" w:hAnsi="Garamond" w:cs="Garamond"/>
          <w:bCs/>
          <w:i/>
          <w:color w:val="000000" w:themeColor="text1"/>
          <w:sz w:val="24"/>
          <w:szCs w:val="24"/>
        </w:rPr>
        <w:t>Agriplus, Volume 21 Nomor : 01 Januari 2011, ISSN 0854-0128.</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Balai Penelitian Tanaman Rempah dan Obat. 1996. </w:t>
      </w:r>
      <w:r w:rsidRPr="00FF0384">
        <w:rPr>
          <w:rFonts w:ascii="Times New Roman" w:hAnsi="Times New Roman" w:cs="Times New Roman"/>
          <w:i/>
          <w:color w:val="000000" w:themeColor="text1"/>
          <w:sz w:val="24"/>
          <w:szCs w:val="24"/>
        </w:rPr>
        <w:t>Tanaman Lada Penyunting Pasril Wahid</w:t>
      </w:r>
      <w:r w:rsidRPr="00FF0384">
        <w:rPr>
          <w:rFonts w:ascii="Times New Roman" w:hAnsi="Times New Roman" w:cs="Times New Roman"/>
          <w:color w:val="000000" w:themeColor="text1"/>
          <w:sz w:val="24"/>
          <w:szCs w:val="24"/>
        </w:rPr>
        <w:t>. Balai Penelitian Tanaman Rempah dan Obat. Bogor. ISBN : 979-548-001-4.</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Burgess, G.W. 1995. </w:t>
      </w:r>
      <w:r w:rsidRPr="00FF0384">
        <w:rPr>
          <w:rFonts w:ascii="Times New Roman" w:hAnsi="Times New Roman" w:cs="Times New Roman"/>
          <w:i/>
          <w:color w:val="000000" w:themeColor="text1"/>
          <w:sz w:val="24"/>
          <w:szCs w:val="24"/>
        </w:rPr>
        <w:t>Prinsip Dasar ELISA dan Variasi Konjugasinya,Teknologi ELISA dalam Diagnosis dan Penelitian</w:t>
      </w:r>
      <w:r w:rsidRPr="00FF0384">
        <w:rPr>
          <w:rFonts w:ascii="Times New Roman" w:hAnsi="Times New Roman" w:cs="Times New Roman"/>
          <w:color w:val="000000" w:themeColor="text1"/>
          <w:sz w:val="24"/>
          <w:szCs w:val="24"/>
        </w:rPr>
        <w:t>. G.W. Burgess (Ed.) Wayan T. Ariana (terjemahan). Gajah Mada University Press, Yogyakarta. hlm.506.</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bCs/>
          <w:color w:val="000000" w:themeColor="text1"/>
          <w:sz w:val="24"/>
          <w:szCs w:val="24"/>
        </w:rPr>
        <w:t xml:space="preserve">Chaerani dan Manohara. 2012. Korelasi Antara Agresivitas Inokulum Sporangia Dengan Toksisitas Filtrat </w:t>
      </w:r>
      <w:r w:rsidRPr="00FF0384">
        <w:rPr>
          <w:rFonts w:ascii="Times New Roman" w:hAnsi="Times New Roman" w:cs="Times New Roman"/>
          <w:bCs/>
          <w:iCs/>
          <w:color w:val="000000" w:themeColor="text1"/>
          <w:sz w:val="24"/>
          <w:szCs w:val="24"/>
        </w:rPr>
        <w:t xml:space="preserve">Phytophthora capsici </w:t>
      </w:r>
      <w:r w:rsidRPr="00FF0384">
        <w:rPr>
          <w:rFonts w:ascii="Times New Roman" w:hAnsi="Times New Roman" w:cs="Times New Roman"/>
          <w:bCs/>
          <w:color w:val="000000" w:themeColor="text1"/>
          <w:sz w:val="24"/>
          <w:szCs w:val="24"/>
        </w:rPr>
        <w:t>Asal Tanaman Lada</w:t>
      </w:r>
      <w:r w:rsidRPr="00FF0384">
        <w:rPr>
          <w:rFonts w:ascii="Times New Roman" w:hAnsi="Times New Roman" w:cs="Times New Roman"/>
          <w:bCs/>
          <w:i/>
          <w:color w:val="000000" w:themeColor="text1"/>
          <w:sz w:val="24"/>
          <w:szCs w:val="24"/>
        </w:rPr>
        <w:t xml:space="preserve"> (</w:t>
      </w:r>
      <w:r w:rsidRPr="00FF0384">
        <w:rPr>
          <w:rFonts w:ascii="Times New Roman" w:hAnsi="Times New Roman" w:cs="Times New Roman"/>
          <w:bCs/>
          <w:i/>
          <w:iCs/>
          <w:color w:val="000000" w:themeColor="text1"/>
          <w:sz w:val="24"/>
          <w:szCs w:val="24"/>
        </w:rPr>
        <w:t xml:space="preserve">Piper Nigrum </w:t>
      </w:r>
      <w:r w:rsidRPr="00FF0384">
        <w:rPr>
          <w:rFonts w:ascii="Times New Roman" w:hAnsi="Times New Roman" w:cs="Times New Roman"/>
          <w:bCs/>
          <w:i/>
          <w:color w:val="000000" w:themeColor="text1"/>
          <w:sz w:val="24"/>
          <w:szCs w:val="24"/>
        </w:rPr>
        <w:t>L.)</w:t>
      </w:r>
      <w:r w:rsidRPr="00FF0384">
        <w:rPr>
          <w:rFonts w:ascii="Times New Roman" w:hAnsi="Times New Roman" w:cs="Times New Roman"/>
          <w:bCs/>
          <w:color w:val="000000" w:themeColor="text1"/>
          <w:sz w:val="24"/>
          <w:szCs w:val="24"/>
        </w:rPr>
        <w:t>.</w:t>
      </w:r>
      <w:r w:rsidRPr="00FF0384">
        <w:rPr>
          <w:rFonts w:ascii="Times New Roman" w:hAnsi="Times New Roman" w:cs="Times New Roman"/>
          <w:color w:val="000000" w:themeColor="text1"/>
          <w:sz w:val="24"/>
          <w:szCs w:val="24"/>
        </w:rPr>
        <w:t xml:space="preserve"> </w:t>
      </w:r>
      <w:r w:rsidRPr="00FF0384">
        <w:rPr>
          <w:rFonts w:ascii="Times New Roman" w:hAnsi="Times New Roman" w:cs="Times New Roman"/>
          <w:i/>
          <w:color w:val="000000" w:themeColor="text1"/>
          <w:sz w:val="24"/>
          <w:szCs w:val="24"/>
        </w:rPr>
        <w:t>Jurnal Littri 18(4)</w:t>
      </w:r>
      <w:r w:rsidRPr="00FF0384">
        <w:rPr>
          <w:rFonts w:ascii="Times New Roman" w:hAnsi="Times New Roman" w:cs="Times New Roman"/>
          <w:color w:val="000000" w:themeColor="text1"/>
          <w:sz w:val="24"/>
          <w:szCs w:val="24"/>
        </w:rPr>
        <w:t>, Desember 2012. Hlm. 173-182.ISSN 0853-8212.</w:t>
      </w:r>
    </w:p>
    <w:p w:rsidR="005769BD" w:rsidRPr="00FF0384" w:rsidRDefault="005769BD" w:rsidP="005769BD">
      <w:pPr>
        <w:spacing w:after="0" w:line="240" w:lineRule="auto"/>
        <w:ind w:left="567" w:hanging="567"/>
        <w:jc w:val="both"/>
        <w:rPr>
          <w:rStyle w:val="fontstyle21"/>
          <w:rFonts w:ascii="Times New Roman" w:hAnsi="Times New Roman" w:cs="Times New Roman"/>
          <w:color w:val="000000" w:themeColor="text1"/>
          <w:sz w:val="24"/>
          <w:szCs w:val="24"/>
        </w:rPr>
      </w:pPr>
      <w:r w:rsidRPr="00F2535B">
        <w:rPr>
          <w:rStyle w:val="fontstyle01"/>
          <w:rFonts w:ascii="Times New Roman" w:hAnsi="Times New Roman" w:cs="Times New Roman"/>
          <w:b w:val="0"/>
          <w:color w:val="000000" w:themeColor="text1"/>
          <w:sz w:val="24"/>
          <w:szCs w:val="24"/>
        </w:rPr>
        <w:t>Converse, R.H. and R.R Martin. 1990</w:t>
      </w:r>
      <w:r w:rsidRPr="00F2535B">
        <w:rPr>
          <w:rStyle w:val="fontstyle21"/>
          <w:rFonts w:ascii="Times New Roman" w:hAnsi="Times New Roman" w:cs="Times New Roman"/>
          <w:b/>
          <w:color w:val="000000" w:themeColor="text1"/>
          <w:sz w:val="24"/>
          <w:szCs w:val="24"/>
        </w:rPr>
        <w:t>.</w:t>
      </w:r>
      <w:r w:rsidRPr="00FF0384">
        <w:rPr>
          <w:rStyle w:val="fontstyle21"/>
          <w:rFonts w:ascii="Times New Roman" w:hAnsi="Times New Roman" w:cs="Times New Roman"/>
          <w:color w:val="000000" w:themeColor="text1"/>
          <w:sz w:val="24"/>
          <w:szCs w:val="24"/>
        </w:rPr>
        <w:t xml:space="preserve"> ELISA methods for</w:t>
      </w:r>
      <w:r w:rsidRPr="00FF0384">
        <w:rPr>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 xml:space="preserve">plant viruses. </w:t>
      </w:r>
      <w:r w:rsidRPr="00FF0384">
        <w:rPr>
          <w:rStyle w:val="fontstyle31"/>
          <w:rFonts w:ascii="Times New Roman" w:hAnsi="Times New Roman" w:cs="Times New Roman"/>
          <w:color w:val="000000" w:themeColor="text1"/>
          <w:sz w:val="24"/>
          <w:szCs w:val="24"/>
        </w:rPr>
        <w:t xml:space="preserve">In </w:t>
      </w:r>
      <w:r w:rsidRPr="00FF0384">
        <w:rPr>
          <w:rStyle w:val="fontstyle21"/>
          <w:rFonts w:ascii="Times New Roman" w:hAnsi="Times New Roman" w:cs="Times New Roman"/>
          <w:color w:val="000000" w:themeColor="text1"/>
          <w:sz w:val="24"/>
          <w:szCs w:val="24"/>
        </w:rPr>
        <w:t>Hampton, R., E. Ball, and S. De Boer</w:t>
      </w:r>
      <w:r w:rsidRPr="00FF0384">
        <w:rPr>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w:t>
      </w:r>
      <w:r w:rsidRPr="00FF0384">
        <w:rPr>
          <w:rStyle w:val="fontstyle31"/>
          <w:rFonts w:ascii="Times New Roman" w:hAnsi="Times New Roman" w:cs="Times New Roman"/>
          <w:color w:val="000000" w:themeColor="text1"/>
          <w:sz w:val="24"/>
          <w:szCs w:val="24"/>
        </w:rPr>
        <w:t>Eds</w:t>
      </w:r>
      <w:r w:rsidRPr="00FF0384">
        <w:rPr>
          <w:rStyle w:val="fontstyle21"/>
          <w:rFonts w:ascii="Times New Roman" w:hAnsi="Times New Roman" w:cs="Times New Roman"/>
          <w:color w:val="000000" w:themeColor="text1"/>
          <w:sz w:val="24"/>
          <w:szCs w:val="24"/>
        </w:rPr>
        <w:t>.). Serological Methods for Detection and Identification of Viral and bacterial Plant Patogens. APS Press,</w:t>
      </w:r>
      <w:r w:rsidRPr="00FF0384">
        <w:rPr>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St Paul, Minn. p. 179-196.</w:t>
      </w:r>
    </w:p>
    <w:p w:rsidR="005769BD" w:rsidRPr="00FF0384" w:rsidRDefault="005769BD" w:rsidP="005769BD">
      <w:pPr>
        <w:spacing w:after="0" w:line="240" w:lineRule="auto"/>
        <w:ind w:left="567" w:hanging="567"/>
        <w:jc w:val="both"/>
        <w:rPr>
          <w:rStyle w:val="fontstyle21"/>
          <w:rFonts w:ascii="Times New Roman" w:hAnsi="Times New Roman" w:cs="Times New Roman"/>
          <w:color w:val="000000" w:themeColor="text1"/>
          <w:sz w:val="24"/>
          <w:szCs w:val="24"/>
        </w:rPr>
      </w:pPr>
    </w:p>
    <w:p w:rsidR="005769BD" w:rsidRPr="00FF0384" w:rsidRDefault="005769BD" w:rsidP="005769BD">
      <w:pPr>
        <w:spacing w:after="0" w:line="240" w:lineRule="auto"/>
        <w:ind w:left="567" w:hanging="567"/>
        <w:jc w:val="both"/>
        <w:rPr>
          <w:rStyle w:val="fontstyle21"/>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Domsch, K.H., W. Gams, dan T.H. Anderson. 1993. </w:t>
      </w:r>
      <w:r w:rsidRPr="00FF0384">
        <w:rPr>
          <w:rFonts w:ascii="Times New Roman" w:hAnsi="Times New Roman" w:cs="Times New Roman"/>
          <w:i/>
          <w:iCs/>
          <w:color w:val="000000" w:themeColor="text1"/>
          <w:sz w:val="24"/>
          <w:szCs w:val="24"/>
        </w:rPr>
        <w:t>Compedium Of Soil Fungi</w:t>
      </w:r>
      <w:r w:rsidRPr="00FF0384">
        <w:rPr>
          <w:rFonts w:ascii="Times New Roman" w:hAnsi="Times New Roman" w:cs="Times New Roman"/>
          <w:color w:val="000000" w:themeColor="text1"/>
          <w:sz w:val="24"/>
          <w:szCs w:val="24"/>
        </w:rPr>
        <w:t>. IHW-Verlag. 815 hal.</w:t>
      </w:r>
    </w:p>
    <w:p w:rsidR="005769BD" w:rsidRPr="00FF0384" w:rsidRDefault="005769BD" w:rsidP="005769BD">
      <w:pPr>
        <w:spacing w:after="0" w:line="240" w:lineRule="auto"/>
        <w:ind w:left="567" w:hanging="567"/>
        <w:jc w:val="both"/>
        <w:rPr>
          <w:rFonts w:ascii="Times New Roman" w:hAnsi="Times New Roman" w:cs="Times New Roman"/>
          <w:color w:val="000000" w:themeColor="text1"/>
          <w:sz w:val="24"/>
          <w:szCs w:val="24"/>
        </w:rPr>
      </w:pPr>
    </w:p>
    <w:p w:rsidR="005769BD" w:rsidRPr="00FF0384" w:rsidRDefault="005769BD" w:rsidP="005769BD">
      <w:pPr>
        <w:spacing w:after="100" w:afterAutospacing="1" w:line="240" w:lineRule="auto"/>
        <w:ind w:left="567" w:hanging="567"/>
        <w:jc w:val="both"/>
        <w:rPr>
          <w:rFonts w:ascii="Times New Roman" w:hAnsi="Times New Roman" w:cs="Times New Roman"/>
          <w:i/>
          <w:color w:val="000000" w:themeColor="text1"/>
          <w:sz w:val="24"/>
          <w:szCs w:val="24"/>
        </w:rPr>
      </w:pPr>
      <w:r w:rsidRPr="00FF0384">
        <w:rPr>
          <w:rFonts w:ascii="Times New Roman" w:hAnsi="Times New Roman" w:cs="Times New Roman"/>
          <w:color w:val="000000" w:themeColor="text1"/>
          <w:sz w:val="24"/>
          <w:szCs w:val="24"/>
        </w:rPr>
        <w:t xml:space="preserve">Duriat, A. S., Gunaeni, N., dan Wulandari, A. W. 2007. </w:t>
      </w:r>
      <w:r w:rsidRPr="00FF0384">
        <w:rPr>
          <w:rFonts w:ascii="Times New Roman" w:hAnsi="Times New Roman" w:cs="Times New Roman"/>
          <w:i/>
          <w:color w:val="000000" w:themeColor="text1"/>
          <w:sz w:val="24"/>
          <w:szCs w:val="24"/>
        </w:rPr>
        <w:t xml:space="preserve">Penyakit Penting Tanaman Cabai dan </w:t>
      </w:r>
      <w:r w:rsidRPr="00FF0384">
        <w:rPr>
          <w:rFonts w:ascii="Times New Roman" w:hAnsi="Times New Roman" w:cs="Times New Roman"/>
          <w:bCs/>
          <w:i/>
          <w:iCs/>
          <w:color w:val="000000" w:themeColor="text1"/>
          <w:sz w:val="24"/>
          <w:szCs w:val="24"/>
        </w:rPr>
        <w:t>Pengendaliannya</w:t>
      </w:r>
      <w:r w:rsidRPr="00FF0384">
        <w:rPr>
          <w:rFonts w:ascii="Times New Roman" w:hAnsi="Times New Roman" w:cs="Times New Roman"/>
          <w:bCs/>
          <w:iCs/>
          <w:color w:val="000000" w:themeColor="text1"/>
          <w:sz w:val="24"/>
          <w:szCs w:val="24"/>
        </w:rPr>
        <w:t xml:space="preserve">. Balai Penelitian Tanaman Sayuran. </w:t>
      </w:r>
      <w:r w:rsidRPr="00FF0384">
        <w:rPr>
          <w:rFonts w:ascii="Times New Roman" w:hAnsi="Times New Roman" w:cs="Times New Roman"/>
          <w:i/>
          <w:color w:val="000000" w:themeColor="text1"/>
          <w:sz w:val="24"/>
          <w:szCs w:val="24"/>
        </w:rPr>
        <w:t>Monografi No.31. ISBN : 978-979-8304-55-2.</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Erwin, D.C. and O.K. Ribeiro. 1996. </w:t>
      </w:r>
      <w:r w:rsidRPr="00FF0384">
        <w:rPr>
          <w:rFonts w:ascii="Times New Roman" w:hAnsi="Times New Roman" w:cs="Times New Roman"/>
          <w:i/>
          <w:iCs/>
          <w:color w:val="000000" w:themeColor="text1"/>
          <w:sz w:val="24"/>
          <w:szCs w:val="24"/>
        </w:rPr>
        <w:t xml:space="preserve">Phytophthora </w:t>
      </w:r>
      <w:r w:rsidRPr="00FF0384">
        <w:rPr>
          <w:rFonts w:ascii="Times New Roman" w:hAnsi="Times New Roman" w:cs="Times New Roman"/>
          <w:color w:val="000000" w:themeColor="text1"/>
          <w:sz w:val="24"/>
          <w:szCs w:val="24"/>
        </w:rPr>
        <w:t>disease worldwide. APS. St Paul Minnesota. 562 p.</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2535B">
        <w:rPr>
          <w:rStyle w:val="fontstyle01"/>
          <w:rFonts w:ascii="Times New Roman" w:hAnsi="Times New Roman" w:cs="Times New Roman"/>
          <w:b w:val="0"/>
          <w:color w:val="000000" w:themeColor="text1"/>
          <w:sz w:val="24"/>
          <w:szCs w:val="24"/>
        </w:rPr>
        <w:t>Hammond, J. and R.L. Jordan. 1990.</w:t>
      </w:r>
      <w:r w:rsidRPr="00FF0384">
        <w:rPr>
          <w:rStyle w:val="fontstyle01"/>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Dot blot (viruses) and</w:t>
      </w:r>
      <w:r w:rsidRPr="00FF0384">
        <w:rPr>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 xml:space="preserve">colony screening. </w:t>
      </w:r>
      <w:r w:rsidRPr="00FF0384">
        <w:rPr>
          <w:rStyle w:val="fontstyle31"/>
          <w:rFonts w:ascii="Times New Roman" w:hAnsi="Times New Roman" w:cs="Times New Roman"/>
          <w:color w:val="000000" w:themeColor="text1"/>
          <w:sz w:val="24"/>
          <w:szCs w:val="24"/>
        </w:rPr>
        <w:t xml:space="preserve">In </w:t>
      </w:r>
      <w:r w:rsidRPr="00FF0384">
        <w:rPr>
          <w:rStyle w:val="fontstyle21"/>
          <w:rFonts w:ascii="Times New Roman" w:hAnsi="Times New Roman" w:cs="Times New Roman"/>
          <w:color w:val="000000" w:themeColor="text1"/>
          <w:sz w:val="24"/>
          <w:szCs w:val="24"/>
        </w:rPr>
        <w:t>Hampton, R., E. Ball, and S. De</w:t>
      </w:r>
      <w:r w:rsidRPr="00FF0384">
        <w:rPr>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Boer (</w:t>
      </w:r>
      <w:r w:rsidRPr="00FF0384">
        <w:rPr>
          <w:rStyle w:val="fontstyle31"/>
          <w:rFonts w:ascii="Times New Roman" w:hAnsi="Times New Roman" w:cs="Times New Roman"/>
          <w:color w:val="000000" w:themeColor="text1"/>
          <w:sz w:val="24"/>
          <w:szCs w:val="24"/>
        </w:rPr>
        <w:t>Eds</w:t>
      </w:r>
      <w:r w:rsidRPr="00FF0384">
        <w:rPr>
          <w:rStyle w:val="fontstyle21"/>
          <w:rFonts w:ascii="Times New Roman" w:hAnsi="Times New Roman" w:cs="Times New Roman"/>
          <w:color w:val="000000" w:themeColor="text1"/>
          <w:sz w:val="24"/>
          <w:szCs w:val="24"/>
        </w:rPr>
        <w:t>.). Serological Methods for Detection and</w:t>
      </w:r>
      <w:r w:rsidRPr="00FF0384">
        <w:rPr>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Identification of Viral and Bacterial Plant Patogens. APS</w:t>
      </w:r>
      <w:r w:rsidRPr="00FF0384">
        <w:rPr>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Press, St Paul, Minn. p. 237-248.</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i/>
          <w:color w:val="000000" w:themeColor="text1"/>
          <w:sz w:val="24"/>
          <w:szCs w:val="24"/>
        </w:rPr>
      </w:pPr>
      <w:r w:rsidRPr="00FF0384">
        <w:rPr>
          <w:rFonts w:ascii="Times New Roman" w:hAnsi="Times New Roman" w:cs="Times New Roman"/>
          <w:color w:val="000000" w:themeColor="text1"/>
          <w:sz w:val="24"/>
          <w:szCs w:val="24"/>
        </w:rPr>
        <w:lastRenderedPageBreak/>
        <w:t xml:space="preserve">Khaeruni R, A., Sutariati, G. A. K., dan Rahman, A. 2011. </w:t>
      </w:r>
      <w:r w:rsidRPr="00FF0384">
        <w:rPr>
          <w:rFonts w:ascii="Times New Roman" w:hAnsi="Times New Roman" w:cs="Times New Roman"/>
          <w:bCs/>
          <w:color w:val="000000" w:themeColor="text1"/>
          <w:sz w:val="24"/>
          <w:szCs w:val="24"/>
        </w:rPr>
        <w:t>Potensi Rizobakteri Indigenous Ultisol Untuk Mengendalikan Penyakit Busuk Batang Phytophthora (</w:t>
      </w:r>
      <w:r w:rsidRPr="00FF0384">
        <w:rPr>
          <w:rFonts w:ascii="Times New Roman" w:hAnsi="Times New Roman" w:cs="Times New Roman"/>
          <w:bCs/>
          <w:i/>
          <w:iCs/>
          <w:color w:val="000000" w:themeColor="text1"/>
          <w:sz w:val="24"/>
          <w:szCs w:val="24"/>
        </w:rPr>
        <w:t>Phytophthora capsici</w:t>
      </w:r>
      <w:r w:rsidRPr="00FF0384">
        <w:rPr>
          <w:rFonts w:ascii="Times New Roman" w:hAnsi="Times New Roman" w:cs="Times New Roman"/>
          <w:bCs/>
          <w:color w:val="000000" w:themeColor="text1"/>
          <w:sz w:val="24"/>
          <w:szCs w:val="24"/>
        </w:rPr>
        <w:t xml:space="preserve">) Pada Tanaman Cabai. </w:t>
      </w:r>
      <w:r w:rsidRPr="00FF0384">
        <w:rPr>
          <w:rFonts w:ascii="Times New Roman" w:hAnsi="Times New Roman" w:cs="Times New Roman"/>
          <w:i/>
          <w:color w:val="000000" w:themeColor="text1"/>
          <w:sz w:val="24"/>
          <w:szCs w:val="24"/>
        </w:rPr>
        <w:t>Jurnal Agroteknos Maret 2011 Vol.1. No.1. Hal. 8-13 Issn: 2087-7706.</w:t>
      </w:r>
    </w:p>
    <w:p w:rsidR="005769BD" w:rsidRPr="00FF0384" w:rsidRDefault="005769BD" w:rsidP="005769BD">
      <w:pPr>
        <w:autoSpaceDE w:val="0"/>
        <w:autoSpaceDN w:val="0"/>
        <w:adjustRightInd w:val="0"/>
        <w:spacing w:after="100" w:afterAutospacing="1" w:line="240" w:lineRule="auto"/>
        <w:ind w:left="567" w:hanging="567"/>
        <w:jc w:val="both"/>
        <w:rPr>
          <w:rStyle w:val="fontstyle21"/>
          <w:rFonts w:ascii="Times New Roman" w:hAnsi="Times New Roman" w:cs="Times New Roman"/>
          <w:color w:val="000000" w:themeColor="text1"/>
          <w:sz w:val="24"/>
          <w:szCs w:val="24"/>
        </w:rPr>
      </w:pPr>
      <w:r w:rsidRPr="00F2535B">
        <w:rPr>
          <w:rStyle w:val="fontstyle01"/>
          <w:rFonts w:ascii="Times New Roman" w:hAnsi="Times New Roman" w:cs="Times New Roman"/>
          <w:b w:val="0"/>
          <w:color w:val="000000" w:themeColor="text1"/>
          <w:sz w:val="24"/>
          <w:szCs w:val="24"/>
        </w:rPr>
        <w:t>MacKenzie, D.J. 1990.</w:t>
      </w:r>
      <w:r w:rsidRPr="00FF0384">
        <w:rPr>
          <w:rStyle w:val="fontstyle01"/>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Preparation of antibody-enzyme</w:t>
      </w:r>
      <w:r w:rsidRPr="00FF0384">
        <w:rPr>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 xml:space="preserve">conjugates. </w:t>
      </w:r>
      <w:r w:rsidRPr="00FF0384">
        <w:rPr>
          <w:rStyle w:val="fontstyle31"/>
          <w:rFonts w:ascii="Times New Roman" w:hAnsi="Times New Roman" w:cs="Times New Roman"/>
          <w:color w:val="000000" w:themeColor="text1"/>
          <w:sz w:val="24"/>
          <w:szCs w:val="24"/>
        </w:rPr>
        <w:t xml:space="preserve">In </w:t>
      </w:r>
      <w:r w:rsidRPr="00FF0384">
        <w:rPr>
          <w:rStyle w:val="fontstyle21"/>
          <w:rFonts w:ascii="Times New Roman" w:hAnsi="Times New Roman" w:cs="Times New Roman"/>
          <w:color w:val="000000" w:themeColor="text1"/>
          <w:sz w:val="24"/>
          <w:szCs w:val="24"/>
        </w:rPr>
        <w:t>Hampton, R., E. Ball, and S. De Boer</w:t>
      </w:r>
      <w:r w:rsidRPr="00FF0384">
        <w:rPr>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w:t>
      </w:r>
      <w:r w:rsidRPr="00FF0384">
        <w:rPr>
          <w:rStyle w:val="fontstyle31"/>
          <w:rFonts w:ascii="Times New Roman" w:hAnsi="Times New Roman" w:cs="Times New Roman"/>
          <w:color w:val="000000" w:themeColor="text1"/>
          <w:sz w:val="24"/>
          <w:szCs w:val="24"/>
        </w:rPr>
        <w:t>Eds</w:t>
      </w:r>
      <w:r w:rsidRPr="00FF0384">
        <w:rPr>
          <w:rStyle w:val="fontstyle21"/>
          <w:rFonts w:ascii="Times New Roman" w:hAnsi="Times New Roman" w:cs="Times New Roman"/>
          <w:color w:val="000000" w:themeColor="text1"/>
          <w:sz w:val="24"/>
          <w:szCs w:val="24"/>
        </w:rPr>
        <w:t>.). Serological Methods for Detection and</w:t>
      </w:r>
      <w:r w:rsidRPr="00FF0384">
        <w:rPr>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Identification of Viral and bacterial Plant Patogens. APS</w:t>
      </w:r>
      <w:r w:rsidRPr="00FF0384">
        <w:rPr>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Press, St Paul, Minn. p. 87-92.</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Malik, A.F. 2011. Metode Isolasi Jamur Agen Hayati dari Sampel Tanah. </w:t>
      </w:r>
      <w:hyperlink r:id="rId26" w:history="1">
        <w:r w:rsidRPr="00FF0384">
          <w:rPr>
            <w:rStyle w:val="Hyperlink"/>
            <w:rFonts w:ascii="Times New Roman" w:hAnsi="Times New Roman" w:cs="Times New Roman"/>
            <w:color w:val="000000" w:themeColor="text1"/>
            <w:sz w:val="24"/>
            <w:szCs w:val="24"/>
            <w:u w:val="none"/>
          </w:rPr>
          <w:t>http://akhmadfaisalmalik.blogspot.co.id/2011/03/metode-isolasi-jamur-agen-hayati-dari.html</w:t>
        </w:r>
      </w:hyperlink>
      <w:r w:rsidRPr="00FF0384">
        <w:rPr>
          <w:rFonts w:ascii="Times New Roman" w:hAnsi="Times New Roman" w:cs="Times New Roman"/>
          <w:color w:val="000000" w:themeColor="text1"/>
          <w:sz w:val="24"/>
          <w:szCs w:val="24"/>
        </w:rPr>
        <w:t>. Diakses pada tanggal 14 Mei 2016.</w:t>
      </w:r>
    </w:p>
    <w:p w:rsidR="005769BD" w:rsidRPr="00FF0384" w:rsidRDefault="005769BD" w:rsidP="005769BD">
      <w:pPr>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Manohara, D dan Kasim, R. 1996. Penyakit busuk pangkal batang dan pengendaliannya. </w:t>
      </w:r>
      <w:r w:rsidRPr="00FF0384">
        <w:rPr>
          <w:rFonts w:ascii="Times New Roman" w:hAnsi="Times New Roman" w:cs="Times New Roman"/>
          <w:i/>
          <w:color w:val="000000" w:themeColor="text1"/>
          <w:sz w:val="24"/>
          <w:szCs w:val="24"/>
        </w:rPr>
        <w:t>Monograf Tanaman Lada. Monograf No. 1: 115-129</w:t>
      </w:r>
      <w:r w:rsidRPr="00FF0384">
        <w:rPr>
          <w:rFonts w:ascii="Times New Roman" w:hAnsi="Times New Roman" w:cs="Times New Roman"/>
          <w:color w:val="000000" w:themeColor="text1"/>
          <w:sz w:val="24"/>
          <w:szCs w:val="24"/>
        </w:rPr>
        <w:t>.</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i/>
          <w:color w:val="000000" w:themeColor="text1"/>
          <w:sz w:val="24"/>
          <w:szCs w:val="24"/>
        </w:rPr>
      </w:pPr>
      <w:r w:rsidRPr="00FF0384">
        <w:rPr>
          <w:rFonts w:ascii="Times New Roman" w:hAnsi="Times New Roman" w:cs="Times New Roman"/>
          <w:color w:val="000000" w:themeColor="text1"/>
          <w:sz w:val="24"/>
          <w:szCs w:val="24"/>
        </w:rPr>
        <w:t>Manohara, D., Wahyuno, D., dan Noveriza, R. 2005. Penyakit busuk pangkal batang lada dan strategi pengendaliannya</w:t>
      </w:r>
      <w:r w:rsidRPr="00FF0384">
        <w:rPr>
          <w:rFonts w:ascii="Times New Roman" w:hAnsi="Times New Roman" w:cs="Times New Roman"/>
          <w:i/>
          <w:color w:val="000000" w:themeColor="text1"/>
          <w:sz w:val="24"/>
          <w:szCs w:val="24"/>
        </w:rPr>
        <w:t>. Perkembangan Teknologi Tanaman Rempah dan Obat 17: 41-51.</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i/>
          <w:color w:val="000000" w:themeColor="text1"/>
          <w:sz w:val="24"/>
          <w:szCs w:val="24"/>
        </w:rPr>
      </w:pPr>
      <w:r w:rsidRPr="00FF0384">
        <w:rPr>
          <w:rStyle w:val="ds-dccontributorauthor-authority"/>
          <w:rFonts w:ascii="Times New Roman" w:hAnsi="Times New Roman" w:cs="Times New Roman"/>
          <w:color w:val="000000" w:themeColor="text1"/>
          <w:sz w:val="24"/>
          <w:szCs w:val="24"/>
        </w:rPr>
        <w:t>Meitz, J.C.,</w:t>
      </w:r>
      <w:r w:rsidRPr="00FF0384">
        <w:rPr>
          <w:rStyle w:val="text-danger"/>
          <w:rFonts w:ascii="Times New Roman" w:hAnsi="Times New Roman" w:cs="Times New Roman"/>
          <w:color w:val="000000" w:themeColor="text1"/>
          <w:sz w:val="24"/>
          <w:szCs w:val="24"/>
        </w:rPr>
        <w:t xml:space="preserve"> </w:t>
      </w:r>
      <w:r w:rsidRPr="00FF0384">
        <w:rPr>
          <w:rStyle w:val="ds-dccontributorauthor-authority"/>
          <w:rFonts w:ascii="Times New Roman" w:hAnsi="Times New Roman" w:cs="Times New Roman"/>
          <w:color w:val="000000" w:themeColor="text1"/>
          <w:sz w:val="24"/>
          <w:szCs w:val="24"/>
        </w:rPr>
        <w:t>Linde, C.C.,</w:t>
      </w:r>
      <w:r w:rsidRPr="00FF0384">
        <w:rPr>
          <w:rStyle w:val="text-danger"/>
          <w:rFonts w:ascii="Times New Roman" w:hAnsi="Times New Roman" w:cs="Times New Roman"/>
          <w:color w:val="000000" w:themeColor="text1"/>
          <w:sz w:val="24"/>
          <w:szCs w:val="24"/>
        </w:rPr>
        <w:t xml:space="preserve"> </w:t>
      </w:r>
      <w:r w:rsidRPr="00FF0384">
        <w:rPr>
          <w:rStyle w:val="ds-dccontributorauthor-authority"/>
          <w:rFonts w:ascii="Times New Roman" w:hAnsi="Times New Roman" w:cs="Times New Roman"/>
          <w:color w:val="000000" w:themeColor="text1"/>
          <w:sz w:val="24"/>
          <w:szCs w:val="24"/>
        </w:rPr>
        <w:t>Thompson, A., Langenhoven, S., dan</w:t>
      </w:r>
      <w:r w:rsidRPr="00FF0384">
        <w:rPr>
          <w:rStyle w:val="text-danger"/>
          <w:rFonts w:ascii="Times New Roman" w:hAnsi="Times New Roman" w:cs="Times New Roman"/>
          <w:color w:val="000000" w:themeColor="text1"/>
          <w:sz w:val="24"/>
          <w:szCs w:val="24"/>
        </w:rPr>
        <w:t xml:space="preserve"> </w:t>
      </w:r>
      <w:r w:rsidRPr="00FF0384">
        <w:rPr>
          <w:rStyle w:val="ds-dccontributorauthor-authority"/>
          <w:rFonts w:ascii="Times New Roman" w:hAnsi="Times New Roman" w:cs="Times New Roman"/>
          <w:color w:val="000000" w:themeColor="text1"/>
          <w:sz w:val="24"/>
          <w:szCs w:val="24"/>
        </w:rPr>
        <w:t>McLeod, A</w:t>
      </w:r>
      <w:r w:rsidRPr="00FF0384">
        <w:rPr>
          <w:rFonts w:ascii="Times New Roman" w:hAnsi="Times New Roman" w:cs="Times New Roman"/>
          <w:color w:val="000000" w:themeColor="text1"/>
          <w:sz w:val="24"/>
          <w:szCs w:val="24"/>
        </w:rPr>
        <w:t xml:space="preserve">. 2010. </w:t>
      </w:r>
      <w:r w:rsidRPr="00FF0384">
        <w:rPr>
          <w:rFonts w:ascii="Times New Roman" w:hAnsi="Times New Roman" w:cs="Times New Roman"/>
          <w:iCs/>
          <w:color w:val="000000" w:themeColor="text1"/>
          <w:sz w:val="24"/>
          <w:szCs w:val="24"/>
        </w:rPr>
        <w:t xml:space="preserve">Phytophthora capsici </w:t>
      </w:r>
      <w:r w:rsidRPr="00FF0384">
        <w:rPr>
          <w:rFonts w:ascii="Times New Roman" w:hAnsi="Times New Roman" w:cs="Times New Roman"/>
          <w:color w:val="000000" w:themeColor="text1"/>
          <w:sz w:val="24"/>
          <w:szCs w:val="24"/>
        </w:rPr>
        <w:t xml:space="preserve">on vegetable hosts in South Africa: distribution, host range, and genetic diversity. </w:t>
      </w:r>
      <w:r w:rsidRPr="00FF0384">
        <w:rPr>
          <w:rFonts w:ascii="Times New Roman" w:hAnsi="Times New Roman" w:cs="Times New Roman"/>
          <w:i/>
          <w:color w:val="000000" w:themeColor="text1"/>
          <w:sz w:val="24"/>
          <w:szCs w:val="24"/>
        </w:rPr>
        <w:t>Australasian Plant Pathology 39: 431-439.</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O’brien, P. A., Wiliams, N., dan Hardi, G. E. S. 2009. Detecting Phytophthora. </w:t>
      </w:r>
      <w:r w:rsidRPr="00FF0384">
        <w:rPr>
          <w:rFonts w:ascii="Times New Roman" w:hAnsi="Times New Roman" w:cs="Times New Roman"/>
          <w:i/>
          <w:iCs/>
          <w:color w:val="000000" w:themeColor="text1"/>
          <w:sz w:val="24"/>
          <w:szCs w:val="24"/>
        </w:rPr>
        <w:t>Critical Reviews in Microbiology</w:t>
      </w:r>
      <w:r w:rsidRPr="00FF0384">
        <w:rPr>
          <w:rFonts w:ascii="Times New Roman" w:hAnsi="Times New Roman" w:cs="Times New Roman"/>
          <w:color w:val="000000" w:themeColor="text1"/>
          <w:sz w:val="24"/>
          <w:szCs w:val="24"/>
        </w:rPr>
        <w:t>, 2009; 35(3): 169–181.</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Rachdie. 2008. Faktor yang Mempengaruhi Pertumbuhan Mikroba. </w:t>
      </w:r>
      <w:hyperlink r:id="rId27" w:history="1">
        <w:r w:rsidRPr="00FF0384">
          <w:rPr>
            <w:rStyle w:val="Hyperlink"/>
            <w:rFonts w:ascii="Times New Roman" w:hAnsi="Times New Roman" w:cs="Times New Roman"/>
            <w:color w:val="000000" w:themeColor="text1"/>
            <w:sz w:val="24"/>
            <w:szCs w:val="24"/>
            <w:u w:val="none"/>
          </w:rPr>
          <w:t>http://rachdie</w:t>
        </w:r>
      </w:hyperlink>
      <w:r w:rsidRPr="00FF0384">
        <w:rPr>
          <w:rFonts w:ascii="Times New Roman" w:hAnsi="Times New Roman" w:cs="Times New Roman"/>
          <w:color w:val="000000" w:themeColor="text1"/>
          <w:sz w:val="24"/>
          <w:szCs w:val="24"/>
        </w:rPr>
        <w:t xml:space="preserve"> .</w:t>
      </w:r>
      <w:r w:rsidRPr="00FF0384">
        <w:rPr>
          <w:rStyle w:val="skimlinks-unlinked"/>
          <w:rFonts w:ascii="Times New Roman" w:hAnsi="Times New Roman" w:cs="Times New Roman"/>
          <w:color w:val="000000" w:themeColor="text1"/>
          <w:sz w:val="24"/>
          <w:szCs w:val="24"/>
        </w:rPr>
        <w:t>blogsome.com/2006/10/14/faktor-yang-mempengaruhi-pertumbuhan-mikroba</w:t>
      </w:r>
      <w:r w:rsidRPr="00FF0384">
        <w:rPr>
          <w:rFonts w:ascii="Times New Roman" w:hAnsi="Times New Roman" w:cs="Times New Roman"/>
          <w:color w:val="000000" w:themeColor="text1"/>
          <w:sz w:val="24"/>
          <w:szCs w:val="24"/>
        </w:rPr>
        <w:t>/. Diakses pada tanggal 19 April 2015.</w:t>
      </w:r>
    </w:p>
    <w:p w:rsidR="005769BD" w:rsidRPr="00FF0384" w:rsidRDefault="005769BD" w:rsidP="005769BD">
      <w:pPr>
        <w:spacing w:after="0" w:line="240" w:lineRule="auto"/>
        <w:ind w:left="567" w:hanging="567"/>
        <w:jc w:val="both"/>
        <w:rPr>
          <w:rStyle w:val="fontstyle21"/>
          <w:rFonts w:ascii="Times New Roman" w:hAnsi="Times New Roman" w:cs="Times New Roman"/>
          <w:color w:val="000000" w:themeColor="text1"/>
          <w:sz w:val="24"/>
          <w:szCs w:val="24"/>
        </w:rPr>
      </w:pPr>
      <w:r w:rsidRPr="00F2535B">
        <w:rPr>
          <w:rStyle w:val="fontstyle01"/>
          <w:rFonts w:ascii="Times New Roman" w:hAnsi="Times New Roman" w:cs="Times New Roman"/>
          <w:b w:val="0"/>
          <w:color w:val="000000" w:themeColor="text1"/>
          <w:sz w:val="24"/>
          <w:szCs w:val="24"/>
        </w:rPr>
        <w:t>Randles, J.W., R.A.J. Hodgson, and E. Weffels. 1996.</w:t>
      </w:r>
      <w:r w:rsidRPr="00FF0384">
        <w:rPr>
          <w:rStyle w:val="fontstyle01"/>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The</w:t>
      </w:r>
      <w:r w:rsidRPr="00FF0384">
        <w:rPr>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rapid and sensitive detection of plant patogens by</w:t>
      </w:r>
      <w:r w:rsidRPr="00FF0384">
        <w:rPr>
          <w:rFonts w:ascii="Times New Roman" w:hAnsi="Times New Roman" w:cs="Times New Roman"/>
          <w:color w:val="000000" w:themeColor="text1"/>
          <w:sz w:val="24"/>
          <w:szCs w:val="24"/>
        </w:rPr>
        <w:t xml:space="preserve"> </w:t>
      </w:r>
      <w:r w:rsidRPr="00FF0384">
        <w:rPr>
          <w:rStyle w:val="fontstyle21"/>
          <w:rFonts w:ascii="Times New Roman" w:hAnsi="Times New Roman" w:cs="Times New Roman"/>
          <w:color w:val="000000" w:themeColor="text1"/>
          <w:sz w:val="24"/>
          <w:szCs w:val="24"/>
        </w:rPr>
        <w:t>molecular methods. Australasian Plant Pathol. 25:71-85.</w:t>
      </w:r>
    </w:p>
    <w:p w:rsidR="005769BD" w:rsidRPr="00FF0384" w:rsidRDefault="005769BD" w:rsidP="005769BD">
      <w:pPr>
        <w:spacing w:after="0" w:line="240" w:lineRule="auto"/>
        <w:ind w:left="567" w:hanging="567"/>
        <w:jc w:val="both"/>
        <w:rPr>
          <w:rFonts w:ascii="Times New Roman" w:hAnsi="Times New Roman" w:cs="Times New Roman"/>
          <w:color w:val="000000" w:themeColor="text1"/>
          <w:sz w:val="24"/>
          <w:szCs w:val="24"/>
        </w:rPr>
      </w:pPr>
    </w:p>
    <w:p w:rsidR="005769BD" w:rsidRPr="00E33297"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i/>
          <w:color w:val="000000" w:themeColor="text1"/>
          <w:sz w:val="24"/>
          <w:szCs w:val="24"/>
        </w:rPr>
      </w:pPr>
      <w:r w:rsidRPr="00FF0384">
        <w:rPr>
          <w:rFonts w:ascii="Times New Roman" w:hAnsi="Times New Roman" w:cs="Times New Roman"/>
          <w:color w:val="000000" w:themeColor="text1"/>
          <w:sz w:val="24"/>
          <w:szCs w:val="24"/>
        </w:rPr>
        <w:t xml:space="preserve">Rowhani, A., Uyemoto, J. K., Gollino, D. A., dan Martelli, G. P. 2005. Pathogen Testingand Certification of Vitis and Prunus Species. </w:t>
      </w:r>
      <w:r w:rsidRPr="00FF0384">
        <w:rPr>
          <w:rFonts w:ascii="Times New Roman" w:hAnsi="Times New Roman" w:cs="Times New Roman"/>
          <w:i/>
          <w:color w:val="000000" w:themeColor="text1"/>
          <w:sz w:val="24"/>
          <w:szCs w:val="24"/>
        </w:rPr>
        <w:t>Annu. Rev. Phytophatol43:6.1-6.18.</w:t>
      </w:r>
    </w:p>
    <w:p w:rsidR="005769BD" w:rsidRPr="00FF0384" w:rsidRDefault="005769BD" w:rsidP="005769BD">
      <w:pPr>
        <w:tabs>
          <w:tab w:val="left" w:pos="810"/>
        </w:tabs>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Semangun, H. 1992. </w:t>
      </w:r>
      <w:r w:rsidRPr="00FF0384">
        <w:rPr>
          <w:rFonts w:ascii="Times New Roman" w:hAnsi="Times New Roman" w:cs="Times New Roman"/>
          <w:i/>
          <w:color w:val="000000" w:themeColor="text1"/>
          <w:sz w:val="24"/>
          <w:szCs w:val="24"/>
        </w:rPr>
        <w:t>Host index of plant diseases in Indonesia</w:t>
      </w:r>
      <w:r w:rsidRPr="00FF0384">
        <w:rPr>
          <w:rFonts w:ascii="Times New Roman" w:hAnsi="Times New Roman" w:cs="Times New Roman"/>
          <w:color w:val="000000" w:themeColor="text1"/>
          <w:sz w:val="24"/>
          <w:szCs w:val="24"/>
        </w:rPr>
        <w:t>. Gadjah Mada University Press. 351 p.</w:t>
      </w:r>
    </w:p>
    <w:p w:rsidR="005769BD" w:rsidRPr="00FF0384" w:rsidRDefault="005769BD" w:rsidP="005769BD">
      <w:pPr>
        <w:spacing w:after="0"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Somowiyarjo, S., Sumardiyono, Y.B., dan Widiyati, P. 1996. Pemendekan waktu ELISA dalam deteksi TMV.</w:t>
      </w:r>
    </w:p>
    <w:p w:rsidR="005769BD" w:rsidRPr="00FF0384" w:rsidRDefault="005769BD" w:rsidP="005769BD">
      <w:pPr>
        <w:tabs>
          <w:tab w:val="left" w:pos="927"/>
        </w:tabs>
        <w:spacing w:after="0"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ab/>
      </w:r>
    </w:p>
    <w:p w:rsidR="005769BD" w:rsidRPr="00FF0384" w:rsidRDefault="005769BD" w:rsidP="005769BD">
      <w:pPr>
        <w:tabs>
          <w:tab w:val="left" w:pos="810"/>
        </w:tabs>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Somowiyarjo, S., Sriyanti, D.P., Mulyadi., Suryanti., Maryudani, Y.M.S., dan Hadisutrisno, B. 1999. Pemanfaatan antibody monoklonal dalam I-ELISA </w:t>
      </w:r>
      <w:r w:rsidRPr="00FF0384">
        <w:rPr>
          <w:rFonts w:ascii="Times New Roman" w:hAnsi="Times New Roman" w:cs="Times New Roman"/>
          <w:color w:val="000000" w:themeColor="text1"/>
          <w:sz w:val="24"/>
          <w:szCs w:val="24"/>
        </w:rPr>
        <w:lastRenderedPageBreak/>
        <w:t>untuk deteksi penyebab penyakit busuk pucuk kelapa (</w:t>
      </w:r>
      <w:r w:rsidRPr="00FF0384">
        <w:rPr>
          <w:rFonts w:ascii="Times New Roman" w:hAnsi="Times New Roman" w:cs="Times New Roman"/>
          <w:i/>
          <w:color w:val="000000" w:themeColor="text1"/>
          <w:sz w:val="24"/>
          <w:szCs w:val="24"/>
        </w:rPr>
        <w:t>Phytophthora palmivora</w:t>
      </w:r>
      <w:r w:rsidRPr="00FF0384">
        <w:rPr>
          <w:rFonts w:ascii="Times New Roman" w:hAnsi="Times New Roman" w:cs="Times New Roman"/>
          <w:color w:val="000000" w:themeColor="text1"/>
          <w:sz w:val="24"/>
          <w:szCs w:val="24"/>
        </w:rPr>
        <w:t>).</w:t>
      </w:r>
    </w:p>
    <w:p w:rsidR="005769BD" w:rsidRPr="00FF0384" w:rsidRDefault="005769BD" w:rsidP="005769BD">
      <w:pPr>
        <w:tabs>
          <w:tab w:val="left" w:pos="810"/>
        </w:tabs>
        <w:autoSpaceDE w:val="0"/>
        <w:autoSpaceDN w:val="0"/>
        <w:adjustRightInd w:val="0"/>
        <w:spacing w:after="100" w:afterAutospacing="1" w:line="240" w:lineRule="auto"/>
        <w:ind w:left="567" w:hanging="567"/>
        <w:jc w:val="both"/>
        <w:rPr>
          <w:rFonts w:ascii="Times New Roman" w:hAnsi="Times New Roman" w:cs="Times New Roman"/>
          <w:bCs/>
          <w:color w:val="000000" w:themeColor="text1"/>
          <w:sz w:val="24"/>
          <w:szCs w:val="24"/>
        </w:rPr>
      </w:pPr>
      <w:r w:rsidRPr="00FF0384">
        <w:rPr>
          <w:rStyle w:val="fontstyle21"/>
          <w:rFonts w:ascii="Times New Roman" w:hAnsi="Times New Roman" w:cs="Times New Roman"/>
          <w:color w:val="000000" w:themeColor="text1"/>
          <w:sz w:val="24"/>
          <w:szCs w:val="24"/>
        </w:rPr>
        <w:t xml:space="preserve">Suryadi, Y., Manzila, I., dan Mahmud, M. 2009. </w:t>
      </w:r>
      <w:r w:rsidRPr="00FF0384">
        <w:rPr>
          <w:rFonts w:ascii="Times New Roman" w:hAnsi="Times New Roman" w:cs="Times New Roman"/>
          <w:bCs/>
          <w:color w:val="000000" w:themeColor="text1"/>
          <w:sz w:val="24"/>
          <w:szCs w:val="24"/>
        </w:rPr>
        <w:t>Tinjauan Potensi Pemanfaatan Perangkat Diagnostik ELISA serta Variannya untuk Deteksi Patogen Tanaman.</w:t>
      </w:r>
    </w:p>
    <w:p w:rsidR="005769BD" w:rsidRPr="00FF0384" w:rsidRDefault="005769BD" w:rsidP="005769BD">
      <w:pPr>
        <w:tabs>
          <w:tab w:val="left" w:pos="810"/>
        </w:tabs>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Syawal, B.B.M. 2013. Potensi Budidaya Tanaman Merica (lada). </w:t>
      </w:r>
      <w:hyperlink r:id="rId28" w:history="1">
        <w:r w:rsidRPr="00FF0384">
          <w:rPr>
            <w:rStyle w:val="Hyperlink"/>
            <w:rFonts w:ascii="Times New Roman" w:hAnsi="Times New Roman" w:cs="Times New Roman"/>
            <w:color w:val="000000" w:themeColor="text1"/>
            <w:sz w:val="24"/>
            <w:szCs w:val="24"/>
            <w:u w:val="none"/>
          </w:rPr>
          <w:t>https://syawalbasri.wordpress.com/2013/09/02/potensi-budidaya-tanaman-merica-lada/</w:t>
        </w:r>
      </w:hyperlink>
      <w:r w:rsidRPr="00FF0384">
        <w:rPr>
          <w:rFonts w:ascii="Times New Roman" w:hAnsi="Times New Roman" w:cs="Times New Roman"/>
          <w:color w:val="000000" w:themeColor="text1"/>
          <w:sz w:val="24"/>
          <w:szCs w:val="24"/>
        </w:rPr>
        <w:t>. Diakses pada tanggal 20 Januari 2015</w:t>
      </w:r>
    </w:p>
    <w:p w:rsidR="005769BD" w:rsidRPr="00FF0384" w:rsidRDefault="005769BD" w:rsidP="005769BD">
      <w:pPr>
        <w:tabs>
          <w:tab w:val="left" w:pos="810"/>
        </w:tabs>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 xml:space="preserve">Tjitrosoepomo, G. 2000. </w:t>
      </w:r>
      <w:r w:rsidRPr="00FF0384">
        <w:rPr>
          <w:rFonts w:ascii="Times New Roman" w:hAnsi="Times New Roman" w:cs="Times New Roman"/>
          <w:i/>
          <w:color w:val="000000" w:themeColor="text1"/>
          <w:sz w:val="24"/>
          <w:szCs w:val="24"/>
        </w:rPr>
        <w:t>Taksonomi Tumbuhan (Spermatophyta)</w:t>
      </w:r>
      <w:r w:rsidRPr="00FF0384">
        <w:rPr>
          <w:rFonts w:ascii="Times New Roman" w:hAnsi="Times New Roman" w:cs="Times New Roman"/>
          <w:color w:val="000000" w:themeColor="text1"/>
          <w:sz w:val="24"/>
          <w:szCs w:val="24"/>
        </w:rPr>
        <w:t>, UGM Press, Yogyakarta, (119).</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i/>
          <w:color w:val="000000" w:themeColor="text1"/>
          <w:sz w:val="24"/>
          <w:szCs w:val="24"/>
        </w:rPr>
      </w:pPr>
      <w:r w:rsidRPr="00FF0384">
        <w:rPr>
          <w:rFonts w:ascii="Times New Roman" w:hAnsi="Times New Roman" w:cs="Times New Roman"/>
          <w:color w:val="000000" w:themeColor="text1"/>
          <w:sz w:val="24"/>
          <w:szCs w:val="24"/>
        </w:rPr>
        <w:t xml:space="preserve">Tsao, P.H., R, Kasim., dan I, Mustika. 1985. Morphology and identity of black pepper </w:t>
      </w:r>
      <w:r w:rsidRPr="00FF0384">
        <w:rPr>
          <w:rFonts w:ascii="Times New Roman" w:hAnsi="Times New Roman" w:cs="Times New Roman"/>
          <w:i/>
          <w:iCs/>
          <w:color w:val="000000" w:themeColor="text1"/>
          <w:sz w:val="24"/>
          <w:szCs w:val="24"/>
        </w:rPr>
        <w:t xml:space="preserve">Phytophthora </w:t>
      </w:r>
      <w:r w:rsidRPr="00FF0384">
        <w:rPr>
          <w:rFonts w:ascii="Times New Roman" w:hAnsi="Times New Roman" w:cs="Times New Roman"/>
          <w:color w:val="000000" w:themeColor="text1"/>
          <w:sz w:val="24"/>
          <w:szCs w:val="24"/>
        </w:rPr>
        <w:t xml:space="preserve">isolates in Indonesia. </w:t>
      </w:r>
      <w:r w:rsidRPr="00FF0384">
        <w:rPr>
          <w:rFonts w:ascii="Times New Roman" w:hAnsi="Times New Roman" w:cs="Times New Roman"/>
          <w:i/>
          <w:color w:val="000000" w:themeColor="text1"/>
          <w:sz w:val="24"/>
          <w:szCs w:val="24"/>
        </w:rPr>
        <w:t>FAO Plant Protection Bulletin 33:61-66.</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Tsao, P. H dan Alizadeh, A. 1988. Proc.10th International Cocoa Research Conference, Santo Domingo, 1988.p. 441-445.</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i/>
          <w:color w:val="000000" w:themeColor="text1"/>
          <w:sz w:val="24"/>
          <w:szCs w:val="24"/>
        </w:rPr>
      </w:pPr>
      <w:r w:rsidRPr="00FF0384">
        <w:rPr>
          <w:rFonts w:ascii="Times New Roman" w:hAnsi="Times New Roman" w:cs="Times New Roman"/>
          <w:color w:val="000000" w:themeColor="text1"/>
          <w:sz w:val="24"/>
          <w:szCs w:val="24"/>
        </w:rPr>
        <w:t xml:space="preserve">Usmiati, S dan Nurdjannah, N. 2006. Pengaruh Lama Perendaman Dan Cara Pengeringan Terhadap Mutu Lada Putih. </w:t>
      </w:r>
      <w:r w:rsidRPr="00FF0384">
        <w:rPr>
          <w:rFonts w:ascii="Times New Roman" w:hAnsi="Times New Roman" w:cs="Times New Roman"/>
          <w:i/>
          <w:color w:val="000000" w:themeColor="text1"/>
          <w:sz w:val="24"/>
          <w:szCs w:val="24"/>
        </w:rPr>
        <w:t>Balai Besar Penelitian dan Pengembangan Pascapenen Pertanian.</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r w:rsidRPr="00FF0384">
        <w:rPr>
          <w:rFonts w:ascii="Times New Roman" w:hAnsi="Times New Roman" w:cs="Times New Roman"/>
          <w:color w:val="000000" w:themeColor="text1"/>
          <w:sz w:val="24"/>
          <w:szCs w:val="24"/>
        </w:rPr>
        <w:t>Wahyuno, D., Manohara, D., dan Susilowati, D. N., 1993. Kajian tiga isolat</w:t>
      </w:r>
      <w:r w:rsidRPr="00FF0384">
        <w:rPr>
          <w:rFonts w:ascii="Times New Roman" w:hAnsi="Times New Roman" w:cs="Times New Roman"/>
          <w:i/>
          <w:color w:val="000000" w:themeColor="text1"/>
          <w:sz w:val="24"/>
          <w:szCs w:val="24"/>
        </w:rPr>
        <w:t xml:space="preserve"> </w:t>
      </w:r>
      <w:r w:rsidRPr="00FF0384">
        <w:rPr>
          <w:rFonts w:ascii="Times New Roman" w:hAnsi="Times New Roman" w:cs="Times New Roman"/>
          <w:i/>
          <w:iCs/>
          <w:color w:val="000000" w:themeColor="text1"/>
          <w:sz w:val="24"/>
          <w:szCs w:val="24"/>
        </w:rPr>
        <w:t xml:space="preserve">Phytophthora capsici </w:t>
      </w:r>
      <w:r w:rsidRPr="00FF0384">
        <w:rPr>
          <w:rFonts w:ascii="Times New Roman" w:hAnsi="Times New Roman" w:cs="Times New Roman"/>
          <w:color w:val="000000" w:themeColor="text1"/>
          <w:sz w:val="24"/>
          <w:szCs w:val="24"/>
        </w:rPr>
        <w:t xml:space="preserve">asal lada, cabe Jawa, dan sirih. </w:t>
      </w:r>
      <w:r w:rsidRPr="00FF0384">
        <w:rPr>
          <w:rFonts w:ascii="Times New Roman" w:hAnsi="Times New Roman" w:cs="Times New Roman"/>
          <w:i/>
          <w:color w:val="000000" w:themeColor="text1"/>
          <w:sz w:val="24"/>
          <w:szCs w:val="24"/>
        </w:rPr>
        <w:t>Kongres XII dan Seminar Ilmiah Perhimpunan Fitopatologi Indonesia</w:t>
      </w:r>
      <w:r w:rsidRPr="00FF0384">
        <w:rPr>
          <w:rFonts w:ascii="Times New Roman" w:hAnsi="Times New Roman" w:cs="Times New Roman"/>
          <w:color w:val="000000" w:themeColor="text1"/>
          <w:sz w:val="24"/>
          <w:szCs w:val="24"/>
        </w:rPr>
        <w:t>. Yogyakarta, 6-8 September 1993. hlm. 942-947.</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i/>
          <w:color w:val="000000" w:themeColor="text1"/>
          <w:sz w:val="24"/>
          <w:szCs w:val="24"/>
        </w:rPr>
      </w:pPr>
      <w:r w:rsidRPr="00FF0384">
        <w:rPr>
          <w:rFonts w:ascii="Times New Roman" w:hAnsi="Times New Roman" w:cs="Times New Roman"/>
          <w:color w:val="000000" w:themeColor="text1"/>
          <w:sz w:val="24"/>
          <w:szCs w:val="24"/>
        </w:rPr>
        <w:t xml:space="preserve">Wahyuno, D., Manohara, D., dan Setiyono, R. T. 2009. Ketahanan Beberapa Lada Hasil Persilangan Terhadap </w:t>
      </w:r>
      <w:r w:rsidRPr="00FF0384">
        <w:rPr>
          <w:rFonts w:ascii="Times New Roman" w:hAnsi="Times New Roman" w:cs="Times New Roman"/>
          <w:i/>
          <w:color w:val="000000" w:themeColor="text1"/>
          <w:sz w:val="24"/>
          <w:szCs w:val="24"/>
        </w:rPr>
        <w:t>Phytophthora capsici</w:t>
      </w:r>
      <w:r w:rsidRPr="00FF0384">
        <w:rPr>
          <w:rFonts w:ascii="Times New Roman" w:hAnsi="Times New Roman" w:cs="Times New Roman"/>
          <w:color w:val="000000" w:themeColor="text1"/>
          <w:sz w:val="24"/>
          <w:szCs w:val="24"/>
        </w:rPr>
        <w:t xml:space="preserve"> Asal Lada. </w:t>
      </w:r>
      <w:r w:rsidRPr="00FF0384">
        <w:rPr>
          <w:rFonts w:ascii="Times New Roman" w:hAnsi="Times New Roman" w:cs="Times New Roman"/>
          <w:i/>
          <w:color w:val="000000" w:themeColor="text1"/>
          <w:sz w:val="24"/>
          <w:szCs w:val="24"/>
        </w:rPr>
        <w:t>Balai Penelitian Tanaman Obat dan Aromatik.</w:t>
      </w:r>
      <w:r w:rsidRPr="00FF0384">
        <w:rPr>
          <w:rFonts w:ascii="TimesNewRoman" w:hAnsi="TimesNewRoman" w:cs="TimesNewRoman"/>
          <w:color w:val="000000" w:themeColor="text1"/>
          <w:sz w:val="19"/>
          <w:szCs w:val="19"/>
        </w:rPr>
        <w:t xml:space="preserve"> </w:t>
      </w:r>
      <w:r w:rsidRPr="00FF0384">
        <w:rPr>
          <w:rFonts w:ascii="Times New Roman" w:hAnsi="Times New Roman" w:cs="Times New Roman"/>
          <w:i/>
          <w:color w:val="000000" w:themeColor="text1"/>
          <w:sz w:val="24"/>
          <w:szCs w:val="24"/>
        </w:rPr>
        <w:t>Balai Penelitian Tanaman Rempah dan Aneka Tanaman Industri.</w:t>
      </w:r>
    </w:p>
    <w:p w:rsidR="005769BD"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i/>
          <w:color w:val="000000" w:themeColor="text1"/>
          <w:sz w:val="24"/>
          <w:szCs w:val="24"/>
        </w:rPr>
      </w:pPr>
      <w:r w:rsidRPr="00FF0384">
        <w:rPr>
          <w:rFonts w:ascii="Times New Roman" w:hAnsi="Times New Roman" w:cs="Times New Roman"/>
          <w:color w:val="000000" w:themeColor="text1"/>
          <w:sz w:val="24"/>
          <w:szCs w:val="24"/>
        </w:rPr>
        <w:t xml:space="preserve">Webster, C.G., S.J. Wylie, M.G.K. Jones. 2004. Diagnosis of Plant Viral Pathogens. </w:t>
      </w:r>
      <w:r w:rsidRPr="00FF0384">
        <w:rPr>
          <w:rFonts w:ascii="Times New Roman" w:hAnsi="Times New Roman" w:cs="Times New Roman"/>
          <w:i/>
          <w:color w:val="000000" w:themeColor="text1"/>
          <w:sz w:val="24"/>
          <w:szCs w:val="24"/>
        </w:rPr>
        <w:t>Current Science 86:1604-1607.</w:t>
      </w:r>
    </w:p>
    <w:p w:rsidR="005769BD" w:rsidRPr="00E33297"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i/>
          <w:color w:val="000000" w:themeColor="text1"/>
          <w:sz w:val="24"/>
          <w:szCs w:val="24"/>
        </w:rPr>
      </w:pPr>
      <w:r w:rsidRPr="00FF0384">
        <w:rPr>
          <w:rFonts w:ascii="Times New Roman" w:hAnsi="Times New Roman" w:cs="Times New Roman"/>
          <w:color w:val="000000" w:themeColor="text1"/>
          <w:sz w:val="24"/>
          <w:szCs w:val="24"/>
        </w:rPr>
        <w:t>Zhang, Z. G., Li, Y. Q., Fan, H., Wang, Y. C., dan Zheng, X. B.</w:t>
      </w:r>
      <w:r w:rsidRPr="00FF0384">
        <w:rPr>
          <w:rFonts w:ascii="Times New Roman" w:hAnsi="Times New Roman" w:cs="Times New Roman"/>
          <w:iCs/>
          <w:color w:val="000000" w:themeColor="text1"/>
          <w:sz w:val="24"/>
          <w:szCs w:val="24"/>
        </w:rPr>
        <w:t xml:space="preserve"> 2006. </w:t>
      </w:r>
      <w:r w:rsidRPr="00FF0384">
        <w:rPr>
          <w:rFonts w:ascii="Times New Roman" w:hAnsi="Times New Roman" w:cs="Times New Roman"/>
          <w:bCs/>
          <w:color w:val="000000" w:themeColor="text1"/>
          <w:sz w:val="24"/>
          <w:szCs w:val="24"/>
        </w:rPr>
        <w:t xml:space="preserve">Molecular detection of </w:t>
      </w:r>
      <w:r w:rsidRPr="00FF0384">
        <w:rPr>
          <w:rFonts w:ascii="Times New Roman" w:hAnsi="Times New Roman" w:cs="Times New Roman"/>
          <w:bCs/>
          <w:i/>
          <w:iCs/>
          <w:color w:val="000000" w:themeColor="text1"/>
          <w:sz w:val="24"/>
          <w:szCs w:val="24"/>
        </w:rPr>
        <w:t xml:space="preserve">Phytophthora capsici </w:t>
      </w:r>
      <w:r w:rsidRPr="00FF0384">
        <w:rPr>
          <w:rFonts w:ascii="Times New Roman" w:hAnsi="Times New Roman" w:cs="Times New Roman"/>
          <w:bCs/>
          <w:color w:val="000000" w:themeColor="text1"/>
          <w:sz w:val="24"/>
          <w:szCs w:val="24"/>
        </w:rPr>
        <w:t xml:space="preserve">in infectedplant tissues, soil and water. </w:t>
      </w:r>
      <w:r w:rsidRPr="00FF0384">
        <w:rPr>
          <w:rFonts w:ascii="Times New Roman" w:hAnsi="Times New Roman" w:cs="Times New Roman"/>
          <w:i/>
          <w:iCs/>
          <w:color w:val="000000" w:themeColor="text1"/>
          <w:sz w:val="24"/>
          <w:szCs w:val="24"/>
        </w:rPr>
        <w:t xml:space="preserve">Plant Pathology </w:t>
      </w:r>
      <w:r w:rsidRPr="00FF0384">
        <w:rPr>
          <w:rFonts w:ascii="Times New Roman" w:hAnsi="Times New Roman" w:cs="Times New Roman"/>
          <w:i/>
          <w:color w:val="000000" w:themeColor="text1"/>
          <w:sz w:val="24"/>
          <w:szCs w:val="24"/>
        </w:rPr>
        <w:t xml:space="preserve">(2006) </w:t>
      </w:r>
      <w:r w:rsidRPr="00FF0384">
        <w:rPr>
          <w:rFonts w:ascii="Times New Roman" w:hAnsi="Times New Roman" w:cs="Times New Roman"/>
          <w:bCs/>
          <w:i/>
          <w:color w:val="000000" w:themeColor="text1"/>
          <w:sz w:val="24"/>
          <w:szCs w:val="24"/>
        </w:rPr>
        <w:t>55</w:t>
      </w:r>
      <w:r w:rsidRPr="00FF0384">
        <w:rPr>
          <w:rFonts w:ascii="Times New Roman" w:hAnsi="Times New Roman" w:cs="Times New Roman"/>
          <w:i/>
          <w:color w:val="000000" w:themeColor="text1"/>
          <w:sz w:val="24"/>
          <w:szCs w:val="24"/>
        </w:rPr>
        <w:t>, 770–775.</w:t>
      </w:r>
    </w:p>
    <w:p w:rsidR="005769BD" w:rsidRPr="00FF0384" w:rsidRDefault="005769BD" w:rsidP="005769BD">
      <w:pPr>
        <w:autoSpaceDE w:val="0"/>
        <w:autoSpaceDN w:val="0"/>
        <w:adjustRightInd w:val="0"/>
        <w:spacing w:after="100" w:afterAutospacing="1" w:line="240" w:lineRule="auto"/>
        <w:ind w:left="567" w:hanging="567"/>
        <w:jc w:val="both"/>
        <w:rPr>
          <w:rFonts w:ascii="Times New Roman" w:hAnsi="Times New Roman" w:cs="Times New Roman"/>
          <w:color w:val="000000" w:themeColor="text1"/>
          <w:sz w:val="24"/>
          <w:szCs w:val="24"/>
        </w:rPr>
      </w:pPr>
    </w:p>
    <w:p w:rsidR="005769BD" w:rsidRPr="00FF0384" w:rsidRDefault="005769BD" w:rsidP="005769BD">
      <w:pPr>
        <w:spacing w:after="0" w:line="720" w:lineRule="auto"/>
        <w:jc w:val="center"/>
        <w:rPr>
          <w:rFonts w:ascii="Times New Roman" w:hAnsi="Times New Roman" w:cs="Times New Roman"/>
          <w:i/>
          <w:color w:val="000000" w:themeColor="text1"/>
          <w:sz w:val="24"/>
          <w:szCs w:val="24"/>
        </w:rPr>
      </w:pPr>
    </w:p>
    <w:p w:rsidR="008C5B86" w:rsidRPr="008C5B86" w:rsidRDefault="008C5B86" w:rsidP="008C5B86">
      <w:pPr>
        <w:jc w:val="center"/>
      </w:pPr>
    </w:p>
    <w:sectPr w:rsidR="008C5B86" w:rsidRPr="008C5B86" w:rsidSect="00530BE3">
      <w:headerReference w:type="default" r:id="rId29"/>
      <w:footerReference w:type="default" r:id="rId30"/>
      <w:pgSz w:w="11907" w:h="16840" w:code="9"/>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EE8" w:rsidRDefault="00F34EE8" w:rsidP="005769BD">
      <w:pPr>
        <w:spacing w:after="0" w:line="240" w:lineRule="auto"/>
      </w:pPr>
      <w:r>
        <w:separator/>
      </w:r>
    </w:p>
  </w:endnote>
  <w:endnote w:type="continuationSeparator" w:id="1">
    <w:p w:rsidR="00F34EE8" w:rsidRDefault="00F34EE8" w:rsidP="00576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05026"/>
      <w:docPartObj>
        <w:docPartGallery w:val="Page Numbers (Bottom of Page)"/>
        <w:docPartUnique/>
      </w:docPartObj>
    </w:sdtPr>
    <w:sdtContent>
      <w:p w:rsidR="00530BE3" w:rsidRDefault="00B84439">
        <w:pPr>
          <w:pStyle w:val="Footer"/>
          <w:jc w:val="center"/>
        </w:pPr>
        <w:fldSimple w:instr=" PAGE   \* MERGEFORMAT ">
          <w:r w:rsidR="00D61CBE">
            <w:rPr>
              <w:noProof/>
            </w:rPr>
            <w:t>12</w:t>
          </w:r>
        </w:fldSimple>
      </w:p>
    </w:sdtContent>
  </w:sdt>
  <w:p w:rsidR="00530BE3" w:rsidRDefault="00530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EE8" w:rsidRDefault="00F34EE8" w:rsidP="005769BD">
      <w:pPr>
        <w:spacing w:after="0" w:line="240" w:lineRule="auto"/>
      </w:pPr>
      <w:r>
        <w:separator/>
      </w:r>
    </w:p>
  </w:footnote>
  <w:footnote w:type="continuationSeparator" w:id="1">
    <w:p w:rsidR="00F34EE8" w:rsidRDefault="00F34EE8" w:rsidP="00576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BE3" w:rsidRDefault="00530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F7E7D"/>
    <w:multiLevelType w:val="hybridMultilevel"/>
    <w:tmpl w:val="46908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3A3ED1"/>
    <w:rsid w:val="000A2D04"/>
    <w:rsid w:val="000B797B"/>
    <w:rsid w:val="000C6546"/>
    <w:rsid w:val="000E6BA1"/>
    <w:rsid w:val="001506D0"/>
    <w:rsid w:val="003A3ED1"/>
    <w:rsid w:val="00437D68"/>
    <w:rsid w:val="00517ED4"/>
    <w:rsid w:val="00530BE3"/>
    <w:rsid w:val="005769BD"/>
    <w:rsid w:val="007331F5"/>
    <w:rsid w:val="007B21DC"/>
    <w:rsid w:val="007B31EE"/>
    <w:rsid w:val="008313D9"/>
    <w:rsid w:val="008C5B86"/>
    <w:rsid w:val="00B50C50"/>
    <w:rsid w:val="00B84439"/>
    <w:rsid w:val="00BD34E9"/>
    <w:rsid w:val="00D60ED8"/>
    <w:rsid w:val="00D61CBE"/>
    <w:rsid w:val="00E007E7"/>
    <w:rsid w:val="00F2535B"/>
    <w:rsid w:val="00F34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ED1"/>
    <w:rPr>
      <w:rFonts w:ascii="Tahoma" w:hAnsi="Tahoma" w:cs="Tahoma"/>
      <w:sz w:val="16"/>
      <w:szCs w:val="16"/>
    </w:rPr>
  </w:style>
  <w:style w:type="table" w:styleId="TableGrid">
    <w:name w:val="Table Grid"/>
    <w:basedOn w:val="TableNormal"/>
    <w:uiPriority w:val="59"/>
    <w:rsid w:val="008C5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B86"/>
    <w:pPr>
      <w:ind w:left="720"/>
      <w:contextualSpacing/>
    </w:pPr>
  </w:style>
  <w:style w:type="character" w:styleId="Strong">
    <w:name w:val="Strong"/>
    <w:basedOn w:val="DefaultParagraphFont"/>
    <w:uiPriority w:val="22"/>
    <w:qFormat/>
    <w:rsid w:val="005769BD"/>
    <w:rPr>
      <w:b/>
      <w:bCs/>
    </w:rPr>
  </w:style>
  <w:style w:type="character" w:styleId="Hyperlink">
    <w:name w:val="Hyperlink"/>
    <w:basedOn w:val="DefaultParagraphFont"/>
    <w:uiPriority w:val="99"/>
    <w:unhideWhenUsed/>
    <w:rsid w:val="005769BD"/>
    <w:rPr>
      <w:color w:val="0000FF" w:themeColor="hyperlink"/>
      <w:u w:val="single"/>
    </w:rPr>
  </w:style>
  <w:style w:type="character" w:customStyle="1" w:styleId="skimlinks-unlinked">
    <w:name w:val="skimlinks-unlinked"/>
    <w:basedOn w:val="DefaultParagraphFont"/>
    <w:rsid w:val="005769BD"/>
  </w:style>
  <w:style w:type="character" w:customStyle="1" w:styleId="text-danger">
    <w:name w:val="text-danger"/>
    <w:basedOn w:val="DefaultParagraphFont"/>
    <w:rsid w:val="005769BD"/>
  </w:style>
  <w:style w:type="character" w:customStyle="1" w:styleId="ds-dccontributorauthor-authority">
    <w:name w:val="ds-dc_contributor_author-authority"/>
    <w:basedOn w:val="DefaultParagraphFont"/>
    <w:rsid w:val="005769BD"/>
  </w:style>
  <w:style w:type="paragraph" w:customStyle="1" w:styleId="Default">
    <w:name w:val="Default"/>
    <w:rsid w:val="005769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5769BD"/>
    <w:pPr>
      <w:spacing w:line="221" w:lineRule="atLeast"/>
    </w:pPr>
    <w:rPr>
      <w:color w:val="auto"/>
    </w:rPr>
  </w:style>
  <w:style w:type="character" w:customStyle="1" w:styleId="A1">
    <w:name w:val="A1"/>
    <w:uiPriority w:val="99"/>
    <w:rsid w:val="005769BD"/>
    <w:rPr>
      <w:b/>
      <w:bCs/>
      <w:color w:val="000000"/>
      <w:sz w:val="32"/>
      <w:szCs w:val="32"/>
    </w:rPr>
  </w:style>
  <w:style w:type="character" w:customStyle="1" w:styleId="A2">
    <w:name w:val="A2"/>
    <w:uiPriority w:val="99"/>
    <w:rsid w:val="005769BD"/>
    <w:rPr>
      <w:color w:val="000000"/>
      <w:sz w:val="22"/>
      <w:szCs w:val="22"/>
    </w:rPr>
  </w:style>
  <w:style w:type="paragraph" w:styleId="HTMLPreformatted">
    <w:name w:val="HTML Preformatted"/>
    <w:basedOn w:val="Normal"/>
    <w:link w:val="HTMLPreformattedChar"/>
    <w:uiPriority w:val="99"/>
    <w:semiHidden/>
    <w:unhideWhenUsed/>
    <w:rsid w:val="0057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69BD"/>
    <w:rPr>
      <w:rFonts w:ascii="Courier New" w:eastAsia="Times New Roman" w:hAnsi="Courier New" w:cs="Courier New"/>
      <w:sz w:val="20"/>
      <w:szCs w:val="20"/>
    </w:rPr>
  </w:style>
  <w:style w:type="character" w:customStyle="1" w:styleId="fontstyle01">
    <w:name w:val="fontstyle01"/>
    <w:basedOn w:val="DefaultParagraphFont"/>
    <w:rsid w:val="005769BD"/>
    <w:rPr>
      <w:rFonts w:ascii="Arial-BoldMT" w:hAnsi="Arial-BoldMT" w:hint="default"/>
      <w:b/>
      <w:bCs/>
      <w:i w:val="0"/>
      <w:iCs w:val="0"/>
      <w:color w:val="000000"/>
      <w:sz w:val="18"/>
      <w:szCs w:val="18"/>
    </w:rPr>
  </w:style>
  <w:style w:type="character" w:customStyle="1" w:styleId="fontstyle21">
    <w:name w:val="fontstyle21"/>
    <w:basedOn w:val="DefaultParagraphFont"/>
    <w:rsid w:val="005769BD"/>
    <w:rPr>
      <w:rFonts w:ascii="Arial" w:hAnsi="Arial" w:cs="Arial" w:hint="default"/>
      <w:b w:val="0"/>
      <w:bCs w:val="0"/>
      <w:i w:val="0"/>
      <w:iCs w:val="0"/>
      <w:color w:val="000000"/>
      <w:sz w:val="18"/>
      <w:szCs w:val="18"/>
    </w:rPr>
  </w:style>
  <w:style w:type="character" w:customStyle="1" w:styleId="fontstyle31">
    <w:name w:val="fontstyle31"/>
    <w:basedOn w:val="DefaultParagraphFont"/>
    <w:rsid w:val="005769BD"/>
    <w:rPr>
      <w:rFonts w:ascii="Arial-ItalicMT" w:hAnsi="Arial-ItalicMT" w:hint="default"/>
      <w:b w:val="0"/>
      <w:bCs w:val="0"/>
      <w:i/>
      <w:iCs/>
      <w:color w:val="000000"/>
      <w:sz w:val="18"/>
      <w:szCs w:val="18"/>
    </w:rPr>
  </w:style>
  <w:style w:type="paragraph" w:styleId="Footer">
    <w:name w:val="footer"/>
    <w:basedOn w:val="Normal"/>
    <w:link w:val="FooterChar"/>
    <w:uiPriority w:val="99"/>
    <w:unhideWhenUsed/>
    <w:rsid w:val="005769BD"/>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5769BD"/>
    <w:rPr>
      <w:rFonts w:eastAsiaTheme="minorEastAsia"/>
    </w:rPr>
  </w:style>
  <w:style w:type="paragraph" w:styleId="Header">
    <w:name w:val="header"/>
    <w:basedOn w:val="Normal"/>
    <w:link w:val="HeaderChar"/>
    <w:uiPriority w:val="99"/>
    <w:semiHidden/>
    <w:unhideWhenUsed/>
    <w:rsid w:val="00530B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B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akhmadfaisalmalik.blogspot.co.id/2011/03/metode-isolasi-jamur-agen-hayati-dari.html"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mitalom.com/mengendalikan-penyakit-busuk-pangkal-batang-pada-tanaman-lada/"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orders.agdia.com/Documents/m198.pdf%20(dikases%20pada%202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s://syawalbasri.wordpress.com/2013/09/02/potensi-budidaya-tanaman-merica-lada/"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rachdi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8</cp:revision>
  <cp:lastPrinted>2019-09-15T14:17:00Z</cp:lastPrinted>
  <dcterms:created xsi:type="dcterms:W3CDTF">2019-07-29T11:21:00Z</dcterms:created>
  <dcterms:modified xsi:type="dcterms:W3CDTF">2019-09-30T05:00:00Z</dcterms:modified>
</cp:coreProperties>
</file>