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C8" w:rsidRPr="00E13E01" w:rsidRDefault="00E13E01" w:rsidP="00E6117E">
      <w:pPr>
        <w:tabs>
          <w:tab w:val="left" w:pos="7920"/>
        </w:tabs>
        <w:spacing w:after="0" w:line="240" w:lineRule="auto"/>
        <w:ind w:left="0" w:right="18"/>
        <w:jc w:val="center"/>
        <w:rPr>
          <w:rFonts w:ascii="Times New Roman" w:hAnsi="Times New Roman" w:cs="Times New Roman"/>
          <w:sz w:val="28"/>
          <w:szCs w:val="24"/>
        </w:rPr>
      </w:pPr>
      <w:r w:rsidRPr="00E13E01">
        <w:rPr>
          <w:rFonts w:ascii="Times New Roman" w:hAnsi="Times New Roman" w:cs="Times New Roman"/>
          <w:sz w:val="28"/>
          <w:szCs w:val="24"/>
        </w:rPr>
        <w:t>Pengaruh Pupuk Kotoran Ayam Terhadap Pertumbuhan Dan Hasil Jahe Pada Tanah Aluvial</w:t>
      </w:r>
    </w:p>
    <w:p w:rsidR="00E6117E" w:rsidRPr="00E6117E" w:rsidRDefault="00E6117E" w:rsidP="002F45CD">
      <w:pPr>
        <w:tabs>
          <w:tab w:val="left" w:pos="7920"/>
        </w:tabs>
        <w:spacing w:line="240" w:lineRule="auto"/>
        <w:ind w:left="0" w:right="18"/>
        <w:jc w:val="center"/>
        <w:rPr>
          <w:rFonts w:ascii="Times New Roman" w:hAnsi="Times New Roman" w:cs="Times New Roman"/>
          <w:szCs w:val="24"/>
        </w:rPr>
      </w:pPr>
    </w:p>
    <w:p w:rsidR="00F76917" w:rsidRPr="00627397" w:rsidRDefault="00F76917" w:rsidP="00F76917">
      <w:pPr>
        <w:spacing w:before="0" w:beforeAutospacing="0" w:after="0" w:afterAutospacing="0"/>
        <w:jc w:val="center"/>
        <w:rPr>
          <w:rFonts w:ascii="Times New Roman" w:hAnsi="Times New Roman" w:cs="Times New Roman"/>
          <w:szCs w:val="24"/>
        </w:rPr>
      </w:pPr>
      <w:r w:rsidRPr="00627397">
        <w:rPr>
          <w:rFonts w:ascii="Times New Roman" w:hAnsi="Times New Roman" w:cs="Times New Roman"/>
          <w:szCs w:val="24"/>
        </w:rPr>
        <w:t xml:space="preserve">Misnadeh </w:t>
      </w:r>
      <w:r w:rsidRPr="00E6117E">
        <w:rPr>
          <w:rFonts w:ascii="Times New Roman" w:hAnsi="Times New Roman" w:cs="Times New Roman"/>
          <w:szCs w:val="24"/>
          <w:vertAlign w:val="superscript"/>
        </w:rPr>
        <w:t>(1)</w:t>
      </w:r>
      <w:r w:rsidRPr="00627397">
        <w:rPr>
          <w:rFonts w:ascii="Times New Roman" w:hAnsi="Times New Roman" w:cs="Times New Roman"/>
          <w:szCs w:val="24"/>
        </w:rPr>
        <w:t xml:space="preserve">, </w:t>
      </w:r>
      <w:proofErr w:type="gramStart"/>
      <w:r w:rsidRPr="00627397">
        <w:rPr>
          <w:rFonts w:ascii="Times New Roman" w:hAnsi="Times New Roman" w:cs="Times New Roman"/>
          <w:szCs w:val="24"/>
        </w:rPr>
        <w:t>Dwi</w:t>
      </w:r>
      <w:proofErr w:type="gramEnd"/>
      <w:r w:rsidRPr="00627397">
        <w:rPr>
          <w:rFonts w:ascii="Times New Roman" w:hAnsi="Times New Roman" w:cs="Times New Roman"/>
          <w:szCs w:val="24"/>
        </w:rPr>
        <w:t xml:space="preserve"> Zulfita </w:t>
      </w:r>
      <w:r w:rsidRPr="00E6117E">
        <w:rPr>
          <w:rFonts w:ascii="Times New Roman" w:hAnsi="Times New Roman" w:cs="Times New Roman"/>
          <w:szCs w:val="24"/>
          <w:vertAlign w:val="superscript"/>
        </w:rPr>
        <w:t>(2)</w:t>
      </w:r>
      <w:r w:rsidRPr="00627397">
        <w:rPr>
          <w:rFonts w:ascii="Times New Roman" w:hAnsi="Times New Roman" w:cs="Times New Roman"/>
          <w:szCs w:val="24"/>
        </w:rPr>
        <w:t xml:space="preserve">, Rahmidiyani </w:t>
      </w:r>
      <w:r w:rsidR="00023B62">
        <w:rPr>
          <w:rFonts w:ascii="Times New Roman" w:hAnsi="Times New Roman" w:cs="Times New Roman"/>
          <w:szCs w:val="24"/>
          <w:vertAlign w:val="superscript"/>
        </w:rPr>
        <w:t>(3</w:t>
      </w:r>
      <w:r w:rsidRPr="00E6117E">
        <w:rPr>
          <w:rFonts w:ascii="Times New Roman" w:hAnsi="Times New Roman" w:cs="Times New Roman"/>
          <w:szCs w:val="24"/>
          <w:vertAlign w:val="superscript"/>
        </w:rPr>
        <w:t>)</w:t>
      </w:r>
    </w:p>
    <w:p w:rsidR="00023B62" w:rsidRPr="00023B62" w:rsidRDefault="00023B62" w:rsidP="00F76917">
      <w:pPr>
        <w:pStyle w:val="ListParagraph"/>
        <w:numPr>
          <w:ilvl w:val="0"/>
          <w:numId w:val="5"/>
        </w:numPr>
        <w:spacing w:before="0" w:beforeAutospacing="0" w:after="0" w:afterAutospacing="0" w:line="240" w:lineRule="auto"/>
        <w:ind w:left="0" w:right="0" w:hanging="207"/>
        <w:jc w:val="center"/>
        <w:rPr>
          <w:rFonts w:ascii="Times New Roman" w:hAnsi="Times New Roman" w:cs="Times New Roman"/>
          <w:b w:val="0"/>
          <w:i/>
          <w:szCs w:val="24"/>
          <w:lang w:val="id-ID"/>
        </w:rPr>
      </w:pPr>
      <w:r>
        <w:rPr>
          <w:rFonts w:ascii="Times New Roman" w:hAnsi="Times New Roman" w:cs="Times New Roman"/>
          <w:i/>
          <w:szCs w:val="24"/>
        </w:rPr>
        <w:t>Budidaya Pertanian;</w:t>
      </w:r>
      <w:r w:rsidRPr="00023B62">
        <w:rPr>
          <w:rFonts w:ascii="Times New Roman" w:hAnsi="Times New Roman"/>
          <w:i/>
          <w:szCs w:val="24"/>
        </w:rPr>
        <w:t xml:space="preserve"> </w:t>
      </w:r>
      <w:r w:rsidRPr="00627397">
        <w:rPr>
          <w:rFonts w:ascii="Times New Roman" w:hAnsi="Times New Roman"/>
          <w:i/>
          <w:szCs w:val="24"/>
        </w:rPr>
        <w:t>Universitas Tanjungpura</w:t>
      </w:r>
    </w:p>
    <w:p w:rsidR="00023B62" w:rsidRPr="00023B62" w:rsidRDefault="00023B62" w:rsidP="00023B62">
      <w:pPr>
        <w:pStyle w:val="ListParagraph"/>
        <w:numPr>
          <w:ilvl w:val="0"/>
          <w:numId w:val="5"/>
        </w:numPr>
        <w:spacing w:before="0" w:beforeAutospacing="0" w:after="0" w:afterAutospacing="0" w:line="240" w:lineRule="auto"/>
        <w:ind w:left="0" w:right="0" w:hanging="207"/>
        <w:jc w:val="center"/>
        <w:rPr>
          <w:rFonts w:ascii="Times New Roman" w:hAnsi="Times New Roman" w:cs="Times New Roman"/>
          <w:b w:val="0"/>
          <w:i/>
          <w:szCs w:val="24"/>
          <w:lang w:val="id-ID"/>
        </w:rPr>
      </w:pPr>
      <w:r>
        <w:rPr>
          <w:rFonts w:ascii="Times New Roman" w:hAnsi="Times New Roman" w:cs="Times New Roman"/>
          <w:i/>
          <w:szCs w:val="24"/>
        </w:rPr>
        <w:t>Budidaya Pertanian;</w:t>
      </w:r>
      <w:r w:rsidRPr="00023B62">
        <w:rPr>
          <w:rFonts w:ascii="Times New Roman" w:hAnsi="Times New Roman"/>
          <w:i/>
          <w:szCs w:val="24"/>
        </w:rPr>
        <w:t xml:space="preserve"> </w:t>
      </w:r>
      <w:r w:rsidRPr="00627397">
        <w:rPr>
          <w:rFonts w:ascii="Times New Roman" w:hAnsi="Times New Roman"/>
          <w:i/>
          <w:szCs w:val="24"/>
        </w:rPr>
        <w:t>Universitas Tanjungpura</w:t>
      </w:r>
    </w:p>
    <w:p w:rsidR="0052564F" w:rsidRPr="00023B62" w:rsidRDefault="00023B62" w:rsidP="00023B62">
      <w:pPr>
        <w:pStyle w:val="ListParagraph"/>
        <w:numPr>
          <w:ilvl w:val="0"/>
          <w:numId w:val="5"/>
        </w:numPr>
        <w:spacing w:before="0" w:beforeAutospacing="0" w:after="0" w:afterAutospacing="0" w:line="240" w:lineRule="auto"/>
        <w:ind w:left="0" w:right="0" w:hanging="207"/>
        <w:jc w:val="center"/>
        <w:rPr>
          <w:rFonts w:ascii="Times New Roman" w:hAnsi="Times New Roman" w:cs="Times New Roman"/>
          <w:b w:val="0"/>
          <w:i/>
          <w:szCs w:val="24"/>
          <w:lang w:val="id-ID"/>
        </w:rPr>
      </w:pPr>
      <w:bookmarkStart w:id="0" w:name="_GoBack"/>
      <w:bookmarkEnd w:id="0"/>
      <w:r>
        <w:rPr>
          <w:rFonts w:ascii="Times New Roman" w:hAnsi="Times New Roman" w:cs="Times New Roman"/>
          <w:i/>
          <w:szCs w:val="24"/>
        </w:rPr>
        <w:t>Budidaya Pertanian;</w:t>
      </w:r>
      <w:r w:rsidRPr="00023B62">
        <w:rPr>
          <w:rFonts w:ascii="Times New Roman" w:hAnsi="Times New Roman"/>
          <w:i/>
          <w:szCs w:val="24"/>
        </w:rPr>
        <w:t xml:space="preserve"> </w:t>
      </w:r>
      <w:r w:rsidRPr="00627397">
        <w:rPr>
          <w:rFonts w:ascii="Times New Roman" w:hAnsi="Times New Roman"/>
          <w:i/>
          <w:szCs w:val="24"/>
        </w:rPr>
        <w:t>Universitas Tanjungpura</w:t>
      </w:r>
    </w:p>
    <w:p w:rsidR="0052564F" w:rsidRPr="0052564F" w:rsidRDefault="0052564F" w:rsidP="0052564F">
      <w:pPr>
        <w:spacing w:before="0" w:beforeAutospacing="0" w:after="0" w:afterAutospacing="0" w:line="240" w:lineRule="auto"/>
        <w:jc w:val="center"/>
        <w:rPr>
          <w:rFonts w:ascii="Times New Roman" w:hAnsi="Times New Roman"/>
          <w:i/>
          <w:szCs w:val="24"/>
        </w:rPr>
      </w:pPr>
      <w:r>
        <w:rPr>
          <w:rFonts w:ascii="Times New Roman" w:hAnsi="Times New Roman"/>
          <w:i/>
          <w:szCs w:val="24"/>
        </w:rPr>
        <w:t>Email:Misnadeh@student.untan.ac.id</w:t>
      </w:r>
    </w:p>
    <w:p w:rsidR="00D00679" w:rsidRPr="00627397" w:rsidRDefault="00D00679" w:rsidP="002F45CD">
      <w:pPr>
        <w:spacing w:line="240" w:lineRule="auto"/>
        <w:ind w:left="0"/>
        <w:contextualSpacing/>
        <w:rPr>
          <w:rFonts w:ascii="Times New Roman" w:eastAsia="Times New Roman" w:hAnsi="Times New Roman" w:cs="Times New Roman"/>
          <w:b w:val="0"/>
          <w:i/>
          <w:szCs w:val="24"/>
        </w:rPr>
      </w:pPr>
    </w:p>
    <w:p w:rsidR="00D00679" w:rsidRPr="00627397" w:rsidRDefault="00D00679" w:rsidP="00225CFF">
      <w:pPr>
        <w:jc w:val="center"/>
        <w:rPr>
          <w:rFonts w:ascii="Times New Roman" w:hAnsi="Times New Roman" w:cs="Times New Roman"/>
          <w:szCs w:val="24"/>
        </w:rPr>
      </w:pPr>
      <w:r w:rsidRPr="00627397">
        <w:rPr>
          <w:rFonts w:ascii="Times New Roman" w:hAnsi="Times New Roman" w:cs="Times New Roman"/>
          <w:szCs w:val="24"/>
        </w:rPr>
        <w:t>ABSTRAK</w:t>
      </w:r>
    </w:p>
    <w:p w:rsidR="00D00679" w:rsidRPr="00627397" w:rsidRDefault="00D00679" w:rsidP="00627397">
      <w:pPr>
        <w:tabs>
          <w:tab w:val="left" w:pos="7920"/>
        </w:tabs>
        <w:spacing w:after="0" w:line="240" w:lineRule="auto"/>
        <w:ind w:left="0" w:right="18"/>
        <w:jc w:val="both"/>
        <w:rPr>
          <w:rFonts w:ascii="Times New Roman" w:hAnsi="Times New Roman" w:cs="Times New Roman"/>
          <w:b w:val="0"/>
          <w:szCs w:val="24"/>
        </w:rPr>
      </w:pPr>
      <w:r w:rsidRPr="00627397">
        <w:rPr>
          <w:rFonts w:ascii="Times New Roman" w:hAnsi="Times New Roman" w:cs="Times New Roman"/>
          <w:b w:val="0"/>
          <w:szCs w:val="24"/>
        </w:rPr>
        <w:t>Produktivitas tanaman jahe (</w:t>
      </w:r>
      <w:r w:rsidRPr="00942214">
        <w:rPr>
          <w:rFonts w:ascii="Times New Roman" w:hAnsi="Times New Roman" w:cs="Times New Roman"/>
          <w:b w:val="0"/>
          <w:i/>
          <w:szCs w:val="24"/>
        </w:rPr>
        <w:t>Zingiber officinale</w:t>
      </w:r>
      <w:r w:rsidRPr="00627397">
        <w:rPr>
          <w:rFonts w:ascii="Times New Roman" w:hAnsi="Times New Roman" w:cs="Times New Roman"/>
          <w:b w:val="0"/>
          <w:szCs w:val="24"/>
        </w:rPr>
        <w:t xml:space="preserve">) di Indonesia umumnya masih rendah, ini disebabkan beberapa faktor antara lain karena pemupukan yang kurang optimal, kondisi lingkungan tumbuh, baik iklim maupun kesuburan tanah, serta teknik budidaya belum mengacu kepada teknik budidaya anjuran. </w:t>
      </w:r>
      <w:proofErr w:type="gramStart"/>
      <w:r w:rsidRPr="00627397">
        <w:rPr>
          <w:rFonts w:ascii="Times New Roman" w:hAnsi="Times New Roman" w:cs="Times New Roman"/>
          <w:b w:val="0"/>
          <w:szCs w:val="24"/>
        </w:rPr>
        <w:t>Tujuan penelitian ini untuk mengetahui pengaruh pupuk kotoran ayam terhadap pertumbuhan dan hasil jahe pada tanah alluvial.</w:t>
      </w:r>
      <w:proofErr w:type="gramEnd"/>
      <w:r w:rsidRPr="00627397">
        <w:rPr>
          <w:rFonts w:ascii="Times New Roman" w:hAnsi="Times New Roman" w:cs="Times New Roman"/>
          <w:b w:val="0"/>
          <w:szCs w:val="24"/>
        </w:rPr>
        <w:t xml:space="preserve"> Penelitian dilaksanakan </w:t>
      </w:r>
      <w:r w:rsidR="001E2742" w:rsidRPr="00627397">
        <w:rPr>
          <w:rFonts w:ascii="Times New Roman" w:hAnsi="Times New Roman" w:cs="Times New Roman"/>
          <w:b w:val="0"/>
          <w:szCs w:val="24"/>
        </w:rPr>
        <w:t xml:space="preserve">sejak </w:t>
      </w:r>
      <w:proofErr w:type="gramStart"/>
      <w:r w:rsidR="001E2742" w:rsidRPr="00627397">
        <w:rPr>
          <w:rFonts w:ascii="Times New Roman" w:hAnsi="Times New Roman" w:cs="Times New Roman"/>
          <w:b w:val="0"/>
          <w:szCs w:val="24"/>
        </w:rPr>
        <w:t>april</w:t>
      </w:r>
      <w:proofErr w:type="gramEnd"/>
      <w:r w:rsidR="001E2742" w:rsidRPr="00627397">
        <w:rPr>
          <w:rFonts w:ascii="Times New Roman" w:hAnsi="Times New Roman" w:cs="Times New Roman"/>
          <w:b w:val="0"/>
          <w:szCs w:val="24"/>
        </w:rPr>
        <w:t xml:space="preserve"> sampai juni 2018</w:t>
      </w:r>
      <w:r w:rsidRPr="00627397">
        <w:rPr>
          <w:rFonts w:ascii="Times New Roman" w:hAnsi="Times New Roman" w:cs="Times New Roman"/>
          <w:b w:val="0"/>
          <w:szCs w:val="24"/>
        </w:rPr>
        <w:t>.</w:t>
      </w:r>
      <w:r w:rsidR="001E2742" w:rsidRPr="00627397">
        <w:rPr>
          <w:rFonts w:ascii="Times New Roman" w:hAnsi="Times New Roman" w:cs="Times New Roman"/>
          <w:b w:val="0"/>
          <w:szCs w:val="24"/>
        </w:rPr>
        <w:t xml:space="preserve"> Rancangan penelitian yang digunakan dalam penelitian ini adalah Rancangan Acak kelompok (RAK) </w:t>
      </w:r>
      <w:proofErr w:type="gramStart"/>
      <w:r w:rsidR="001E2742" w:rsidRPr="00627397">
        <w:rPr>
          <w:rFonts w:ascii="Times New Roman" w:hAnsi="Times New Roman" w:cs="Times New Roman"/>
          <w:b w:val="0"/>
          <w:szCs w:val="24"/>
        </w:rPr>
        <w:t>dengan  5</w:t>
      </w:r>
      <w:proofErr w:type="gramEnd"/>
      <w:r w:rsidR="001E2742" w:rsidRPr="00627397">
        <w:rPr>
          <w:rFonts w:ascii="Times New Roman" w:hAnsi="Times New Roman" w:cs="Times New Roman"/>
          <w:b w:val="0"/>
          <w:szCs w:val="24"/>
        </w:rPr>
        <w:t xml:space="preserve"> taraf perlakuan </w:t>
      </w:r>
      <w:r w:rsidR="00592F74" w:rsidRPr="00627397">
        <w:rPr>
          <w:rFonts w:ascii="Times New Roman" w:hAnsi="Times New Roman" w:cs="Times New Roman"/>
          <w:b w:val="0"/>
          <w:szCs w:val="24"/>
        </w:rPr>
        <w:t>pupuk kotoran ayam. Perlakuan</w:t>
      </w:r>
      <w:r w:rsidR="00E13E01">
        <w:rPr>
          <w:rFonts w:ascii="Times New Roman" w:hAnsi="Times New Roman" w:cs="Times New Roman"/>
          <w:b w:val="0"/>
          <w:szCs w:val="24"/>
        </w:rPr>
        <w:t xml:space="preserve"> yang </w:t>
      </w:r>
      <w:proofErr w:type="gramStart"/>
      <w:r w:rsidR="00E13E01">
        <w:rPr>
          <w:rFonts w:ascii="Times New Roman" w:hAnsi="Times New Roman" w:cs="Times New Roman"/>
          <w:b w:val="0"/>
          <w:szCs w:val="24"/>
        </w:rPr>
        <w:t>diuji  adalah</w:t>
      </w:r>
      <w:proofErr w:type="gramEnd"/>
      <w:r w:rsidR="00E13E01">
        <w:rPr>
          <w:rFonts w:ascii="Times New Roman" w:hAnsi="Times New Roman" w:cs="Times New Roman"/>
          <w:b w:val="0"/>
          <w:szCs w:val="24"/>
        </w:rPr>
        <w:t xml:space="preserve"> penggunaan P1 = 10 ton/ha , P2 = 15 ton/ha, P3 = 20 ton/ha, P4 = 25 ton/ha, P5</w:t>
      </w:r>
      <w:r w:rsidR="00592F74" w:rsidRPr="00627397">
        <w:rPr>
          <w:rFonts w:ascii="Times New Roman" w:hAnsi="Times New Roman" w:cs="Times New Roman"/>
          <w:b w:val="0"/>
          <w:szCs w:val="24"/>
        </w:rPr>
        <w:t xml:space="preserve"> = 30 ton/ha. </w:t>
      </w:r>
      <w:proofErr w:type="gramStart"/>
      <w:r w:rsidR="00592F74" w:rsidRPr="00627397">
        <w:rPr>
          <w:rFonts w:ascii="Times New Roman" w:hAnsi="Times New Roman" w:cs="Times New Roman"/>
          <w:b w:val="0"/>
          <w:szCs w:val="24"/>
        </w:rPr>
        <w:t>Masing-masing perlakuan diulang sebanyak 5 kali, dan setiap satuan percobaan terdiri dari 4 sampel tanaman.</w:t>
      </w:r>
      <w:proofErr w:type="gramEnd"/>
      <w:r w:rsidR="00592F74" w:rsidRPr="00627397">
        <w:rPr>
          <w:rFonts w:ascii="Times New Roman" w:hAnsi="Times New Roman" w:cs="Times New Roman"/>
          <w:b w:val="0"/>
          <w:szCs w:val="24"/>
        </w:rPr>
        <w:t xml:space="preserve">  </w:t>
      </w:r>
      <w:proofErr w:type="gramStart"/>
      <w:r w:rsidR="00215D3E" w:rsidRPr="00627397">
        <w:rPr>
          <w:rFonts w:ascii="Times New Roman" w:hAnsi="Times New Roman" w:cs="Times New Roman"/>
          <w:b w:val="0"/>
          <w:szCs w:val="24"/>
        </w:rPr>
        <w:t>varietas</w:t>
      </w:r>
      <w:proofErr w:type="gramEnd"/>
      <w:r w:rsidR="00215D3E" w:rsidRPr="00627397">
        <w:rPr>
          <w:rFonts w:ascii="Times New Roman" w:hAnsi="Times New Roman" w:cs="Times New Roman"/>
          <w:b w:val="0"/>
          <w:szCs w:val="24"/>
        </w:rPr>
        <w:t xml:space="preserve"> jahe yang digunakan bera</w:t>
      </w:r>
      <w:r w:rsidR="00392487" w:rsidRPr="00627397">
        <w:rPr>
          <w:rFonts w:ascii="Times New Roman" w:hAnsi="Times New Roman" w:cs="Times New Roman"/>
          <w:b w:val="0"/>
          <w:szCs w:val="24"/>
        </w:rPr>
        <w:t xml:space="preserve">sal dari kebun petani. </w:t>
      </w:r>
      <w:r w:rsidR="00FA083F" w:rsidRPr="00627397">
        <w:rPr>
          <w:rFonts w:ascii="Times New Roman" w:hAnsi="Times New Roman" w:cs="Times New Roman"/>
          <w:b w:val="0"/>
          <w:szCs w:val="24"/>
        </w:rPr>
        <w:t xml:space="preserve">Parameter </w:t>
      </w:r>
      <w:r w:rsidR="00392487" w:rsidRPr="00627397">
        <w:rPr>
          <w:rFonts w:ascii="Times New Roman" w:hAnsi="Times New Roman" w:cs="Times New Roman"/>
          <w:b w:val="0"/>
          <w:szCs w:val="24"/>
        </w:rPr>
        <w:t xml:space="preserve"> </w:t>
      </w:r>
      <w:r w:rsidR="00215D3E" w:rsidRPr="00627397">
        <w:rPr>
          <w:rFonts w:ascii="Times New Roman" w:hAnsi="Times New Roman" w:cs="Times New Roman"/>
          <w:b w:val="0"/>
          <w:szCs w:val="24"/>
        </w:rPr>
        <w:t xml:space="preserve"> yang diamati adalah </w:t>
      </w:r>
      <w:r w:rsidR="00215D3E" w:rsidRPr="001410F7">
        <w:rPr>
          <w:rFonts w:ascii="Times New Roman" w:hAnsi="Times New Roman" w:cs="Times New Roman"/>
          <w:b w:val="0"/>
          <w:szCs w:val="24"/>
        </w:rPr>
        <w:t>tinggi tanaman, jumlah anakan, jumlah daun, jumlah klorofil daun,bobot rimpang per petak  bobot rimpang  rumpun-</w:t>
      </w:r>
      <w:r w:rsidR="00215D3E" w:rsidRPr="001410F7">
        <w:rPr>
          <w:rFonts w:ascii="Times New Roman" w:hAnsi="Times New Roman" w:cs="Times New Roman"/>
          <w:b w:val="0"/>
          <w:szCs w:val="24"/>
          <w:vertAlign w:val="superscript"/>
        </w:rPr>
        <w:t>1</w:t>
      </w:r>
      <w:r w:rsidR="00215D3E" w:rsidRPr="001410F7">
        <w:rPr>
          <w:rFonts w:ascii="Times New Roman" w:hAnsi="Times New Roman" w:cs="Times New Roman"/>
          <w:b w:val="0"/>
          <w:szCs w:val="24"/>
        </w:rPr>
        <w:t xml:space="preserve"> Hasil penelitian menunjukkan bahwa pemberian</w:t>
      </w:r>
      <w:r w:rsidR="00392487" w:rsidRPr="001410F7">
        <w:rPr>
          <w:rFonts w:ascii="Times New Roman" w:hAnsi="Times New Roman" w:cs="Times New Roman"/>
          <w:b w:val="0"/>
          <w:szCs w:val="24"/>
        </w:rPr>
        <w:t xml:space="preserve"> pupuk kotoran ayam berpengaruh nyata terhadap </w:t>
      </w:r>
      <w:r w:rsidR="00942214" w:rsidRPr="001410F7">
        <w:rPr>
          <w:rFonts w:ascii="Times New Roman" w:hAnsi="Times New Roman" w:cs="Times New Roman"/>
          <w:b w:val="0"/>
          <w:szCs w:val="24"/>
        </w:rPr>
        <w:t>tinggi tanaman, jumlah anakan, jumlah daun, jumlah klorofil daun,bobot rimpang per petak  bobot rimpang  rumpun.</w:t>
      </w:r>
      <w:r w:rsidR="00392487" w:rsidRPr="001410F7">
        <w:rPr>
          <w:rFonts w:ascii="Times New Roman" w:hAnsi="Times New Roman" w:cs="Times New Roman"/>
          <w:b w:val="0"/>
          <w:szCs w:val="24"/>
        </w:rPr>
        <w:t xml:space="preserve"> </w:t>
      </w:r>
      <w:r w:rsidR="00392487" w:rsidRPr="00627397">
        <w:rPr>
          <w:rFonts w:ascii="Times New Roman" w:hAnsi="Times New Roman" w:cs="Times New Roman"/>
          <w:b w:val="0"/>
          <w:szCs w:val="24"/>
        </w:rPr>
        <w:t>Hasil penelitian menunjukkan bahwa pemberian</w:t>
      </w:r>
      <w:r w:rsidR="00942214">
        <w:rPr>
          <w:rFonts w:ascii="Times New Roman" w:hAnsi="Times New Roman" w:cs="Times New Roman"/>
          <w:b w:val="0"/>
          <w:szCs w:val="24"/>
        </w:rPr>
        <w:t xml:space="preserve"> pupuk kotoran ayam perlakuan 20 ton/</w:t>
      </w:r>
      <w:proofErr w:type="gramStart"/>
      <w:r w:rsidR="00942214">
        <w:rPr>
          <w:rFonts w:ascii="Times New Roman" w:hAnsi="Times New Roman" w:cs="Times New Roman"/>
          <w:b w:val="0"/>
          <w:szCs w:val="24"/>
        </w:rPr>
        <w:t xml:space="preserve">ha </w:t>
      </w:r>
      <w:r w:rsidR="00392487" w:rsidRPr="00627397">
        <w:rPr>
          <w:rFonts w:ascii="Times New Roman" w:hAnsi="Times New Roman" w:cs="Times New Roman"/>
          <w:b w:val="0"/>
          <w:szCs w:val="24"/>
        </w:rPr>
        <w:t xml:space="preserve"> setara</w:t>
      </w:r>
      <w:proofErr w:type="gramEnd"/>
      <w:r w:rsidR="00392487" w:rsidRPr="00627397">
        <w:rPr>
          <w:rFonts w:ascii="Times New Roman" w:hAnsi="Times New Roman" w:cs="Times New Roman"/>
          <w:b w:val="0"/>
          <w:szCs w:val="24"/>
        </w:rPr>
        <w:t xml:space="preserve"> dengan 2,8 kg/petak memberikan p</w:t>
      </w:r>
      <w:r w:rsidR="00980D2A">
        <w:rPr>
          <w:rFonts w:ascii="Times New Roman" w:hAnsi="Times New Roman" w:cs="Times New Roman"/>
          <w:b w:val="0"/>
          <w:szCs w:val="24"/>
        </w:rPr>
        <w:t>ertumbuhan dan hasil jahe ter</w:t>
      </w:r>
      <w:r w:rsidR="00392487" w:rsidRPr="00627397">
        <w:rPr>
          <w:rFonts w:ascii="Times New Roman" w:hAnsi="Times New Roman" w:cs="Times New Roman"/>
          <w:b w:val="0"/>
          <w:szCs w:val="24"/>
        </w:rPr>
        <w:t>baik pada tanah aluvial</w:t>
      </w:r>
    </w:p>
    <w:p w:rsidR="00F76917" w:rsidRDefault="00225CFF" w:rsidP="00627397">
      <w:pPr>
        <w:spacing w:after="0" w:line="240" w:lineRule="auto"/>
        <w:ind w:left="0"/>
        <w:rPr>
          <w:rFonts w:ascii="Times New Roman" w:hAnsi="Times New Roman" w:cs="Times New Roman"/>
          <w:b w:val="0"/>
          <w:i/>
          <w:szCs w:val="24"/>
        </w:rPr>
      </w:pPr>
      <w:r w:rsidRPr="00627397">
        <w:rPr>
          <w:rFonts w:ascii="Times New Roman" w:hAnsi="Times New Roman" w:cs="Times New Roman"/>
          <w:b w:val="0"/>
          <w:szCs w:val="24"/>
        </w:rPr>
        <w:t xml:space="preserve">Kata </w:t>
      </w:r>
      <w:proofErr w:type="gramStart"/>
      <w:r w:rsidRPr="00627397">
        <w:rPr>
          <w:rFonts w:ascii="Times New Roman" w:hAnsi="Times New Roman" w:cs="Times New Roman"/>
          <w:b w:val="0"/>
          <w:szCs w:val="24"/>
        </w:rPr>
        <w:t>kunci :</w:t>
      </w:r>
      <w:proofErr w:type="gramEnd"/>
      <w:r w:rsidRPr="00627397">
        <w:rPr>
          <w:rFonts w:ascii="Times New Roman" w:hAnsi="Times New Roman" w:cs="Times New Roman"/>
          <w:b w:val="0"/>
          <w:i/>
          <w:szCs w:val="24"/>
        </w:rPr>
        <w:t xml:space="preserve"> Aluvial</w:t>
      </w:r>
      <w:r w:rsidR="00980D2A">
        <w:rPr>
          <w:rFonts w:ascii="Times New Roman" w:hAnsi="Times New Roman" w:cs="Times New Roman"/>
          <w:b w:val="0"/>
          <w:i/>
          <w:szCs w:val="24"/>
        </w:rPr>
        <w:t>, Pupuk Kotoran Ayam,</w:t>
      </w:r>
      <w:r w:rsidRPr="00627397">
        <w:rPr>
          <w:rFonts w:ascii="Times New Roman" w:hAnsi="Times New Roman" w:cs="Times New Roman"/>
          <w:b w:val="0"/>
          <w:i/>
          <w:szCs w:val="24"/>
        </w:rPr>
        <w:t xml:space="preserve"> </w:t>
      </w:r>
      <w:r w:rsidR="00FA083F" w:rsidRPr="00627397">
        <w:rPr>
          <w:rFonts w:ascii="Times New Roman" w:hAnsi="Times New Roman" w:cs="Times New Roman"/>
          <w:b w:val="0"/>
          <w:i/>
          <w:szCs w:val="24"/>
        </w:rPr>
        <w:t>Jahe.</w:t>
      </w:r>
    </w:p>
    <w:p w:rsidR="00627397" w:rsidRDefault="00627397" w:rsidP="00627397">
      <w:pPr>
        <w:spacing w:after="0" w:line="240" w:lineRule="auto"/>
        <w:ind w:left="0"/>
        <w:rPr>
          <w:rFonts w:ascii="Times New Roman" w:hAnsi="Times New Roman" w:cs="Times New Roman"/>
          <w:b w:val="0"/>
          <w:i/>
          <w:szCs w:val="24"/>
        </w:rPr>
      </w:pPr>
    </w:p>
    <w:p w:rsidR="00627397" w:rsidRDefault="00627397" w:rsidP="00627397">
      <w:pPr>
        <w:spacing w:after="0" w:line="240" w:lineRule="auto"/>
        <w:ind w:left="0"/>
        <w:rPr>
          <w:rFonts w:ascii="Times New Roman" w:hAnsi="Times New Roman" w:cs="Times New Roman"/>
          <w:b w:val="0"/>
          <w:i/>
          <w:szCs w:val="24"/>
        </w:rPr>
      </w:pPr>
    </w:p>
    <w:p w:rsidR="00980D2A" w:rsidRDefault="00980D2A" w:rsidP="00627397">
      <w:pPr>
        <w:spacing w:after="0" w:line="240" w:lineRule="auto"/>
        <w:ind w:left="0"/>
        <w:rPr>
          <w:rFonts w:ascii="Times New Roman" w:hAnsi="Times New Roman" w:cs="Times New Roman"/>
          <w:b w:val="0"/>
          <w:i/>
          <w:szCs w:val="24"/>
        </w:rPr>
      </w:pPr>
    </w:p>
    <w:p w:rsidR="00627397" w:rsidRDefault="00627397" w:rsidP="00627397">
      <w:pPr>
        <w:spacing w:after="0" w:line="240" w:lineRule="auto"/>
        <w:ind w:left="0"/>
        <w:rPr>
          <w:rFonts w:ascii="Times New Roman" w:hAnsi="Times New Roman" w:cs="Times New Roman"/>
          <w:b w:val="0"/>
          <w:i/>
          <w:szCs w:val="24"/>
        </w:rPr>
      </w:pPr>
    </w:p>
    <w:p w:rsidR="00627397" w:rsidRDefault="00627397" w:rsidP="00627397">
      <w:pPr>
        <w:spacing w:after="0" w:line="240" w:lineRule="auto"/>
        <w:ind w:left="0"/>
        <w:rPr>
          <w:rFonts w:ascii="Times New Roman" w:hAnsi="Times New Roman" w:cs="Times New Roman"/>
          <w:b w:val="0"/>
          <w:i/>
          <w:szCs w:val="24"/>
        </w:rPr>
      </w:pPr>
    </w:p>
    <w:p w:rsidR="00627397" w:rsidRPr="00627397" w:rsidRDefault="00627397" w:rsidP="00627397">
      <w:pPr>
        <w:spacing w:after="0" w:line="240" w:lineRule="auto"/>
        <w:ind w:left="0"/>
        <w:rPr>
          <w:rFonts w:ascii="Times New Roman" w:hAnsi="Times New Roman" w:cs="Times New Roman"/>
          <w:b w:val="0"/>
          <w:i/>
          <w:szCs w:val="24"/>
        </w:rPr>
      </w:pPr>
    </w:p>
    <w:p w:rsidR="00E6117E" w:rsidRPr="00E13E01" w:rsidRDefault="00E13E01" w:rsidP="00E6117E">
      <w:pPr>
        <w:spacing w:line="240" w:lineRule="auto"/>
        <w:ind w:left="0"/>
        <w:jc w:val="center"/>
        <w:rPr>
          <w:rFonts w:ascii="Times New Roman" w:hAnsi="Times New Roman" w:cs="Times New Roman"/>
          <w:i/>
          <w:sz w:val="28"/>
          <w:szCs w:val="24"/>
        </w:rPr>
      </w:pPr>
      <w:r>
        <w:rPr>
          <w:rFonts w:ascii="Times New Roman" w:hAnsi="Times New Roman" w:cs="Times New Roman"/>
          <w:i/>
          <w:sz w:val="28"/>
          <w:szCs w:val="24"/>
        </w:rPr>
        <w:lastRenderedPageBreak/>
        <w:t xml:space="preserve">The Effect </w:t>
      </w:r>
      <w:proofErr w:type="gramStart"/>
      <w:r>
        <w:rPr>
          <w:rFonts w:ascii="Times New Roman" w:hAnsi="Times New Roman" w:cs="Times New Roman"/>
          <w:i/>
          <w:sz w:val="28"/>
          <w:szCs w:val="24"/>
        </w:rPr>
        <w:t>Of</w:t>
      </w:r>
      <w:r w:rsidRPr="00E13E01">
        <w:rPr>
          <w:rFonts w:ascii="Times New Roman" w:hAnsi="Times New Roman" w:cs="Times New Roman"/>
          <w:i/>
          <w:sz w:val="28"/>
          <w:szCs w:val="24"/>
        </w:rPr>
        <w:t xml:space="preserve"> Chicken Manures On The Growth</w:t>
      </w:r>
      <w:r w:rsidR="00980D2A">
        <w:rPr>
          <w:rFonts w:ascii="Times New Roman" w:hAnsi="Times New Roman" w:cs="Times New Roman"/>
          <w:i/>
          <w:sz w:val="28"/>
          <w:szCs w:val="24"/>
        </w:rPr>
        <w:t xml:space="preserve"> And Yield Of</w:t>
      </w:r>
      <w:proofErr w:type="gramEnd"/>
      <w:r w:rsidR="00980D2A">
        <w:rPr>
          <w:rFonts w:ascii="Times New Roman" w:hAnsi="Times New Roman" w:cs="Times New Roman"/>
          <w:i/>
          <w:sz w:val="28"/>
          <w:szCs w:val="24"/>
        </w:rPr>
        <w:t xml:space="preserve"> Ginger (Zingiber o</w:t>
      </w:r>
      <w:r w:rsidRPr="00E13E01">
        <w:rPr>
          <w:rFonts w:ascii="Times New Roman" w:hAnsi="Times New Roman" w:cs="Times New Roman"/>
          <w:i/>
          <w:sz w:val="28"/>
          <w:szCs w:val="24"/>
        </w:rPr>
        <w:t xml:space="preserve">fficinale Rosc.) On Yield </w:t>
      </w:r>
      <w:proofErr w:type="gramStart"/>
      <w:r w:rsidRPr="00E13E01">
        <w:rPr>
          <w:rFonts w:ascii="Times New Roman" w:hAnsi="Times New Roman" w:cs="Times New Roman"/>
          <w:i/>
          <w:sz w:val="28"/>
          <w:szCs w:val="24"/>
        </w:rPr>
        <w:t>Of</w:t>
      </w:r>
      <w:proofErr w:type="gramEnd"/>
      <w:r w:rsidRPr="00E13E01">
        <w:rPr>
          <w:rFonts w:ascii="Times New Roman" w:hAnsi="Times New Roman" w:cs="Times New Roman"/>
          <w:i/>
          <w:sz w:val="28"/>
          <w:szCs w:val="24"/>
        </w:rPr>
        <w:t xml:space="preserve"> Alluvial Soil</w:t>
      </w:r>
    </w:p>
    <w:p w:rsidR="00E6117E" w:rsidRPr="00627397" w:rsidRDefault="00E6117E" w:rsidP="00E6117E">
      <w:pPr>
        <w:spacing w:line="240" w:lineRule="auto"/>
        <w:ind w:left="0"/>
        <w:jc w:val="center"/>
        <w:rPr>
          <w:rFonts w:ascii="Times New Roman" w:hAnsi="Times New Roman" w:cs="Times New Roman"/>
          <w:i/>
          <w:szCs w:val="24"/>
        </w:rPr>
      </w:pPr>
    </w:p>
    <w:p w:rsidR="00F76917" w:rsidRPr="00627397" w:rsidRDefault="00F76917" w:rsidP="00F76917">
      <w:pPr>
        <w:spacing w:after="0" w:afterAutospacing="0"/>
        <w:jc w:val="center"/>
        <w:rPr>
          <w:rFonts w:ascii="Times New Roman" w:hAnsi="Times New Roman" w:cs="Times New Roman"/>
          <w:szCs w:val="24"/>
        </w:rPr>
      </w:pPr>
      <w:r w:rsidRPr="00627397">
        <w:rPr>
          <w:rFonts w:ascii="Times New Roman" w:hAnsi="Times New Roman" w:cs="Times New Roman"/>
          <w:szCs w:val="24"/>
        </w:rPr>
        <w:t xml:space="preserve">Misnadeh </w:t>
      </w:r>
      <w:r w:rsidRPr="00E6117E">
        <w:rPr>
          <w:rFonts w:ascii="Times New Roman" w:hAnsi="Times New Roman" w:cs="Times New Roman"/>
          <w:szCs w:val="24"/>
          <w:vertAlign w:val="superscript"/>
        </w:rPr>
        <w:t>(1)</w:t>
      </w:r>
      <w:r w:rsidRPr="00627397">
        <w:rPr>
          <w:rFonts w:ascii="Times New Roman" w:hAnsi="Times New Roman" w:cs="Times New Roman"/>
          <w:szCs w:val="24"/>
        </w:rPr>
        <w:t xml:space="preserve">, </w:t>
      </w:r>
      <w:proofErr w:type="gramStart"/>
      <w:r w:rsidRPr="00627397">
        <w:rPr>
          <w:rFonts w:ascii="Times New Roman" w:hAnsi="Times New Roman" w:cs="Times New Roman"/>
          <w:szCs w:val="24"/>
        </w:rPr>
        <w:t>Dwi</w:t>
      </w:r>
      <w:proofErr w:type="gramEnd"/>
      <w:r w:rsidRPr="00627397">
        <w:rPr>
          <w:rFonts w:ascii="Times New Roman" w:hAnsi="Times New Roman" w:cs="Times New Roman"/>
          <w:szCs w:val="24"/>
        </w:rPr>
        <w:t xml:space="preserve"> Zulfita</w:t>
      </w:r>
      <w:r w:rsidRPr="00E6117E">
        <w:rPr>
          <w:rFonts w:ascii="Times New Roman" w:hAnsi="Times New Roman" w:cs="Times New Roman"/>
          <w:szCs w:val="24"/>
          <w:vertAlign w:val="superscript"/>
        </w:rPr>
        <w:t xml:space="preserve"> (2)</w:t>
      </w:r>
      <w:r w:rsidRPr="00627397">
        <w:rPr>
          <w:rFonts w:ascii="Times New Roman" w:hAnsi="Times New Roman" w:cs="Times New Roman"/>
          <w:szCs w:val="24"/>
        </w:rPr>
        <w:t xml:space="preserve">, Rahmidiyani </w:t>
      </w:r>
      <w:r w:rsidR="00023B62">
        <w:rPr>
          <w:rFonts w:ascii="Times New Roman" w:hAnsi="Times New Roman" w:cs="Times New Roman"/>
          <w:szCs w:val="24"/>
          <w:vertAlign w:val="superscript"/>
        </w:rPr>
        <w:t>(3</w:t>
      </w:r>
      <w:r w:rsidRPr="00E6117E">
        <w:rPr>
          <w:rFonts w:ascii="Times New Roman" w:hAnsi="Times New Roman" w:cs="Times New Roman"/>
          <w:szCs w:val="24"/>
          <w:vertAlign w:val="superscript"/>
        </w:rPr>
        <w:t>)</w:t>
      </w:r>
    </w:p>
    <w:p w:rsidR="00023B62" w:rsidRPr="00023B62" w:rsidRDefault="00F76917" w:rsidP="00023B62">
      <w:pPr>
        <w:spacing w:before="0" w:beforeAutospacing="0" w:after="0" w:afterAutospacing="0" w:line="240" w:lineRule="auto"/>
        <w:ind w:left="0" w:right="0"/>
        <w:jc w:val="center"/>
        <w:rPr>
          <w:rFonts w:ascii="Times New Roman" w:hAnsi="Times New Roman"/>
          <w:i/>
          <w:szCs w:val="24"/>
        </w:rPr>
      </w:pPr>
      <w:r w:rsidRPr="00023B62">
        <w:rPr>
          <w:rFonts w:ascii="Times New Roman" w:eastAsia="Times New Roman" w:hAnsi="Times New Roman" w:cs="Times New Roman"/>
          <w:i/>
          <w:szCs w:val="24"/>
          <w:vertAlign w:val="superscript"/>
        </w:rPr>
        <w:t>(1)</w:t>
      </w:r>
      <w:r w:rsidR="00023B62" w:rsidRPr="00023B62">
        <w:rPr>
          <w:rFonts w:ascii="Times New Roman" w:hAnsi="Times New Roman" w:cs="Times New Roman"/>
          <w:i/>
          <w:szCs w:val="24"/>
        </w:rPr>
        <w:t xml:space="preserve"> Budidaya Pertanian;</w:t>
      </w:r>
      <w:r w:rsidR="00023B62" w:rsidRPr="00023B62">
        <w:rPr>
          <w:rFonts w:ascii="Times New Roman" w:hAnsi="Times New Roman"/>
          <w:i/>
          <w:szCs w:val="24"/>
        </w:rPr>
        <w:t xml:space="preserve"> Universitas Tanjungpura</w:t>
      </w:r>
    </w:p>
    <w:p w:rsidR="00023B62" w:rsidRPr="00627397" w:rsidRDefault="000B5BEF" w:rsidP="00023B62">
      <w:pPr>
        <w:spacing w:after="0" w:afterAutospacing="0" w:line="240" w:lineRule="auto"/>
        <w:ind w:left="0"/>
        <w:contextualSpacing/>
        <w:jc w:val="center"/>
        <w:rPr>
          <w:rFonts w:ascii="Times New Roman" w:eastAsia="Times New Roman" w:hAnsi="Times New Roman" w:cs="Times New Roman"/>
          <w:i/>
          <w:szCs w:val="24"/>
        </w:rPr>
      </w:pPr>
      <w:r>
        <w:rPr>
          <w:rFonts w:ascii="Times New Roman" w:eastAsia="Times New Roman" w:hAnsi="Times New Roman" w:cs="Times New Roman"/>
          <w:i/>
          <w:szCs w:val="24"/>
          <w:vertAlign w:val="superscript"/>
        </w:rPr>
        <w:t xml:space="preserve">         </w:t>
      </w:r>
      <w:r w:rsidR="00F76917" w:rsidRPr="00627397">
        <w:rPr>
          <w:rFonts w:ascii="Times New Roman" w:eastAsia="Times New Roman" w:hAnsi="Times New Roman" w:cs="Times New Roman"/>
          <w:i/>
          <w:szCs w:val="24"/>
          <w:vertAlign w:val="superscript"/>
        </w:rPr>
        <w:t>(2)</w:t>
      </w:r>
      <w:r w:rsidR="00F76917" w:rsidRPr="00627397">
        <w:rPr>
          <w:rFonts w:ascii="Times New Roman" w:eastAsia="Times New Roman" w:hAnsi="Times New Roman" w:cs="Times New Roman"/>
          <w:i/>
          <w:szCs w:val="24"/>
        </w:rPr>
        <w:t xml:space="preserve"> </w:t>
      </w:r>
      <w:r w:rsidR="00023B62">
        <w:rPr>
          <w:rFonts w:ascii="Times New Roman" w:eastAsia="Times New Roman" w:hAnsi="Times New Roman" w:cs="Times New Roman"/>
          <w:i/>
          <w:szCs w:val="24"/>
        </w:rPr>
        <w:t>Budidaya Pertanian; Universitas Tanjungpura</w:t>
      </w:r>
    </w:p>
    <w:p w:rsidR="0052564F" w:rsidRPr="0052564F" w:rsidRDefault="00023B62" w:rsidP="00023B62">
      <w:pPr>
        <w:spacing w:before="0" w:beforeAutospacing="0" w:after="0" w:afterAutospacing="0" w:line="240" w:lineRule="auto"/>
        <w:jc w:val="center"/>
        <w:rPr>
          <w:rFonts w:ascii="Times New Roman" w:hAnsi="Times New Roman"/>
          <w:i/>
          <w:szCs w:val="24"/>
        </w:rPr>
      </w:pPr>
      <w:r w:rsidRPr="00023B62">
        <w:rPr>
          <w:rFonts w:ascii="Times New Roman" w:hAnsi="Times New Roman"/>
          <w:i/>
          <w:szCs w:val="24"/>
          <w:vertAlign w:val="superscript"/>
        </w:rPr>
        <w:t>(3)</w:t>
      </w:r>
      <w:r w:rsidRPr="00023B62">
        <w:rPr>
          <w:rFonts w:ascii="Times New Roman" w:eastAsia="Times New Roman" w:hAnsi="Times New Roman" w:cs="Times New Roman"/>
          <w:i/>
          <w:szCs w:val="24"/>
        </w:rPr>
        <w:t xml:space="preserve"> </w:t>
      </w:r>
      <w:r>
        <w:rPr>
          <w:rFonts w:ascii="Times New Roman" w:eastAsia="Times New Roman" w:hAnsi="Times New Roman" w:cs="Times New Roman"/>
          <w:i/>
          <w:szCs w:val="24"/>
        </w:rPr>
        <w:t>Budidaya Pertanian; Universitas Tanjungpura</w:t>
      </w:r>
      <w:r>
        <w:rPr>
          <w:rFonts w:ascii="Times New Roman" w:hAnsi="Times New Roman"/>
          <w:i/>
          <w:szCs w:val="24"/>
        </w:rPr>
        <w:t xml:space="preserve"> </w:t>
      </w:r>
      <w:r w:rsidR="0052564F">
        <w:rPr>
          <w:rFonts w:ascii="Times New Roman" w:hAnsi="Times New Roman"/>
          <w:i/>
          <w:szCs w:val="24"/>
        </w:rPr>
        <w:t>Email:Misnadeh@student.untan.ac.id</w:t>
      </w:r>
    </w:p>
    <w:p w:rsidR="00F76917" w:rsidRPr="00627397" w:rsidRDefault="00F76917" w:rsidP="00F76917">
      <w:pPr>
        <w:spacing w:after="0" w:afterAutospacing="0" w:line="240" w:lineRule="auto"/>
        <w:contextualSpacing/>
        <w:jc w:val="center"/>
        <w:rPr>
          <w:rFonts w:ascii="Times New Roman" w:eastAsia="Times New Roman" w:hAnsi="Times New Roman" w:cs="Times New Roman"/>
          <w:b w:val="0"/>
          <w:i/>
          <w:szCs w:val="24"/>
        </w:rPr>
      </w:pPr>
    </w:p>
    <w:p w:rsidR="00F76917" w:rsidRPr="00627397" w:rsidRDefault="00F76917" w:rsidP="00F76917">
      <w:pPr>
        <w:jc w:val="center"/>
        <w:rPr>
          <w:rFonts w:ascii="Times New Roman" w:hAnsi="Times New Roman" w:cs="Times New Roman"/>
          <w:szCs w:val="24"/>
        </w:rPr>
      </w:pPr>
      <w:r w:rsidRPr="00627397">
        <w:rPr>
          <w:rFonts w:ascii="Times New Roman" w:hAnsi="Times New Roman" w:cs="Times New Roman"/>
          <w:szCs w:val="24"/>
        </w:rPr>
        <w:t>ABSTRAK</w:t>
      </w:r>
    </w:p>
    <w:p w:rsidR="001E2742" w:rsidRPr="00627397" w:rsidRDefault="001E2742" w:rsidP="00627397">
      <w:pPr>
        <w:spacing w:line="240" w:lineRule="auto"/>
        <w:ind w:left="0" w:right="18"/>
        <w:jc w:val="both"/>
        <w:rPr>
          <w:rFonts w:ascii="Times New Roman" w:hAnsi="Times New Roman" w:cs="Times New Roman"/>
          <w:b w:val="0"/>
          <w:i/>
          <w:szCs w:val="24"/>
        </w:rPr>
      </w:pPr>
      <w:r w:rsidRPr="00627397">
        <w:rPr>
          <w:rFonts w:ascii="Times New Roman" w:hAnsi="Times New Roman" w:cs="Times New Roman"/>
          <w:b w:val="0"/>
          <w:i/>
          <w:szCs w:val="24"/>
        </w:rPr>
        <w:t xml:space="preserve">Productivity of ginger </w:t>
      </w:r>
      <w:r w:rsidR="00942214" w:rsidRPr="00627397">
        <w:rPr>
          <w:rFonts w:ascii="Times New Roman" w:hAnsi="Times New Roman" w:cs="Times New Roman"/>
          <w:b w:val="0"/>
          <w:szCs w:val="24"/>
        </w:rPr>
        <w:t>(</w:t>
      </w:r>
      <w:r w:rsidR="00942214" w:rsidRPr="00942214">
        <w:rPr>
          <w:rFonts w:ascii="Times New Roman" w:hAnsi="Times New Roman" w:cs="Times New Roman"/>
          <w:b w:val="0"/>
          <w:i/>
          <w:szCs w:val="24"/>
        </w:rPr>
        <w:t>Zingiber officinale</w:t>
      </w:r>
      <w:r w:rsidR="00942214" w:rsidRPr="00627397">
        <w:rPr>
          <w:rFonts w:ascii="Times New Roman" w:hAnsi="Times New Roman" w:cs="Times New Roman"/>
          <w:b w:val="0"/>
          <w:szCs w:val="24"/>
        </w:rPr>
        <w:t xml:space="preserve">) </w:t>
      </w:r>
      <w:r w:rsidR="00942214">
        <w:rPr>
          <w:rFonts w:ascii="Times New Roman" w:hAnsi="Times New Roman" w:cs="Times New Roman"/>
          <w:b w:val="0"/>
          <w:szCs w:val="24"/>
        </w:rPr>
        <w:t xml:space="preserve"> </w:t>
      </w:r>
      <w:r w:rsidRPr="00627397">
        <w:rPr>
          <w:rFonts w:ascii="Times New Roman" w:hAnsi="Times New Roman" w:cs="Times New Roman"/>
          <w:b w:val="0"/>
          <w:i/>
          <w:szCs w:val="24"/>
        </w:rPr>
        <w:t xml:space="preserve">in Indonesia are generally low, this may be related to several factors such as less optimal fertilization, unsuitable environmental conditions to grow, both climate and soil fertility, as well as the use of non recommended cultivation techniques. The </w:t>
      </w:r>
      <w:proofErr w:type="gramStart"/>
      <w:r w:rsidRPr="00627397">
        <w:rPr>
          <w:rFonts w:ascii="Times New Roman" w:hAnsi="Times New Roman" w:cs="Times New Roman"/>
          <w:b w:val="0"/>
          <w:i/>
          <w:szCs w:val="24"/>
        </w:rPr>
        <w:t>aims  of</w:t>
      </w:r>
      <w:proofErr w:type="gramEnd"/>
      <w:r w:rsidRPr="00627397">
        <w:rPr>
          <w:rFonts w:ascii="Times New Roman" w:hAnsi="Times New Roman" w:cs="Times New Roman"/>
          <w:b w:val="0"/>
          <w:i/>
          <w:szCs w:val="24"/>
        </w:rPr>
        <w:t xml:space="preserve"> this study was to determine the effect of Cattle Chicken Manures on The Gr</w:t>
      </w:r>
      <w:r w:rsidR="00980D2A">
        <w:rPr>
          <w:rFonts w:ascii="Times New Roman" w:hAnsi="Times New Roman" w:cs="Times New Roman"/>
          <w:b w:val="0"/>
          <w:i/>
          <w:szCs w:val="24"/>
        </w:rPr>
        <w:t>owth and Yield of Ginger on</w:t>
      </w:r>
      <w:r w:rsidRPr="00627397">
        <w:rPr>
          <w:rFonts w:ascii="Times New Roman" w:hAnsi="Times New Roman" w:cs="Times New Roman"/>
          <w:b w:val="0"/>
          <w:i/>
          <w:szCs w:val="24"/>
        </w:rPr>
        <w:t xml:space="preserve"> alluvial soil. The experiment was conducted at </w:t>
      </w:r>
      <w:proofErr w:type="gramStart"/>
      <w:r w:rsidRPr="00627397">
        <w:rPr>
          <w:rFonts w:ascii="Times New Roman" w:hAnsi="Times New Roman" w:cs="Times New Roman"/>
          <w:b w:val="0"/>
          <w:i/>
          <w:szCs w:val="24"/>
        </w:rPr>
        <w:t xml:space="preserve">the </w:t>
      </w:r>
      <w:r w:rsidR="00980D2A">
        <w:rPr>
          <w:rFonts w:ascii="Times New Roman" w:hAnsi="Times New Roman" w:cs="Times New Roman"/>
          <w:b w:val="0"/>
          <w:i/>
          <w:szCs w:val="24"/>
        </w:rPr>
        <w:t>from</w:t>
      </w:r>
      <w:proofErr w:type="gramEnd"/>
      <w:r w:rsidR="00980D2A">
        <w:rPr>
          <w:rFonts w:ascii="Times New Roman" w:hAnsi="Times New Roman" w:cs="Times New Roman"/>
          <w:b w:val="0"/>
          <w:i/>
          <w:szCs w:val="24"/>
        </w:rPr>
        <w:t xml:space="preserve"> April until J</w:t>
      </w:r>
      <w:r w:rsidR="00225CFF" w:rsidRPr="00627397">
        <w:rPr>
          <w:rFonts w:ascii="Times New Roman" w:hAnsi="Times New Roman" w:cs="Times New Roman"/>
          <w:b w:val="0"/>
          <w:i/>
          <w:szCs w:val="24"/>
        </w:rPr>
        <w:t>uni 2018. The research design used in this study was Completely Randomized Design with 5 levels</w:t>
      </w:r>
      <w:r w:rsidR="00592F74" w:rsidRPr="00627397">
        <w:rPr>
          <w:rFonts w:ascii="Times New Roman" w:hAnsi="Times New Roman" w:cs="Times New Roman"/>
          <w:b w:val="0"/>
          <w:i/>
          <w:szCs w:val="24"/>
        </w:rPr>
        <w:t xml:space="preserve"> Cattle Chicken Manures The treatments were the use of </w:t>
      </w:r>
      <w:r w:rsidR="00E13E01">
        <w:rPr>
          <w:rFonts w:ascii="Times New Roman" w:hAnsi="Times New Roman" w:cs="Times New Roman"/>
          <w:b w:val="0"/>
          <w:i/>
          <w:szCs w:val="24"/>
        </w:rPr>
        <w:t>P1 = 10 ton/ha , P2 = 15 ton/ha, P3 = 20 ton/ha, P4 = 25 ton/ha, P5</w:t>
      </w:r>
      <w:r w:rsidR="00215D3E" w:rsidRPr="00627397">
        <w:rPr>
          <w:rFonts w:ascii="Times New Roman" w:hAnsi="Times New Roman" w:cs="Times New Roman"/>
          <w:b w:val="0"/>
          <w:i/>
          <w:szCs w:val="24"/>
        </w:rPr>
        <w:t xml:space="preserve"> = 30 ton/ha. Each treatment was repeated five times, and the experimental unit consisted of 4 plant samples. Varieties of ginger used came from farmer’s garden. The parameters measured </w:t>
      </w:r>
      <w:r w:rsidR="00215D3E" w:rsidRPr="001410F7">
        <w:rPr>
          <w:rFonts w:ascii="Times New Roman" w:hAnsi="Times New Roman" w:cs="Times New Roman"/>
          <w:b w:val="0"/>
          <w:i/>
          <w:szCs w:val="24"/>
        </w:rPr>
        <w:t xml:space="preserve">were plant height, number of tillers, </w:t>
      </w:r>
      <w:r w:rsidR="00B50357" w:rsidRPr="001410F7">
        <w:rPr>
          <w:rFonts w:ascii="Times New Roman" w:hAnsi="Times New Roman" w:cs="Times New Roman"/>
          <w:b w:val="0"/>
          <w:i/>
          <w:szCs w:val="24"/>
        </w:rPr>
        <w:t>number of leaves</w:t>
      </w:r>
      <w:proofErr w:type="gramStart"/>
      <w:r w:rsidR="00B50357" w:rsidRPr="001410F7">
        <w:rPr>
          <w:rFonts w:ascii="Times New Roman" w:hAnsi="Times New Roman" w:cs="Times New Roman"/>
          <w:b w:val="0"/>
          <w:i/>
          <w:szCs w:val="24"/>
        </w:rPr>
        <w:t>,  number</w:t>
      </w:r>
      <w:proofErr w:type="gramEnd"/>
      <w:r w:rsidR="00B50357" w:rsidRPr="001410F7">
        <w:rPr>
          <w:rFonts w:ascii="Times New Roman" w:hAnsi="Times New Roman" w:cs="Times New Roman"/>
          <w:b w:val="0"/>
          <w:i/>
          <w:szCs w:val="24"/>
        </w:rPr>
        <w:t xml:space="preserve"> of klorofil </w:t>
      </w:r>
      <w:r w:rsidR="00215D3E" w:rsidRPr="001410F7">
        <w:rPr>
          <w:rFonts w:ascii="Times New Roman" w:hAnsi="Times New Roman" w:cs="Times New Roman"/>
          <w:b w:val="0"/>
          <w:i/>
          <w:szCs w:val="24"/>
        </w:rPr>
        <w:t>and rhizome weight plant-</w:t>
      </w:r>
      <w:r w:rsidR="00215D3E" w:rsidRPr="001410F7">
        <w:rPr>
          <w:rFonts w:ascii="Times New Roman" w:hAnsi="Times New Roman" w:cs="Times New Roman"/>
          <w:b w:val="0"/>
          <w:i/>
          <w:szCs w:val="24"/>
          <w:vertAlign w:val="superscript"/>
        </w:rPr>
        <w:t>1</w:t>
      </w:r>
      <w:r w:rsidR="00215D3E" w:rsidRPr="001410F7">
        <w:rPr>
          <w:rFonts w:ascii="Times New Roman" w:hAnsi="Times New Roman" w:cs="Times New Roman"/>
          <w:b w:val="0"/>
          <w:i/>
          <w:szCs w:val="24"/>
        </w:rPr>
        <w:t>. The results showed that</w:t>
      </w:r>
      <w:r w:rsidR="00FA083F" w:rsidRPr="001410F7">
        <w:rPr>
          <w:rFonts w:ascii="Times New Roman" w:hAnsi="Times New Roman" w:cs="Times New Roman"/>
          <w:b w:val="0"/>
          <w:i/>
          <w:szCs w:val="24"/>
        </w:rPr>
        <w:t xml:space="preserve"> Peel have significant effect on </w:t>
      </w:r>
      <w:r w:rsidR="00942214" w:rsidRPr="001410F7">
        <w:rPr>
          <w:rFonts w:ascii="Times New Roman" w:hAnsi="Times New Roman" w:cs="Times New Roman"/>
          <w:b w:val="0"/>
          <w:i/>
          <w:szCs w:val="24"/>
        </w:rPr>
        <w:t>plant height, number of tillers, number of leaves</w:t>
      </w:r>
      <w:proofErr w:type="gramStart"/>
      <w:r w:rsidR="00942214" w:rsidRPr="001410F7">
        <w:rPr>
          <w:rFonts w:ascii="Times New Roman" w:hAnsi="Times New Roman" w:cs="Times New Roman"/>
          <w:b w:val="0"/>
          <w:i/>
          <w:szCs w:val="24"/>
        </w:rPr>
        <w:t>,  number</w:t>
      </w:r>
      <w:proofErr w:type="gramEnd"/>
      <w:r w:rsidR="00942214" w:rsidRPr="001410F7">
        <w:rPr>
          <w:rFonts w:ascii="Times New Roman" w:hAnsi="Times New Roman" w:cs="Times New Roman"/>
          <w:b w:val="0"/>
          <w:i/>
          <w:szCs w:val="24"/>
        </w:rPr>
        <w:t xml:space="preserve"> of klorofil and rhizome weight plant. </w:t>
      </w:r>
      <w:r w:rsidR="00735009" w:rsidRPr="00627397">
        <w:rPr>
          <w:rFonts w:ascii="Times New Roman" w:hAnsi="Times New Roman" w:cs="Times New Roman"/>
          <w:b w:val="0"/>
          <w:i/>
          <w:szCs w:val="24"/>
        </w:rPr>
        <w:t>Result of diversity</w:t>
      </w:r>
      <w:r w:rsidR="00942214">
        <w:rPr>
          <w:rFonts w:ascii="Times New Roman" w:hAnsi="Times New Roman" w:cs="Times New Roman"/>
          <w:b w:val="0"/>
          <w:i/>
          <w:szCs w:val="24"/>
        </w:rPr>
        <w:t xml:space="preserve"> in this research showed </w:t>
      </w:r>
      <w:proofErr w:type="gramStart"/>
      <w:r w:rsidR="00942214">
        <w:rPr>
          <w:rFonts w:ascii="Times New Roman" w:hAnsi="Times New Roman" w:cs="Times New Roman"/>
          <w:b w:val="0"/>
          <w:i/>
          <w:szCs w:val="24"/>
        </w:rPr>
        <w:t>that  20</w:t>
      </w:r>
      <w:proofErr w:type="gramEnd"/>
      <w:r w:rsidR="00942214">
        <w:rPr>
          <w:rFonts w:ascii="Times New Roman" w:hAnsi="Times New Roman" w:cs="Times New Roman"/>
          <w:b w:val="0"/>
          <w:i/>
          <w:szCs w:val="24"/>
        </w:rPr>
        <w:t xml:space="preserve"> ton/ha </w:t>
      </w:r>
      <w:r w:rsidR="00735009" w:rsidRPr="00627397">
        <w:rPr>
          <w:rFonts w:ascii="Times New Roman" w:hAnsi="Times New Roman" w:cs="Times New Roman"/>
          <w:b w:val="0"/>
          <w:i/>
          <w:szCs w:val="24"/>
        </w:rPr>
        <w:t xml:space="preserve">Peel </w:t>
      </w:r>
      <w:r w:rsidR="00735009" w:rsidRPr="00E6117E">
        <w:rPr>
          <w:rFonts w:ascii="Times New Roman" w:hAnsi="Times New Roman" w:cs="Times New Roman"/>
          <w:b w:val="0"/>
          <w:i/>
          <w:szCs w:val="24"/>
        </w:rPr>
        <w:t>equal of 2,8 kg/ha</w:t>
      </w:r>
      <w:r w:rsidR="00735009" w:rsidRPr="00627397">
        <w:rPr>
          <w:rFonts w:ascii="Times New Roman" w:hAnsi="Times New Roman" w:cs="Times New Roman"/>
          <w:b w:val="0"/>
          <w:i/>
          <w:szCs w:val="24"/>
        </w:rPr>
        <w:t xml:space="preserve"> give tend better than dose an</w:t>
      </w:r>
      <w:r w:rsidR="00980D2A">
        <w:rPr>
          <w:rFonts w:ascii="Times New Roman" w:hAnsi="Times New Roman" w:cs="Times New Roman"/>
          <w:b w:val="0"/>
          <w:i/>
          <w:szCs w:val="24"/>
        </w:rPr>
        <w:t>other treatment toward to ginger</w:t>
      </w:r>
      <w:r w:rsidR="00735009" w:rsidRPr="00627397">
        <w:rPr>
          <w:rFonts w:ascii="Times New Roman" w:hAnsi="Times New Roman" w:cs="Times New Roman"/>
          <w:b w:val="0"/>
          <w:i/>
          <w:szCs w:val="24"/>
        </w:rPr>
        <w:t xml:space="preserve"> plant and yield on alluvial soil.</w:t>
      </w:r>
    </w:p>
    <w:p w:rsidR="001E2742" w:rsidRPr="00627397" w:rsidRDefault="00225CFF" w:rsidP="002F45CD">
      <w:pPr>
        <w:tabs>
          <w:tab w:val="left" w:pos="7920"/>
        </w:tabs>
        <w:spacing w:line="240" w:lineRule="auto"/>
        <w:ind w:left="0" w:right="18"/>
        <w:rPr>
          <w:rFonts w:ascii="Times New Roman" w:hAnsi="Times New Roman" w:cs="Times New Roman"/>
          <w:b w:val="0"/>
          <w:szCs w:val="24"/>
        </w:rPr>
      </w:pPr>
      <w:r w:rsidRPr="00627397">
        <w:rPr>
          <w:rFonts w:ascii="Times New Roman" w:hAnsi="Times New Roman" w:cs="Times New Roman"/>
          <w:b w:val="0"/>
          <w:szCs w:val="24"/>
        </w:rPr>
        <w:t xml:space="preserve">Keywords: </w:t>
      </w:r>
      <w:r w:rsidR="00890A55">
        <w:rPr>
          <w:rFonts w:ascii="Times New Roman" w:hAnsi="Times New Roman" w:cs="Times New Roman"/>
          <w:b w:val="0"/>
          <w:i/>
          <w:szCs w:val="24"/>
        </w:rPr>
        <w:t>Al</w:t>
      </w:r>
      <w:r w:rsidRPr="00627397">
        <w:rPr>
          <w:rFonts w:ascii="Times New Roman" w:hAnsi="Times New Roman" w:cs="Times New Roman"/>
          <w:b w:val="0"/>
          <w:i/>
          <w:szCs w:val="24"/>
        </w:rPr>
        <w:t>uvial</w:t>
      </w:r>
      <w:proofErr w:type="gramStart"/>
      <w:r w:rsidRPr="00627397">
        <w:rPr>
          <w:rFonts w:ascii="Times New Roman" w:hAnsi="Times New Roman" w:cs="Times New Roman"/>
          <w:b w:val="0"/>
          <w:i/>
          <w:szCs w:val="24"/>
        </w:rPr>
        <w:t xml:space="preserve">, </w:t>
      </w:r>
      <w:r w:rsidR="00980D2A">
        <w:rPr>
          <w:rFonts w:ascii="Times New Roman" w:hAnsi="Times New Roman" w:cs="Times New Roman"/>
          <w:b w:val="0"/>
          <w:szCs w:val="24"/>
        </w:rPr>
        <w:t xml:space="preserve"> Chicken</w:t>
      </w:r>
      <w:proofErr w:type="gramEnd"/>
      <w:r w:rsidR="00980D2A">
        <w:rPr>
          <w:rFonts w:ascii="Times New Roman" w:hAnsi="Times New Roman" w:cs="Times New Roman"/>
          <w:b w:val="0"/>
          <w:szCs w:val="24"/>
        </w:rPr>
        <w:t xml:space="preserve"> manures, G</w:t>
      </w:r>
      <w:r w:rsidRPr="00627397">
        <w:rPr>
          <w:rFonts w:ascii="Times New Roman" w:hAnsi="Times New Roman" w:cs="Times New Roman"/>
          <w:b w:val="0"/>
          <w:szCs w:val="24"/>
        </w:rPr>
        <w:t xml:space="preserve">inger </w:t>
      </w:r>
    </w:p>
    <w:p w:rsidR="00FA083F" w:rsidRPr="00627397" w:rsidRDefault="00FA083F" w:rsidP="007D62AE">
      <w:pPr>
        <w:pStyle w:val="NoSpacing"/>
        <w:jc w:val="center"/>
        <w:rPr>
          <w:b/>
          <w:sz w:val="24"/>
          <w:szCs w:val="24"/>
          <w:lang w:val="en-US"/>
        </w:rPr>
      </w:pPr>
    </w:p>
    <w:p w:rsidR="00735009" w:rsidRPr="00627397" w:rsidRDefault="00735009" w:rsidP="007D62AE">
      <w:pPr>
        <w:pStyle w:val="NoSpacing"/>
        <w:jc w:val="center"/>
        <w:rPr>
          <w:b/>
          <w:sz w:val="24"/>
          <w:szCs w:val="24"/>
          <w:lang w:val="en-US"/>
        </w:rPr>
      </w:pPr>
    </w:p>
    <w:p w:rsidR="00735009" w:rsidRPr="00627397" w:rsidRDefault="00735009" w:rsidP="007D62AE">
      <w:pPr>
        <w:pStyle w:val="NoSpacing"/>
        <w:jc w:val="center"/>
        <w:rPr>
          <w:b/>
          <w:sz w:val="24"/>
          <w:szCs w:val="24"/>
          <w:lang w:val="en-US"/>
        </w:rPr>
      </w:pPr>
    </w:p>
    <w:p w:rsidR="00FA083F" w:rsidRDefault="00FA083F"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5033C5" w:rsidRDefault="005033C5" w:rsidP="007D62AE">
      <w:pPr>
        <w:pStyle w:val="NoSpacing"/>
        <w:jc w:val="center"/>
        <w:rPr>
          <w:b/>
          <w:sz w:val="24"/>
          <w:szCs w:val="24"/>
          <w:lang w:val="en-US"/>
        </w:rPr>
      </w:pPr>
    </w:p>
    <w:p w:rsidR="00627397" w:rsidRDefault="00627397" w:rsidP="007D62AE">
      <w:pPr>
        <w:pStyle w:val="NoSpacing"/>
        <w:jc w:val="center"/>
        <w:rPr>
          <w:b/>
          <w:sz w:val="24"/>
          <w:szCs w:val="24"/>
          <w:lang w:val="en-US"/>
        </w:rPr>
      </w:pPr>
    </w:p>
    <w:p w:rsidR="00627397" w:rsidRDefault="00627397" w:rsidP="0052564F">
      <w:pPr>
        <w:pStyle w:val="NoSpacing"/>
        <w:rPr>
          <w:b/>
          <w:sz w:val="24"/>
          <w:szCs w:val="24"/>
          <w:lang w:val="en-US"/>
        </w:rPr>
      </w:pPr>
    </w:p>
    <w:p w:rsidR="00627397" w:rsidRPr="00627397" w:rsidRDefault="00627397" w:rsidP="007D62AE">
      <w:pPr>
        <w:pStyle w:val="NoSpacing"/>
        <w:jc w:val="center"/>
        <w:rPr>
          <w:b/>
          <w:sz w:val="24"/>
          <w:szCs w:val="24"/>
          <w:lang w:val="en-US"/>
        </w:rPr>
      </w:pPr>
    </w:p>
    <w:p w:rsidR="002F45CD" w:rsidRDefault="002F45CD" w:rsidP="007D62AE">
      <w:pPr>
        <w:pStyle w:val="NoSpacing"/>
        <w:jc w:val="center"/>
        <w:rPr>
          <w:b/>
          <w:sz w:val="24"/>
          <w:szCs w:val="24"/>
        </w:rPr>
        <w:sectPr w:rsidR="002F45CD" w:rsidSect="005540A4">
          <w:headerReference w:type="default" r:id="rId9"/>
          <w:footerReference w:type="default" r:id="rId10"/>
          <w:footerReference w:type="first" r:id="rId11"/>
          <w:pgSz w:w="11907" w:h="16839" w:code="9"/>
          <w:pgMar w:top="1701" w:right="1701" w:bottom="1701" w:left="2268" w:header="720" w:footer="720" w:gutter="0"/>
          <w:cols w:space="720"/>
          <w:docGrid w:linePitch="360"/>
        </w:sectPr>
      </w:pPr>
    </w:p>
    <w:p w:rsidR="007D62AE" w:rsidRPr="00627397" w:rsidRDefault="007D62AE" w:rsidP="007D62AE">
      <w:pPr>
        <w:pStyle w:val="NoSpacing"/>
        <w:jc w:val="center"/>
        <w:rPr>
          <w:b/>
          <w:sz w:val="24"/>
          <w:szCs w:val="24"/>
          <w:lang w:val="en-US"/>
        </w:rPr>
      </w:pPr>
      <w:r w:rsidRPr="00627397">
        <w:rPr>
          <w:b/>
          <w:sz w:val="24"/>
          <w:szCs w:val="24"/>
        </w:rPr>
        <w:lastRenderedPageBreak/>
        <w:t>PENDAHULUAN</w:t>
      </w:r>
    </w:p>
    <w:p w:rsidR="00164A0D" w:rsidRPr="00627397" w:rsidRDefault="00164A0D" w:rsidP="007D62AE">
      <w:pPr>
        <w:pStyle w:val="NoSpacing"/>
        <w:jc w:val="center"/>
        <w:rPr>
          <w:b/>
          <w:sz w:val="24"/>
          <w:szCs w:val="24"/>
          <w:lang w:val="en-US"/>
        </w:rPr>
      </w:pPr>
    </w:p>
    <w:p w:rsidR="007E18C4" w:rsidRPr="00627397" w:rsidRDefault="007D62AE" w:rsidP="00BD098E">
      <w:pPr>
        <w:tabs>
          <w:tab w:val="left" w:pos="7920"/>
        </w:tabs>
        <w:spacing w:before="0" w:beforeAutospacing="0" w:after="0" w:afterAutospacing="0" w:line="240" w:lineRule="auto"/>
        <w:ind w:left="0" w:right="18" w:firstLine="540"/>
        <w:jc w:val="both"/>
        <w:rPr>
          <w:rFonts w:ascii="Times New Roman" w:hAnsi="Times New Roman" w:cs="Times New Roman"/>
          <w:b w:val="0"/>
          <w:szCs w:val="24"/>
        </w:rPr>
      </w:pPr>
      <w:proofErr w:type="gramStart"/>
      <w:r w:rsidRPr="00627397">
        <w:rPr>
          <w:rFonts w:ascii="Times New Roman" w:hAnsi="Times New Roman" w:cs="Times New Roman"/>
          <w:b w:val="0"/>
          <w:szCs w:val="24"/>
        </w:rPr>
        <w:t>Jahe merupakan tanaman obat berupa tumbuhan rumpun berbatang semu.</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Jahe berasal dari Asia Pasifik yang tersebar dari India sampai Cina.</w:t>
      </w:r>
      <w:proofErr w:type="gramEnd"/>
      <w:r w:rsidRPr="00627397">
        <w:rPr>
          <w:rFonts w:ascii="Times New Roman" w:hAnsi="Times New Roman" w:cs="Times New Roman"/>
          <w:b w:val="0"/>
          <w:szCs w:val="24"/>
        </w:rPr>
        <w:t xml:space="preserve"> Jahe termasuk dalam suku temu-temuan (Zingiberaceae), se-famili dengan temu-temuan lainnya seperti temu lawak (</w:t>
      </w:r>
      <w:r w:rsidRPr="00627397">
        <w:rPr>
          <w:rFonts w:ascii="Times New Roman" w:hAnsi="Times New Roman" w:cs="Times New Roman"/>
          <w:b w:val="0"/>
          <w:i/>
          <w:iCs/>
          <w:szCs w:val="24"/>
        </w:rPr>
        <w:t>Cucuma xanthorrizha</w:t>
      </w:r>
      <w:r w:rsidRPr="00627397">
        <w:rPr>
          <w:rFonts w:ascii="Times New Roman" w:hAnsi="Times New Roman" w:cs="Times New Roman"/>
          <w:b w:val="0"/>
          <w:szCs w:val="24"/>
        </w:rPr>
        <w:t>), temu hitam (</w:t>
      </w:r>
      <w:r w:rsidRPr="00627397">
        <w:rPr>
          <w:rFonts w:ascii="Times New Roman" w:hAnsi="Times New Roman" w:cs="Times New Roman"/>
          <w:b w:val="0"/>
          <w:i/>
          <w:iCs/>
          <w:szCs w:val="24"/>
        </w:rPr>
        <w:t>Curcuma aeruginosa</w:t>
      </w:r>
      <w:r w:rsidRPr="00627397">
        <w:rPr>
          <w:rFonts w:ascii="Times New Roman" w:hAnsi="Times New Roman" w:cs="Times New Roman"/>
          <w:b w:val="0"/>
          <w:szCs w:val="24"/>
        </w:rPr>
        <w:t>), kunyit (</w:t>
      </w:r>
      <w:r w:rsidRPr="00627397">
        <w:rPr>
          <w:rFonts w:ascii="Times New Roman" w:hAnsi="Times New Roman" w:cs="Times New Roman"/>
          <w:b w:val="0"/>
          <w:i/>
          <w:iCs/>
          <w:szCs w:val="24"/>
        </w:rPr>
        <w:t>Curcuma domestica</w:t>
      </w:r>
      <w:r w:rsidRPr="00627397">
        <w:rPr>
          <w:rFonts w:ascii="Times New Roman" w:hAnsi="Times New Roman" w:cs="Times New Roman"/>
          <w:b w:val="0"/>
          <w:szCs w:val="24"/>
        </w:rPr>
        <w:t>), kencur (</w:t>
      </w:r>
      <w:r w:rsidRPr="00627397">
        <w:rPr>
          <w:rFonts w:ascii="Times New Roman" w:hAnsi="Times New Roman" w:cs="Times New Roman"/>
          <w:b w:val="0"/>
          <w:i/>
          <w:iCs/>
          <w:szCs w:val="24"/>
        </w:rPr>
        <w:t>Kaempferia galanga</w:t>
      </w:r>
      <w:r w:rsidRPr="00627397">
        <w:rPr>
          <w:rFonts w:ascii="Times New Roman" w:hAnsi="Times New Roman" w:cs="Times New Roman"/>
          <w:b w:val="0"/>
          <w:szCs w:val="24"/>
        </w:rPr>
        <w:t>), lengkuas (</w:t>
      </w:r>
      <w:r w:rsidRPr="00627397">
        <w:rPr>
          <w:rFonts w:ascii="Times New Roman" w:hAnsi="Times New Roman" w:cs="Times New Roman"/>
          <w:b w:val="0"/>
          <w:i/>
          <w:iCs/>
          <w:szCs w:val="24"/>
        </w:rPr>
        <w:t>Languas</w:t>
      </w:r>
      <w:r w:rsidRPr="00627397">
        <w:rPr>
          <w:rFonts w:ascii="Times New Roman" w:hAnsi="Times New Roman" w:cs="Times New Roman"/>
          <w:b w:val="0"/>
          <w:szCs w:val="24"/>
        </w:rPr>
        <w:t xml:space="preserve"> </w:t>
      </w:r>
      <w:r w:rsidRPr="00627397">
        <w:rPr>
          <w:rFonts w:ascii="Times New Roman" w:hAnsi="Times New Roman" w:cs="Times New Roman"/>
          <w:b w:val="0"/>
          <w:i/>
          <w:iCs/>
          <w:szCs w:val="24"/>
        </w:rPr>
        <w:t>galanga</w:t>
      </w:r>
      <w:r w:rsidRPr="00627397">
        <w:rPr>
          <w:rFonts w:ascii="Times New Roman" w:hAnsi="Times New Roman" w:cs="Times New Roman"/>
          <w:b w:val="0"/>
          <w:szCs w:val="24"/>
        </w:rPr>
        <w:t>) dan lain-lain (</w:t>
      </w:r>
      <w:proofErr w:type="gramStart"/>
      <w:r w:rsidRPr="00627397">
        <w:rPr>
          <w:rFonts w:ascii="Times New Roman" w:hAnsi="Times New Roman" w:cs="Times New Roman"/>
          <w:b w:val="0"/>
          <w:szCs w:val="24"/>
        </w:rPr>
        <w:t>BBPP ,2009</w:t>
      </w:r>
      <w:proofErr w:type="gramEnd"/>
      <w:r w:rsidRPr="00627397">
        <w:rPr>
          <w:rFonts w:ascii="Times New Roman" w:hAnsi="Times New Roman" w:cs="Times New Roman"/>
          <w:b w:val="0"/>
          <w:szCs w:val="24"/>
        </w:rPr>
        <w:t>).</w:t>
      </w:r>
      <w:r w:rsidR="007E18C4" w:rsidRPr="00627397">
        <w:rPr>
          <w:rFonts w:ascii="Times New Roman" w:hAnsi="Times New Roman" w:cs="Times New Roman"/>
          <w:b w:val="0"/>
          <w:szCs w:val="24"/>
        </w:rPr>
        <w:t xml:space="preserve"> </w:t>
      </w:r>
    </w:p>
    <w:p w:rsidR="007D62AE" w:rsidRPr="00627397" w:rsidRDefault="007D62AE" w:rsidP="00BD098E">
      <w:pPr>
        <w:tabs>
          <w:tab w:val="left" w:pos="90"/>
          <w:tab w:val="left" w:pos="7920"/>
        </w:tabs>
        <w:spacing w:before="0" w:beforeAutospacing="0" w:after="0" w:afterAutospacing="0" w:line="240" w:lineRule="auto"/>
        <w:ind w:left="0" w:right="18" w:firstLine="540"/>
        <w:jc w:val="both"/>
        <w:rPr>
          <w:rFonts w:ascii="Times New Roman" w:hAnsi="Times New Roman" w:cs="Times New Roman"/>
          <w:b w:val="0"/>
          <w:szCs w:val="24"/>
        </w:rPr>
      </w:pPr>
      <w:r w:rsidRPr="00627397">
        <w:rPr>
          <w:rFonts w:ascii="Times New Roman" w:hAnsi="Times New Roman" w:cs="Times New Roman"/>
          <w:b w:val="0"/>
          <w:szCs w:val="24"/>
        </w:rPr>
        <w:t xml:space="preserve">Berdasarkan data Badan Pusat Statistik Pertanian (2016), produksi tanaman jahe di Kalimantan Barat tahun 2015 sebesar 3.172,939 ton dengan luas lahan 148,732 ha. Sementara produksi tanaman jahe di Indonesia 313.064 ton dengan luas lahan </w:t>
      </w:r>
      <w:r w:rsidRPr="00627397">
        <w:rPr>
          <w:rFonts w:ascii="Times New Roman" w:eastAsia="Times New Roman" w:hAnsi="Times New Roman" w:cs="Times New Roman"/>
          <w:b w:val="0"/>
          <w:bCs/>
          <w:szCs w:val="24"/>
        </w:rPr>
        <w:t>15.037 ha</w:t>
      </w:r>
      <w:r w:rsidRPr="00627397">
        <w:rPr>
          <w:rFonts w:ascii="Times New Roman" w:hAnsi="Times New Roman" w:cs="Times New Roman"/>
          <w:b w:val="0"/>
          <w:szCs w:val="24"/>
        </w:rPr>
        <w:t>, produktivitas jahe di Kalimantan Barat 21</w:t>
      </w:r>
      <w:proofErr w:type="gramStart"/>
      <w:r w:rsidRPr="00627397">
        <w:rPr>
          <w:rFonts w:ascii="Times New Roman" w:hAnsi="Times New Roman" w:cs="Times New Roman"/>
          <w:b w:val="0"/>
          <w:szCs w:val="24"/>
        </w:rPr>
        <w:t>,33</w:t>
      </w:r>
      <w:proofErr w:type="gramEnd"/>
      <w:r w:rsidRPr="00627397">
        <w:rPr>
          <w:rFonts w:ascii="Times New Roman" w:hAnsi="Times New Roman" w:cs="Times New Roman"/>
          <w:b w:val="0"/>
          <w:szCs w:val="24"/>
        </w:rPr>
        <w:t xml:space="preserve"> ton/ha, masih tinggi dibandingkan produktivitas jahe Indonesia 20,81 ton/ha. Usaha peningkatan produktivitas tanaman jahe di Kalimantan Barat dapat dilakukan dengan </w:t>
      </w:r>
      <w:proofErr w:type="gramStart"/>
      <w:r w:rsidRPr="00627397">
        <w:rPr>
          <w:rFonts w:ascii="Times New Roman" w:hAnsi="Times New Roman" w:cs="Times New Roman"/>
          <w:b w:val="0"/>
          <w:szCs w:val="24"/>
        </w:rPr>
        <w:t>cara</w:t>
      </w:r>
      <w:proofErr w:type="gramEnd"/>
      <w:r w:rsidRPr="00627397">
        <w:rPr>
          <w:rFonts w:ascii="Times New Roman" w:hAnsi="Times New Roman" w:cs="Times New Roman"/>
          <w:b w:val="0"/>
          <w:szCs w:val="24"/>
        </w:rPr>
        <w:t xml:space="preserve"> intensifikasi diantaranya penggunaan varitas unggul, pengendalian organisme pengganggu tanaman (OPT) berupa hama dan penyakit, pemupukan serta upaya memperbaiki sifat fisik media tanam yang digunakan.</w:t>
      </w:r>
    </w:p>
    <w:p w:rsidR="007D62AE" w:rsidRPr="00627397" w:rsidRDefault="007D62AE" w:rsidP="00BD098E">
      <w:pPr>
        <w:pStyle w:val="ListParagraph"/>
        <w:tabs>
          <w:tab w:val="left" w:pos="7920"/>
        </w:tabs>
        <w:spacing w:before="0" w:beforeAutospacing="0" w:line="240" w:lineRule="auto"/>
        <w:ind w:left="0" w:right="18" w:firstLine="540"/>
        <w:jc w:val="both"/>
        <w:rPr>
          <w:rFonts w:ascii="Times New Roman" w:eastAsia="Times New Roman" w:hAnsi="Times New Roman" w:cs="Times New Roman"/>
          <w:b w:val="0"/>
          <w:bCs/>
          <w:szCs w:val="24"/>
        </w:rPr>
      </w:pPr>
      <w:r w:rsidRPr="00627397">
        <w:rPr>
          <w:rFonts w:ascii="Times New Roman" w:hAnsi="Times New Roman" w:cs="Times New Roman"/>
          <w:b w:val="0"/>
          <w:szCs w:val="24"/>
        </w:rPr>
        <w:t xml:space="preserve">Salah satu usaha yang dapat dilakukan dalam meningkatkan produksi tanaman jahe adalah dengan </w:t>
      </w:r>
      <w:proofErr w:type="gramStart"/>
      <w:r w:rsidRPr="00627397">
        <w:rPr>
          <w:rFonts w:ascii="Times New Roman" w:hAnsi="Times New Roman" w:cs="Times New Roman"/>
          <w:b w:val="0"/>
          <w:szCs w:val="24"/>
        </w:rPr>
        <w:t>cara</w:t>
      </w:r>
      <w:proofErr w:type="gramEnd"/>
      <w:r w:rsidRPr="00627397">
        <w:rPr>
          <w:rFonts w:ascii="Times New Roman" w:hAnsi="Times New Roman" w:cs="Times New Roman"/>
          <w:b w:val="0"/>
          <w:szCs w:val="24"/>
        </w:rPr>
        <w:t xml:space="preserve"> ekstentifikasi dan intensifikasi. </w:t>
      </w:r>
      <w:proofErr w:type="gramStart"/>
      <w:r w:rsidRPr="00627397">
        <w:rPr>
          <w:rFonts w:ascii="Times New Roman" w:hAnsi="Times New Roman" w:cs="Times New Roman"/>
          <w:b w:val="0"/>
          <w:szCs w:val="24"/>
        </w:rPr>
        <w:t>Usaha ekstentifikasi dapat dapat dilakukan dengan perluasan areal tanam, salah satunya adalah penggunaan tanah aluvial.</w:t>
      </w:r>
      <w:proofErr w:type="gramEnd"/>
      <w:r w:rsidRPr="00627397">
        <w:rPr>
          <w:rFonts w:ascii="Times New Roman" w:hAnsi="Times New Roman" w:cs="Times New Roman"/>
          <w:b w:val="0"/>
          <w:szCs w:val="24"/>
        </w:rPr>
        <w:t xml:space="preserve"> Sedangkan usaha intensifikasi dapat dilakukan dengan meningkatkan hasil pertanian dengan </w:t>
      </w:r>
      <w:proofErr w:type="gramStart"/>
      <w:r w:rsidRPr="00627397">
        <w:rPr>
          <w:rFonts w:ascii="Times New Roman" w:hAnsi="Times New Roman" w:cs="Times New Roman"/>
          <w:b w:val="0"/>
          <w:szCs w:val="24"/>
        </w:rPr>
        <w:t>cara</w:t>
      </w:r>
      <w:proofErr w:type="gramEnd"/>
      <w:r w:rsidRPr="00627397">
        <w:rPr>
          <w:rFonts w:ascii="Times New Roman" w:hAnsi="Times New Roman" w:cs="Times New Roman"/>
          <w:b w:val="0"/>
          <w:szCs w:val="24"/>
        </w:rPr>
        <w:t xml:space="preserve"> </w:t>
      </w:r>
      <w:r w:rsidRPr="00627397">
        <w:rPr>
          <w:rFonts w:ascii="Times New Roman" w:hAnsi="Times New Roman" w:cs="Times New Roman"/>
          <w:b w:val="0"/>
          <w:szCs w:val="24"/>
        </w:rPr>
        <w:lastRenderedPageBreak/>
        <w:t xml:space="preserve">mengoptimalkan lahan yang sudah ada diantaranya pemberian pupuk, pemilihan bibit unggul, serta pengendalian hama dan penyakit untuk meningkatkan produktivitas tanaman. </w:t>
      </w:r>
      <w:proofErr w:type="gramStart"/>
      <w:r w:rsidRPr="00627397">
        <w:rPr>
          <w:rFonts w:ascii="Times New Roman" w:hAnsi="Times New Roman" w:cs="Times New Roman"/>
          <w:b w:val="0"/>
          <w:szCs w:val="24"/>
        </w:rPr>
        <w:t>Menurut Badan Pusat Statistik Kalimantan Barat (2015), penyebaran tanah aluvial di Kalimantan Barat seluas 1.793.771 ha.</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Tanah aluvial mempunyai struktur yang padat, konsistensi tanah keras pada kondisi kering, dan teguh pada kondisi lembab karena mempunyai kandungan liat tinggi.</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Oleh karena itu kondisi ini dapat menghambat akar tanaman untuk menembus tanah sehingga perakaran tanaman tidak berkembang dengan baik.</w:t>
      </w:r>
      <w:proofErr w:type="gramEnd"/>
    </w:p>
    <w:p w:rsidR="007D62AE" w:rsidRPr="00627397" w:rsidRDefault="007D62AE" w:rsidP="00BD098E">
      <w:pPr>
        <w:pStyle w:val="ListParagraph"/>
        <w:spacing w:line="240" w:lineRule="auto"/>
        <w:ind w:left="0" w:right="18" w:firstLine="540"/>
        <w:jc w:val="both"/>
        <w:rPr>
          <w:rFonts w:ascii="Times New Roman" w:eastAsia="Times New Roman" w:hAnsi="Times New Roman" w:cs="Times New Roman"/>
          <w:b w:val="0"/>
          <w:bCs/>
          <w:szCs w:val="24"/>
        </w:rPr>
      </w:pPr>
      <w:proofErr w:type="gramStart"/>
      <w:r w:rsidRPr="00627397">
        <w:rPr>
          <w:rFonts w:ascii="Times New Roman" w:hAnsi="Times New Roman" w:cs="Times New Roman"/>
          <w:b w:val="0"/>
          <w:szCs w:val="24"/>
        </w:rPr>
        <w:t>Kendala yang ada pada tanah aluvial sangat diperlukan adanya masukan agar tanah yang digunakan memberikan hasil pertumbuhan yang baik untuk tanaman.</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Salah satu masukan yang dapat dilakukan adalah penambahan bahan organik yaitu pupuk kandang kotoran ayam.</w:t>
      </w:r>
      <w:proofErr w:type="gramEnd"/>
      <w:r w:rsidRPr="00627397">
        <w:rPr>
          <w:rFonts w:ascii="Times New Roman" w:hAnsi="Times New Roman" w:cs="Times New Roman"/>
          <w:b w:val="0"/>
          <w:szCs w:val="24"/>
        </w:rPr>
        <w:t xml:space="preserve"> Pemberian Pupuk Kandang memiliki C-organik 24,36</w:t>
      </w:r>
      <w:r w:rsidR="00980D2A">
        <w:rPr>
          <w:rFonts w:ascii="Times New Roman" w:hAnsi="Times New Roman" w:cs="Times New Roman"/>
          <w:b w:val="0"/>
          <w:szCs w:val="24"/>
        </w:rPr>
        <w:t xml:space="preserve"> %</w:t>
      </w:r>
      <w:r w:rsidRPr="00627397">
        <w:rPr>
          <w:rFonts w:ascii="Times New Roman" w:hAnsi="Times New Roman" w:cs="Times New Roman"/>
          <w:b w:val="0"/>
          <w:szCs w:val="24"/>
        </w:rPr>
        <w:t xml:space="preserve"> , N total 3,18</w:t>
      </w:r>
      <w:r w:rsidR="00980D2A">
        <w:rPr>
          <w:rFonts w:ascii="Times New Roman" w:hAnsi="Times New Roman" w:cs="Times New Roman"/>
          <w:b w:val="0"/>
          <w:szCs w:val="24"/>
        </w:rPr>
        <w:t xml:space="preserve"> %</w:t>
      </w:r>
      <w:r w:rsidRPr="00627397">
        <w:rPr>
          <w:rFonts w:ascii="Times New Roman" w:hAnsi="Times New Roman" w:cs="Times New Roman"/>
          <w:b w:val="0"/>
          <w:szCs w:val="24"/>
        </w:rPr>
        <w:t xml:space="preserve"> , P 9,24%, K 3,15%, </w:t>
      </w:r>
      <w:r w:rsidRPr="00627397">
        <w:rPr>
          <w:rFonts w:ascii="Times New Roman" w:hAnsi="Times New Roman" w:cs="Times New Roman"/>
          <w:b w:val="0"/>
          <w:bCs/>
          <w:szCs w:val="24"/>
        </w:rPr>
        <w:t>C/N 7,66 dan memiliki pH</w:t>
      </w:r>
      <w:r w:rsidR="00980D2A">
        <w:rPr>
          <w:rFonts w:ascii="Times New Roman" w:hAnsi="Times New Roman" w:cs="Times New Roman"/>
          <w:b w:val="0"/>
          <w:bCs/>
          <w:szCs w:val="24"/>
        </w:rPr>
        <w:t xml:space="preserve"> 8,48</w:t>
      </w:r>
      <w:r w:rsidRPr="00627397">
        <w:rPr>
          <w:rFonts w:ascii="Times New Roman" w:hAnsi="Times New Roman" w:cs="Times New Roman"/>
          <w:b w:val="0"/>
          <w:bCs/>
          <w:szCs w:val="24"/>
        </w:rPr>
        <w:t xml:space="preserve"> yang</w:t>
      </w:r>
      <w:r w:rsidR="00980D2A">
        <w:rPr>
          <w:rFonts w:ascii="Times New Roman" w:hAnsi="Times New Roman" w:cs="Times New Roman"/>
          <w:b w:val="0"/>
          <w:bCs/>
          <w:szCs w:val="24"/>
        </w:rPr>
        <w:t xml:space="preserve"> tergolong tinggi</w:t>
      </w:r>
      <w:r w:rsidRPr="00627397">
        <w:rPr>
          <w:rFonts w:ascii="Times New Roman" w:hAnsi="Times New Roman" w:cs="Times New Roman"/>
          <w:b w:val="0"/>
          <w:bCs/>
          <w:szCs w:val="24"/>
        </w:rPr>
        <w:t xml:space="preserve">. </w:t>
      </w:r>
      <w:proofErr w:type="gramStart"/>
      <w:r w:rsidRPr="00627397">
        <w:rPr>
          <w:rFonts w:ascii="Times New Roman" w:eastAsia="Times New Roman" w:hAnsi="Times New Roman" w:cs="Times New Roman"/>
          <w:b w:val="0"/>
          <w:szCs w:val="24"/>
          <w:lang w:eastAsia="id-ID"/>
        </w:rPr>
        <w:t>Me</w:t>
      </w:r>
      <w:r w:rsidR="00980D2A">
        <w:rPr>
          <w:rFonts w:ascii="Times New Roman" w:eastAsia="Times New Roman" w:hAnsi="Times New Roman" w:cs="Times New Roman"/>
          <w:b w:val="0"/>
          <w:szCs w:val="24"/>
          <w:lang w:eastAsia="id-ID"/>
        </w:rPr>
        <w:t>nurut Buckman dan Brady, 1982 p</w:t>
      </w:r>
      <w:r w:rsidRPr="00627397">
        <w:rPr>
          <w:rFonts w:ascii="Times New Roman" w:eastAsia="Times New Roman" w:hAnsi="Times New Roman" w:cs="Times New Roman"/>
          <w:b w:val="0"/>
          <w:szCs w:val="24"/>
          <w:lang w:eastAsia="id-ID"/>
        </w:rPr>
        <w:t>enambahan bahan organik ke dalam tanah sangat menentukan kesuburan tanah karena dapat mempengaruhi sifat fisik, kimia dan biologi tanah.</w:t>
      </w:r>
      <w:proofErr w:type="gramEnd"/>
      <w:r w:rsidRPr="00627397">
        <w:rPr>
          <w:rFonts w:ascii="Times New Roman" w:eastAsia="Times New Roman" w:hAnsi="Times New Roman" w:cs="Times New Roman"/>
          <w:b w:val="0"/>
          <w:szCs w:val="24"/>
          <w:lang w:eastAsia="id-ID"/>
        </w:rPr>
        <w:t xml:space="preserve"> Pelapukan bahan organik oleh jasad renik kedalam tanah </w:t>
      </w:r>
      <w:proofErr w:type="gramStart"/>
      <w:r w:rsidRPr="00627397">
        <w:rPr>
          <w:rFonts w:ascii="Times New Roman" w:eastAsia="Times New Roman" w:hAnsi="Times New Roman" w:cs="Times New Roman"/>
          <w:b w:val="0"/>
          <w:szCs w:val="24"/>
          <w:lang w:eastAsia="id-ID"/>
        </w:rPr>
        <w:t>akan</w:t>
      </w:r>
      <w:proofErr w:type="gramEnd"/>
      <w:r w:rsidRPr="00627397">
        <w:rPr>
          <w:rFonts w:ascii="Times New Roman" w:eastAsia="Times New Roman" w:hAnsi="Times New Roman" w:cs="Times New Roman"/>
          <w:b w:val="0"/>
          <w:szCs w:val="24"/>
          <w:lang w:eastAsia="id-ID"/>
        </w:rPr>
        <w:t xml:space="preserve"> menghasilkan asam humik dan lendir yang membantu pembentukan dan pemantapan struktur tanah yang dikehendaki tanaman. </w:t>
      </w:r>
    </w:p>
    <w:p w:rsidR="007D62AE" w:rsidRPr="00627397" w:rsidRDefault="007D62AE" w:rsidP="00BD098E">
      <w:pPr>
        <w:pStyle w:val="ListParagraph"/>
        <w:spacing w:line="240" w:lineRule="auto"/>
        <w:ind w:left="0" w:right="18" w:firstLine="540"/>
        <w:jc w:val="both"/>
        <w:rPr>
          <w:rFonts w:ascii="Times New Roman" w:eastAsia="Times New Roman" w:hAnsi="Times New Roman" w:cs="Times New Roman"/>
          <w:b w:val="0"/>
          <w:bCs/>
          <w:szCs w:val="24"/>
        </w:rPr>
      </w:pPr>
      <w:r w:rsidRPr="00627397">
        <w:rPr>
          <w:rFonts w:ascii="Times New Roman" w:eastAsia="Times New Roman" w:hAnsi="Times New Roman" w:cs="Times New Roman"/>
          <w:b w:val="0"/>
          <w:szCs w:val="24"/>
          <w:lang w:eastAsia="id-ID"/>
        </w:rPr>
        <w:t>Pupuk kandang yang dapat digunakan adalah pupuk yang telah matang artinya dalam pupuk tersebut tidak terjadi lagi p</w:t>
      </w:r>
      <w:r w:rsidR="00980D2A">
        <w:rPr>
          <w:rFonts w:ascii="Times New Roman" w:eastAsia="Times New Roman" w:hAnsi="Times New Roman" w:cs="Times New Roman"/>
          <w:b w:val="0"/>
          <w:szCs w:val="24"/>
          <w:lang w:eastAsia="id-ID"/>
        </w:rPr>
        <w:t xml:space="preserve">roses dekomposisi </w:t>
      </w:r>
      <w:r w:rsidR="00980D2A">
        <w:rPr>
          <w:rFonts w:ascii="Times New Roman" w:eastAsia="Times New Roman" w:hAnsi="Times New Roman" w:cs="Times New Roman"/>
          <w:b w:val="0"/>
          <w:szCs w:val="24"/>
          <w:lang w:eastAsia="id-ID"/>
        </w:rPr>
        <w:lastRenderedPageBreak/>
        <w:t xml:space="preserve">atau penguraian </w:t>
      </w:r>
      <w:r w:rsidRPr="00627397">
        <w:rPr>
          <w:rFonts w:ascii="Times New Roman" w:eastAsia="Times New Roman" w:hAnsi="Times New Roman" w:cs="Times New Roman"/>
          <w:b w:val="0"/>
          <w:szCs w:val="24"/>
          <w:lang w:eastAsia="id-ID"/>
        </w:rPr>
        <w:t xml:space="preserve">oleh jasad renik. </w:t>
      </w:r>
      <w:proofErr w:type="gramStart"/>
      <w:r w:rsidRPr="00627397">
        <w:rPr>
          <w:rFonts w:ascii="Times New Roman" w:eastAsia="Times New Roman" w:hAnsi="Times New Roman" w:cs="Times New Roman"/>
          <w:b w:val="0"/>
          <w:szCs w:val="24"/>
          <w:lang w:eastAsia="id-ID"/>
        </w:rPr>
        <w:t>Tanda-tanda pupuk kandang yang telah matang adalah tidak berbau tajam (bau amoniak), tidak terasa panas bila dipegang, gembur bila diremas dan C/N rasio rendah (Prihmantoro, 2003).</w:t>
      </w:r>
      <w:proofErr w:type="gramEnd"/>
      <w:r w:rsidRPr="00627397">
        <w:rPr>
          <w:rFonts w:ascii="Times New Roman" w:eastAsia="Times New Roman" w:hAnsi="Times New Roman" w:cs="Times New Roman"/>
          <w:b w:val="0"/>
          <w:szCs w:val="24"/>
          <w:lang w:eastAsia="id-ID"/>
        </w:rPr>
        <w:t xml:space="preserve"> </w:t>
      </w:r>
    </w:p>
    <w:p w:rsidR="00D00679" w:rsidRPr="00627397" w:rsidRDefault="007D62AE" w:rsidP="00BD098E">
      <w:pPr>
        <w:pStyle w:val="ListParagraph"/>
        <w:autoSpaceDE w:val="0"/>
        <w:autoSpaceDN w:val="0"/>
        <w:adjustRightInd w:val="0"/>
        <w:spacing w:before="0" w:beforeAutospacing="0" w:after="240" w:afterAutospacing="0" w:line="240" w:lineRule="auto"/>
        <w:ind w:left="0" w:firstLine="567"/>
        <w:jc w:val="both"/>
        <w:rPr>
          <w:rFonts w:ascii="Times New Roman" w:hAnsi="Times New Roman" w:cs="Times New Roman"/>
          <w:b w:val="0"/>
          <w:bCs/>
          <w:szCs w:val="24"/>
        </w:rPr>
      </w:pPr>
      <w:proofErr w:type="gramStart"/>
      <w:r w:rsidRPr="00627397">
        <w:rPr>
          <w:rFonts w:ascii="Times New Roman" w:hAnsi="Times New Roman" w:cs="Times New Roman"/>
          <w:b w:val="0"/>
          <w:bCs/>
          <w:szCs w:val="24"/>
        </w:rPr>
        <w:t>Penelitian ini bertujuan untuk mendapatkan dosis pupuk kotoran ayam yang terbaik terhadap pertumbuhan dan hasil jahe pada tanah aluvial.</w:t>
      </w:r>
      <w:proofErr w:type="gramEnd"/>
    </w:p>
    <w:p w:rsidR="007D62AE" w:rsidRPr="00627397" w:rsidRDefault="007D62AE" w:rsidP="00BD098E">
      <w:pPr>
        <w:pStyle w:val="NoSpacing"/>
        <w:spacing w:after="240"/>
        <w:jc w:val="center"/>
        <w:rPr>
          <w:b/>
          <w:sz w:val="24"/>
          <w:szCs w:val="24"/>
        </w:rPr>
      </w:pPr>
      <w:r w:rsidRPr="00627397">
        <w:rPr>
          <w:b/>
          <w:sz w:val="24"/>
          <w:szCs w:val="24"/>
        </w:rPr>
        <w:t>METODE PENELITIAN</w:t>
      </w:r>
    </w:p>
    <w:p w:rsidR="00DE1F70" w:rsidRDefault="007D62AE" w:rsidP="00BD098E">
      <w:pPr>
        <w:pStyle w:val="ListParagraph"/>
        <w:spacing w:before="0" w:beforeAutospacing="0" w:after="240" w:afterAutospacing="0" w:line="240" w:lineRule="auto"/>
        <w:ind w:left="0" w:right="18" w:firstLine="540"/>
        <w:jc w:val="both"/>
        <w:rPr>
          <w:rFonts w:ascii="Times New Roman" w:hAnsi="Times New Roman" w:cs="Times New Roman"/>
          <w:b w:val="0"/>
          <w:szCs w:val="24"/>
        </w:rPr>
      </w:pPr>
      <w:proofErr w:type="gramStart"/>
      <w:r w:rsidRPr="00BD098E">
        <w:rPr>
          <w:rFonts w:ascii="Times New Roman" w:hAnsi="Times New Roman" w:cs="Times New Roman"/>
          <w:b w:val="0"/>
          <w:szCs w:val="24"/>
        </w:rPr>
        <w:t>P</w:t>
      </w:r>
      <w:r w:rsidRPr="00627397">
        <w:rPr>
          <w:rFonts w:ascii="Times New Roman" w:hAnsi="Times New Roman" w:cs="Times New Roman"/>
          <w:b w:val="0"/>
          <w:szCs w:val="24"/>
        </w:rPr>
        <w:t xml:space="preserve">enelitian ini dilaksanakan di </w:t>
      </w:r>
      <w:r w:rsidR="006231C7" w:rsidRPr="00627397">
        <w:rPr>
          <w:rFonts w:ascii="Times New Roman" w:hAnsi="Times New Roman" w:cs="Times New Roman"/>
          <w:b w:val="0"/>
          <w:szCs w:val="24"/>
        </w:rPr>
        <w:t>lokasi</w:t>
      </w:r>
      <w:r w:rsidR="00980D2A">
        <w:rPr>
          <w:rFonts w:ascii="Times New Roman" w:hAnsi="Times New Roman" w:cs="Times New Roman"/>
          <w:b w:val="0"/>
          <w:szCs w:val="24"/>
        </w:rPr>
        <w:t xml:space="preserve"> yang terletak di Desa Permata J</w:t>
      </w:r>
      <w:r w:rsidR="005540A4">
        <w:rPr>
          <w:rFonts w:ascii="Times New Roman" w:hAnsi="Times New Roman" w:cs="Times New Roman"/>
          <w:b w:val="0"/>
          <w:szCs w:val="24"/>
        </w:rPr>
        <w:t xml:space="preserve">aya, Dusun Suka </w:t>
      </w:r>
      <w:r w:rsidR="00E8127D">
        <w:rPr>
          <w:rFonts w:ascii="Times New Roman" w:hAnsi="Times New Roman" w:cs="Times New Roman"/>
          <w:b w:val="0"/>
          <w:szCs w:val="24"/>
        </w:rPr>
        <w:t>Damai</w:t>
      </w:r>
      <w:r w:rsidR="005540A4">
        <w:rPr>
          <w:rFonts w:ascii="Times New Roman" w:hAnsi="Times New Roman" w:cs="Times New Roman"/>
          <w:b w:val="0"/>
          <w:szCs w:val="24"/>
        </w:rPr>
        <w:t xml:space="preserve"> Parit Teluk B</w:t>
      </w:r>
      <w:r w:rsidR="00A53DCF" w:rsidRPr="00627397">
        <w:rPr>
          <w:rFonts w:ascii="Times New Roman" w:hAnsi="Times New Roman" w:cs="Times New Roman"/>
          <w:b w:val="0"/>
          <w:szCs w:val="24"/>
        </w:rPr>
        <w:t>akung,</w:t>
      </w:r>
      <w:r w:rsidR="006231C7" w:rsidRPr="00627397">
        <w:rPr>
          <w:rFonts w:ascii="Times New Roman" w:hAnsi="Times New Roman" w:cs="Times New Roman"/>
          <w:b w:val="0"/>
          <w:szCs w:val="24"/>
        </w:rPr>
        <w:t xml:space="preserve"> Kec Sungai Raya, Kab Kubu Raya.</w:t>
      </w:r>
      <w:proofErr w:type="gramEnd"/>
      <w:r w:rsidR="006231C7" w:rsidRPr="00627397">
        <w:rPr>
          <w:rFonts w:ascii="Times New Roman" w:hAnsi="Times New Roman" w:cs="Times New Roman"/>
          <w:b w:val="0"/>
          <w:szCs w:val="24"/>
        </w:rPr>
        <w:t xml:space="preserve"> </w:t>
      </w:r>
      <w:proofErr w:type="gramStart"/>
      <w:r w:rsidR="006231C7" w:rsidRPr="00627397">
        <w:rPr>
          <w:rFonts w:ascii="Times New Roman" w:hAnsi="Times New Roman" w:cs="Times New Roman"/>
          <w:b w:val="0"/>
          <w:szCs w:val="24"/>
        </w:rPr>
        <w:t>Penelitian di</w:t>
      </w:r>
      <w:r w:rsidR="00A53DCF" w:rsidRPr="00627397">
        <w:rPr>
          <w:rFonts w:ascii="Times New Roman" w:hAnsi="Times New Roman" w:cs="Times New Roman"/>
          <w:b w:val="0"/>
          <w:szCs w:val="24"/>
        </w:rPr>
        <w:t xml:space="preserve"> </w:t>
      </w:r>
      <w:r w:rsidR="006231C7" w:rsidRPr="00627397">
        <w:rPr>
          <w:rFonts w:ascii="Times New Roman" w:hAnsi="Times New Roman" w:cs="Times New Roman"/>
          <w:b w:val="0"/>
          <w:szCs w:val="24"/>
        </w:rPr>
        <w:t>laksanakan selama 4 bulan.</w:t>
      </w:r>
      <w:proofErr w:type="gramEnd"/>
      <w:r w:rsidR="006231C7" w:rsidRPr="005540A4">
        <w:rPr>
          <w:rFonts w:ascii="Times New Roman" w:hAnsi="Times New Roman" w:cs="Times New Roman"/>
          <w:b w:val="0"/>
          <w:szCs w:val="24"/>
        </w:rPr>
        <w:t xml:space="preserve"> Bahan</w:t>
      </w:r>
      <w:r w:rsidR="006231C7" w:rsidRPr="00627397">
        <w:rPr>
          <w:rFonts w:ascii="Times New Roman" w:hAnsi="Times New Roman" w:cs="Times New Roman"/>
          <w:b w:val="0"/>
          <w:szCs w:val="24"/>
        </w:rPr>
        <w:t xml:space="preserve"> yang digunakan dalam penelitian ini adalah benih jahe emprit</w:t>
      </w:r>
      <w:r w:rsidR="006231C7" w:rsidRPr="00627397">
        <w:rPr>
          <w:rFonts w:ascii="Times New Roman" w:hAnsi="Times New Roman" w:cs="Times New Roman"/>
          <w:b w:val="0"/>
        </w:rPr>
        <w:t xml:space="preserve">, </w:t>
      </w:r>
      <w:r w:rsidR="006231C7" w:rsidRPr="00627397">
        <w:rPr>
          <w:rFonts w:ascii="Times New Roman" w:hAnsi="Times New Roman" w:cs="Times New Roman"/>
          <w:b w:val="0"/>
          <w:szCs w:val="24"/>
        </w:rPr>
        <w:t>Pupuk koto</w:t>
      </w:r>
      <w:r w:rsidR="00A53DCF" w:rsidRPr="00627397">
        <w:rPr>
          <w:rFonts w:ascii="Times New Roman" w:hAnsi="Times New Roman" w:cs="Times New Roman"/>
          <w:b w:val="0"/>
          <w:szCs w:val="24"/>
        </w:rPr>
        <w:t>ran ayam, Kapur dolomit, Pupuk d</w:t>
      </w:r>
      <w:r w:rsidR="00F92925" w:rsidRPr="00627397">
        <w:rPr>
          <w:rFonts w:ascii="Times New Roman" w:hAnsi="Times New Roman" w:cs="Times New Roman"/>
          <w:b w:val="0"/>
          <w:szCs w:val="24"/>
        </w:rPr>
        <w:t>asar</w:t>
      </w:r>
      <w:proofErr w:type="gramStart"/>
      <w:r w:rsidR="00F92925" w:rsidRPr="00627397">
        <w:rPr>
          <w:rFonts w:ascii="Times New Roman" w:hAnsi="Times New Roman" w:cs="Times New Roman"/>
          <w:b w:val="0"/>
          <w:szCs w:val="24"/>
        </w:rPr>
        <w:t>,</w:t>
      </w:r>
      <w:r w:rsidR="005540A4">
        <w:rPr>
          <w:rFonts w:ascii="Times New Roman" w:hAnsi="Times New Roman" w:cs="Times New Roman"/>
          <w:b w:val="0"/>
          <w:szCs w:val="24"/>
        </w:rPr>
        <w:t>Urea</w:t>
      </w:r>
      <w:proofErr w:type="gramEnd"/>
      <w:r w:rsidR="005540A4">
        <w:rPr>
          <w:rFonts w:ascii="Times New Roman" w:hAnsi="Times New Roman" w:cs="Times New Roman"/>
          <w:b w:val="0"/>
          <w:szCs w:val="24"/>
        </w:rPr>
        <w:t>, SP-36, KCl,</w:t>
      </w:r>
      <w:r w:rsidR="00F92925" w:rsidRPr="00627397">
        <w:rPr>
          <w:rFonts w:ascii="Times New Roman" w:hAnsi="Times New Roman" w:cs="Times New Roman"/>
          <w:b w:val="0"/>
          <w:szCs w:val="24"/>
        </w:rPr>
        <w:t xml:space="preserve"> tanah a</w:t>
      </w:r>
      <w:r w:rsidR="006231C7" w:rsidRPr="00627397">
        <w:rPr>
          <w:rFonts w:ascii="Times New Roman" w:hAnsi="Times New Roman" w:cs="Times New Roman"/>
          <w:b w:val="0"/>
          <w:szCs w:val="24"/>
        </w:rPr>
        <w:t xml:space="preserve">luvial, Pestisida. </w:t>
      </w:r>
      <w:r w:rsidR="006231C7" w:rsidRPr="005540A4">
        <w:rPr>
          <w:rFonts w:ascii="Times New Roman" w:hAnsi="Times New Roman" w:cs="Times New Roman"/>
          <w:b w:val="0"/>
          <w:szCs w:val="24"/>
        </w:rPr>
        <w:t>A</w:t>
      </w:r>
      <w:r w:rsidR="006231C7" w:rsidRPr="00627397">
        <w:rPr>
          <w:rFonts w:ascii="Times New Roman" w:hAnsi="Times New Roman" w:cs="Times New Roman"/>
          <w:b w:val="0"/>
          <w:szCs w:val="24"/>
        </w:rPr>
        <w:t xml:space="preserve">lat yang digunakan dalam penelitian ini adalah cangkul, parang, pisau, corong, jerigen, label, plastik/kantong, meteran, timbangan, ember, </w:t>
      </w:r>
      <w:r w:rsidR="006231C7" w:rsidRPr="00627397">
        <w:rPr>
          <w:rFonts w:ascii="Times New Roman" w:hAnsi="Times New Roman" w:cs="Times New Roman"/>
          <w:b w:val="0"/>
          <w:i/>
          <w:szCs w:val="24"/>
        </w:rPr>
        <w:t>termohigrometer</w:t>
      </w:r>
      <w:r w:rsidR="006231C7" w:rsidRPr="00627397">
        <w:rPr>
          <w:rFonts w:ascii="Times New Roman" w:hAnsi="Times New Roman" w:cs="Times New Roman"/>
          <w:b w:val="0"/>
          <w:szCs w:val="24"/>
        </w:rPr>
        <w:t xml:space="preserve">, </w:t>
      </w:r>
      <w:r w:rsidR="006231C7" w:rsidRPr="00627397">
        <w:rPr>
          <w:rFonts w:ascii="Times New Roman" w:hAnsi="Times New Roman" w:cs="Times New Roman"/>
          <w:b w:val="0"/>
          <w:i/>
          <w:szCs w:val="24"/>
        </w:rPr>
        <w:t>leaf area meter</w:t>
      </w:r>
      <w:r w:rsidR="006231C7" w:rsidRPr="00627397">
        <w:rPr>
          <w:rFonts w:ascii="Times New Roman" w:hAnsi="Times New Roman" w:cs="Times New Roman"/>
          <w:b w:val="0"/>
          <w:szCs w:val="24"/>
        </w:rPr>
        <w:t xml:space="preserve">, </w:t>
      </w:r>
      <w:r w:rsidR="006231C7" w:rsidRPr="00627397">
        <w:rPr>
          <w:rFonts w:ascii="Times New Roman" w:hAnsi="Times New Roman" w:cs="Times New Roman"/>
          <w:b w:val="0"/>
          <w:i/>
          <w:szCs w:val="24"/>
        </w:rPr>
        <w:t>handsprayer</w:t>
      </w:r>
      <w:r w:rsidR="006231C7" w:rsidRPr="00627397">
        <w:rPr>
          <w:rFonts w:ascii="Times New Roman" w:hAnsi="Times New Roman" w:cs="Times New Roman"/>
          <w:b w:val="0"/>
          <w:szCs w:val="24"/>
        </w:rPr>
        <w:t xml:space="preserve">,  alat tulis menulis, alat dokumentasi, dan lain-lain yang mendukung penelitian. </w:t>
      </w:r>
    </w:p>
    <w:p w:rsidR="00C965ED" w:rsidRDefault="006231C7" w:rsidP="00BD098E">
      <w:pPr>
        <w:pStyle w:val="ListParagraph"/>
        <w:spacing w:line="240" w:lineRule="auto"/>
        <w:ind w:left="0" w:right="18" w:firstLine="720"/>
        <w:jc w:val="both"/>
        <w:rPr>
          <w:rFonts w:ascii="Times New Roman" w:hAnsi="Times New Roman" w:cs="Times New Roman"/>
          <w:b w:val="0"/>
          <w:szCs w:val="24"/>
        </w:rPr>
      </w:pPr>
      <w:r w:rsidRPr="00627397">
        <w:rPr>
          <w:rFonts w:ascii="Times New Roman" w:hAnsi="Times New Roman" w:cs="Times New Roman"/>
          <w:b w:val="0"/>
          <w:szCs w:val="24"/>
        </w:rPr>
        <w:t xml:space="preserve">Penelitian dilakukan dengan menggunakan Rancangan Acak Kelompok (RAK) terdiri dari 5 taraf </w:t>
      </w:r>
      <w:r w:rsidR="003D2E06" w:rsidRPr="00627397">
        <w:rPr>
          <w:rFonts w:ascii="Times New Roman" w:hAnsi="Times New Roman" w:cs="Times New Roman"/>
          <w:b w:val="0"/>
          <w:szCs w:val="24"/>
        </w:rPr>
        <w:t xml:space="preserve">perlakuan </w:t>
      </w:r>
      <w:r w:rsidRPr="00627397">
        <w:rPr>
          <w:rFonts w:ascii="Times New Roman" w:hAnsi="Times New Roman" w:cs="Times New Roman"/>
          <w:b w:val="0"/>
          <w:szCs w:val="24"/>
        </w:rPr>
        <w:t>dan 5 blok</w:t>
      </w:r>
      <w:r w:rsidR="003D2E06" w:rsidRPr="00627397">
        <w:rPr>
          <w:rFonts w:ascii="Times New Roman" w:hAnsi="Times New Roman" w:cs="Times New Roman"/>
          <w:b w:val="0"/>
          <w:szCs w:val="24"/>
        </w:rPr>
        <w:t>, setiap blok terdiri dari 4 sampel tanaman</w:t>
      </w:r>
      <w:r w:rsidRPr="00627397">
        <w:rPr>
          <w:rFonts w:ascii="Times New Roman" w:hAnsi="Times New Roman" w:cs="Times New Roman"/>
          <w:b w:val="0"/>
          <w:szCs w:val="24"/>
        </w:rPr>
        <w:t xml:space="preserve"> dengan jumlah 25 </w:t>
      </w:r>
      <w:proofErr w:type="gramStart"/>
      <w:r w:rsidRPr="00627397">
        <w:rPr>
          <w:rFonts w:ascii="Times New Roman" w:hAnsi="Times New Roman" w:cs="Times New Roman"/>
          <w:b w:val="0"/>
          <w:szCs w:val="24"/>
        </w:rPr>
        <w:t>petak .</w:t>
      </w:r>
      <w:proofErr w:type="gramEnd"/>
      <w:r w:rsidR="00C965ED">
        <w:rPr>
          <w:rFonts w:ascii="Times New Roman" w:hAnsi="Times New Roman" w:cs="Times New Roman"/>
          <w:b w:val="0"/>
          <w:szCs w:val="24"/>
        </w:rPr>
        <w:t xml:space="preserve"> Perlakuan yang dimaksud sebagai berikut: </w:t>
      </w:r>
    </w:p>
    <w:p w:rsidR="00C965ED" w:rsidRDefault="006231C7" w:rsidP="00C965ED">
      <w:pPr>
        <w:pStyle w:val="ListParagraph"/>
        <w:spacing w:line="240" w:lineRule="auto"/>
        <w:ind w:left="0" w:right="18"/>
        <w:jc w:val="both"/>
        <w:rPr>
          <w:rFonts w:ascii="Times New Roman" w:hAnsi="Times New Roman" w:cs="Times New Roman"/>
          <w:b w:val="0"/>
          <w:szCs w:val="24"/>
        </w:rPr>
      </w:pPr>
      <w:r w:rsidRPr="00627397">
        <w:rPr>
          <w:rFonts w:ascii="Times New Roman" w:hAnsi="Times New Roman" w:cs="Times New Roman"/>
          <w:b w:val="0"/>
          <w:szCs w:val="24"/>
        </w:rPr>
        <w:t>p</w:t>
      </w:r>
      <w:r w:rsidRPr="00627397">
        <w:rPr>
          <w:rFonts w:ascii="Times New Roman" w:hAnsi="Times New Roman" w:cs="Times New Roman"/>
          <w:b w:val="0"/>
          <w:szCs w:val="24"/>
          <w:vertAlign w:val="subscript"/>
        </w:rPr>
        <w:t xml:space="preserve">1 </w:t>
      </w:r>
      <w:r w:rsidR="00C965ED">
        <w:rPr>
          <w:rFonts w:ascii="Times New Roman" w:hAnsi="Times New Roman" w:cs="Times New Roman"/>
          <w:b w:val="0"/>
          <w:szCs w:val="24"/>
        </w:rPr>
        <w:t>=</w:t>
      </w:r>
      <w:r w:rsidRPr="00627397">
        <w:rPr>
          <w:rFonts w:ascii="Times New Roman" w:hAnsi="Times New Roman" w:cs="Times New Roman"/>
          <w:b w:val="0"/>
          <w:szCs w:val="24"/>
        </w:rPr>
        <w:t xml:space="preserve"> 1,43kg/petak</w:t>
      </w:r>
      <w:r w:rsidR="00C965ED">
        <w:rPr>
          <w:rFonts w:ascii="Times New Roman" w:hAnsi="Times New Roman" w:cs="Times New Roman"/>
          <w:b w:val="0"/>
          <w:szCs w:val="24"/>
        </w:rPr>
        <w:t xml:space="preserve">, </w:t>
      </w:r>
      <w:r w:rsidRPr="00627397">
        <w:rPr>
          <w:rFonts w:ascii="Times New Roman" w:hAnsi="Times New Roman" w:cs="Times New Roman"/>
          <w:b w:val="0"/>
          <w:szCs w:val="24"/>
        </w:rPr>
        <w:t>p</w:t>
      </w:r>
      <w:r w:rsidRPr="00627397">
        <w:rPr>
          <w:rFonts w:ascii="Times New Roman" w:hAnsi="Times New Roman" w:cs="Times New Roman"/>
          <w:b w:val="0"/>
          <w:szCs w:val="24"/>
          <w:vertAlign w:val="subscript"/>
        </w:rPr>
        <w:t>2</w:t>
      </w:r>
      <w:r w:rsidR="00C965ED">
        <w:rPr>
          <w:rFonts w:ascii="Times New Roman" w:hAnsi="Times New Roman" w:cs="Times New Roman"/>
          <w:b w:val="0"/>
          <w:szCs w:val="24"/>
        </w:rPr>
        <w:t xml:space="preserve"> =</w:t>
      </w:r>
      <w:r w:rsidRPr="00627397">
        <w:rPr>
          <w:rFonts w:ascii="Times New Roman" w:hAnsi="Times New Roman" w:cs="Times New Roman"/>
          <w:b w:val="0"/>
          <w:szCs w:val="24"/>
        </w:rPr>
        <w:t>2</w:t>
      </w:r>
      <w:proofErr w:type="gramStart"/>
      <w:r w:rsidRPr="00627397">
        <w:rPr>
          <w:rFonts w:ascii="Times New Roman" w:hAnsi="Times New Roman" w:cs="Times New Roman"/>
          <w:b w:val="0"/>
          <w:szCs w:val="24"/>
        </w:rPr>
        <w:t>,1</w:t>
      </w:r>
      <w:proofErr w:type="gramEnd"/>
      <w:r w:rsidRPr="00627397">
        <w:rPr>
          <w:rFonts w:ascii="Times New Roman" w:hAnsi="Times New Roman" w:cs="Times New Roman"/>
          <w:b w:val="0"/>
          <w:szCs w:val="24"/>
        </w:rPr>
        <w:t xml:space="preserve"> kg/petak</w:t>
      </w:r>
      <w:r w:rsidR="00C965ED">
        <w:rPr>
          <w:rFonts w:ascii="Times New Roman" w:hAnsi="Times New Roman" w:cs="Times New Roman"/>
          <w:b w:val="0"/>
          <w:szCs w:val="24"/>
        </w:rPr>
        <w:t xml:space="preserve">, </w:t>
      </w:r>
      <w:r w:rsidRPr="00627397">
        <w:rPr>
          <w:rFonts w:ascii="Times New Roman" w:hAnsi="Times New Roman" w:cs="Times New Roman"/>
          <w:b w:val="0"/>
          <w:szCs w:val="24"/>
        </w:rPr>
        <w:t>p</w:t>
      </w:r>
      <w:r w:rsidRPr="00627397">
        <w:rPr>
          <w:rFonts w:ascii="Times New Roman" w:hAnsi="Times New Roman" w:cs="Times New Roman"/>
          <w:b w:val="0"/>
          <w:szCs w:val="24"/>
          <w:vertAlign w:val="subscript"/>
        </w:rPr>
        <w:t>3</w:t>
      </w:r>
      <w:r w:rsidRPr="00627397">
        <w:rPr>
          <w:rFonts w:ascii="Times New Roman" w:hAnsi="Times New Roman" w:cs="Times New Roman"/>
          <w:b w:val="0"/>
          <w:szCs w:val="24"/>
        </w:rPr>
        <w:t xml:space="preserve"> = 2,8 kg/petak</w:t>
      </w:r>
      <w:r w:rsidR="00C965ED">
        <w:rPr>
          <w:rFonts w:ascii="Times New Roman" w:hAnsi="Times New Roman" w:cs="Times New Roman"/>
          <w:b w:val="0"/>
          <w:szCs w:val="24"/>
        </w:rPr>
        <w:t xml:space="preserve">, </w:t>
      </w:r>
      <w:r w:rsidRPr="00627397">
        <w:rPr>
          <w:rFonts w:ascii="Times New Roman" w:hAnsi="Times New Roman" w:cs="Times New Roman"/>
          <w:b w:val="0"/>
          <w:szCs w:val="24"/>
        </w:rPr>
        <w:t>p</w:t>
      </w:r>
      <w:r w:rsidRPr="00627397">
        <w:rPr>
          <w:rFonts w:ascii="Times New Roman" w:hAnsi="Times New Roman" w:cs="Times New Roman"/>
          <w:b w:val="0"/>
          <w:szCs w:val="24"/>
          <w:vertAlign w:val="subscript"/>
        </w:rPr>
        <w:t xml:space="preserve">4 </w:t>
      </w:r>
      <w:r w:rsidRPr="00627397">
        <w:rPr>
          <w:rFonts w:ascii="Times New Roman" w:hAnsi="Times New Roman" w:cs="Times New Roman"/>
          <w:b w:val="0"/>
          <w:szCs w:val="24"/>
        </w:rPr>
        <w:t>= 3,5 kg/petak</w:t>
      </w:r>
      <w:r w:rsidR="00C965ED">
        <w:rPr>
          <w:rFonts w:ascii="Times New Roman" w:hAnsi="Times New Roman" w:cs="Times New Roman"/>
          <w:b w:val="0"/>
          <w:szCs w:val="24"/>
        </w:rPr>
        <w:t xml:space="preserve">, </w:t>
      </w:r>
      <w:r w:rsidRPr="00627397">
        <w:rPr>
          <w:rFonts w:ascii="Times New Roman" w:hAnsi="Times New Roman" w:cs="Times New Roman"/>
          <w:b w:val="0"/>
          <w:szCs w:val="24"/>
        </w:rPr>
        <w:t>p</w:t>
      </w:r>
      <w:r w:rsidRPr="00627397">
        <w:rPr>
          <w:rFonts w:ascii="Times New Roman" w:hAnsi="Times New Roman" w:cs="Times New Roman"/>
          <w:b w:val="0"/>
          <w:szCs w:val="24"/>
          <w:vertAlign w:val="subscript"/>
        </w:rPr>
        <w:t xml:space="preserve">5 </w:t>
      </w:r>
      <w:r w:rsidRPr="00627397">
        <w:rPr>
          <w:rFonts w:ascii="Times New Roman" w:hAnsi="Times New Roman" w:cs="Times New Roman"/>
          <w:b w:val="0"/>
          <w:szCs w:val="24"/>
        </w:rPr>
        <w:t>= 4,3 kg/petak</w:t>
      </w:r>
      <w:r w:rsidR="00C965ED">
        <w:rPr>
          <w:rFonts w:ascii="Times New Roman" w:hAnsi="Times New Roman" w:cs="Times New Roman"/>
          <w:b w:val="0"/>
          <w:szCs w:val="24"/>
        </w:rPr>
        <w:t>.</w:t>
      </w:r>
    </w:p>
    <w:p w:rsidR="00C965ED" w:rsidRPr="00ED114E" w:rsidRDefault="00942214" w:rsidP="00BD098E">
      <w:pPr>
        <w:pStyle w:val="ListParagraph"/>
        <w:spacing w:line="240" w:lineRule="auto"/>
        <w:ind w:left="0" w:right="18" w:firstLine="720"/>
        <w:jc w:val="both"/>
        <w:rPr>
          <w:rFonts w:ascii="Times New Roman" w:hAnsi="Times New Roman" w:cs="Times New Roman"/>
          <w:b w:val="0"/>
          <w:szCs w:val="24"/>
        </w:rPr>
      </w:pPr>
      <w:r w:rsidRPr="00ED114E">
        <w:rPr>
          <w:rFonts w:ascii="Times New Roman" w:hAnsi="Times New Roman" w:cs="Times New Roman"/>
          <w:b w:val="0"/>
          <w:szCs w:val="24"/>
        </w:rPr>
        <w:t xml:space="preserve">Jahe </w:t>
      </w:r>
      <w:r w:rsidR="00ED114E" w:rsidRPr="00ED114E">
        <w:rPr>
          <w:rFonts w:ascii="Times New Roman" w:hAnsi="Times New Roman" w:cs="Times New Roman"/>
          <w:b w:val="0"/>
          <w:szCs w:val="24"/>
        </w:rPr>
        <w:t>yang ditanam</w:t>
      </w:r>
      <w:r w:rsidRPr="00ED114E">
        <w:rPr>
          <w:rFonts w:ascii="Times New Roman" w:hAnsi="Times New Roman" w:cs="Times New Roman"/>
          <w:b w:val="0"/>
          <w:szCs w:val="24"/>
        </w:rPr>
        <w:t xml:space="preserve"> adalah jahe emprit yang di tanam pada media al</w:t>
      </w:r>
      <w:r w:rsidR="00ED114E" w:rsidRPr="00ED114E">
        <w:rPr>
          <w:rFonts w:ascii="Times New Roman" w:hAnsi="Times New Roman" w:cs="Times New Roman"/>
          <w:b w:val="0"/>
          <w:szCs w:val="24"/>
        </w:rPr>
        <w:t>uv</w:t>
      </w:r>
      <w:r w:rsidRPr="00ED114E">
        <w:rPr>
          <w:rFonts w:ascii="Times New Roman" w:hAnsi="Times New Roman" w:cs="Times New Roman"/>
          <w:b w:val="0"/>
          <w:szCs w:val="24"/>
        </w:rPr>
        <w:t xml:space="preserve">ial  petakan ukuran 1,3 m x 1,1 m. </w:t>
      </w:r>
      <w:r w:rsidR="005540A4">
        <w:rPr>
          <w:rFonts w:ascii="Times New Roman" w:hAnsi="Times New Roman" w:cs="Times New Roman"/>
          <w:b w:val="0"/>
          <w:szCs w:val="24"/>
        </w:rPr>
        <w:t>Pemberian k</w:t>
      </w:r>
      <w:r w:rsidR="006231C7" w:rsidRPr="00ED114E">
        <w:rPr>
          <w:rFonts w:ascii="Times New Roman" w:hAnsi="Times New Roman" w:cs="Times New Roman"/>
          <w:b w:val="0"/>
          <w:szCs w:val="24"/>
        </w:rPr>
        <w:t xml:space="preserve">apur dan </w:t>
      </w:r>
      <w:r w:rsidR="005540A4">
        <w:rPr>
          <w:rFonts w:ascii="Times New Roman" w:hAnsi="Times New Roman" w:cs="Times New Roman"/>
          <w:b w:val="0"/>
          <w:szCs w:val="24"/>
        </w:rPr>
        <w:t xml:space="preserve">pupuk </w:t>
      </w:r>
      <w:r w:rsidR="005540A4">
        <w:rPr>
          <w:rFonts w:ascii="Times New Roman" w:hAnsi="Times New Roman" w:cs="Times New Roman"/>
          <w:b w:val="0"/>
          <w:szCs w:val="24"/>
        </w:rPr>
        <w:lastRenderedPageBreak/>
        <w:t>kotoran a</w:t>
      </w:r>
      <w:r w:rsidR="006231C7" w:rsidRPr="00ED114E">
        <w:rPr>
          <w:rFonts w:ascii="Times New Roman" w:hAnsi="Times New Roman" w:cs="Times New Roman"/>
          <w:b w:val="0"/>
          <w:szCs w:val="24"/>
        </w:rPr>
        <w:t>yam</w:t>
      </w:r>
      <w:r w:rsidR="00594683" w:rsidRPr="00ED114E">
        <w:rPr>
          <w:rFonts w:ascii="Times New Roman" w:hAnsi="Times New Roman" w:cs="Times New Roman"/>
          <w:b w:val="0"/>
          <w:szCs w:val="24"/>
        </w:rPr>
        <w:t xml:space="preserve"> diberikan secara bersamaan yang dilakukan setelah pengolahan tanah</w:t>
      </w:r>
      <w:r w:rsidR="001A3A37" w:rsidRPr="00ED114E">
        <w:rPr>
          <w:rFonts w:ascii="Times New Roman" w:hAnsi="Times New Roman" w:cs="Times New Roman"/>
          <w:b w:val="0"/>
          <w:szCs w:val="24"/>
        </w:rPr>
        <w:t>,.Pembibitan dilakukan dengan cara rimpang jahe  mempunyai 2-3</w:t>
      </w:r>
      <w:r w:rsidR="00E9554F">
        <w:rPr>
          <w:rFonts w:ascii="Times New Roman" w:hAnsi="Times New Roman" w:cs="Times New Roman"/>
          <w:b w:val="0"/>
          <w:szCs w:val="24"/>
        </w:rPr>
        <w:t xml:space="preserve"> </w:t>
      </w:r>
      <w:r w:rsidR="001A3A37" w:rsidRPr="00ED114E">
        <w:rPr>
          <w:rFonts w:ascii="Times New Roman" w:hAnsi="Times New Roman" w:cs="Times New Roman"/>
          <w:b w:val="0"/>
          <w:szCs w:val="24"/>
        </w:rPr>
        <w:t xml:space="preserve">bakal mata tunas yang baik dengan ukuran ± 20-40 g.  </w:t>
      </w:r>
      <w:r w:rsidR="00594683" w:rsidRPr="00ED114E">
        <w:rPr>
          <w:rFonts w:ascii="Times New Roman" w:hAnsi="Times New Roman" w:cs="Times New Roman"/>
          <w:b w:val="0"/>
          <w:szCs w:val="24"/>
        </w:rPr>
        <w:t>p</w:t>
      </w:r>
      <w:r w:rsidR="006231C7" w:rsidRPr="00ED114E">
        <w:rPr>
          <w:rFonts w:ascii="Times New Roman" w:hAnsi="Times New Roman" w:cs="Times New Roman"/>
          <w:b w:val="0"/>
          <w:szCs w:val="24"/>
        </w:rPr>
        <w:t>enanaman</w:t>
      </w:r>
      <w:r w:rsidR="00594683" w:rsidRPr="00ED114E">
        <w:rPr>
          <w:rFonts w:ascii="Times New Roman" w:hAnsi="Times New Roman" w:cs="Times New Roman"/>
          <w:b w:val="0"/>
          <w:szCs w:val="24"/>
        </w:rPr>
        <w:t xml:space="preserve"> dilakukan setelah bibit berumur 1 bulan dan memiliki tunas. </w:t>
      </w:r>
      <w:r w:rsidR="005540A4">
        <w:rPr>
          <w:rFonts w:ascii="Times New Roman" w:hAnsi="Times New Roman" w:cs="Times New Roman"/>
          <w:b w:val="0"/>
          <w:szCs w:val="24"/>
        </w:rPr>
        <w:t>Pemupukan dengan pupuk d</w:t>
      </w:r>
      <w:r w:rsidR="006231C7" w:rsidRPr="00ED114E">
        <w:rPr>
          <w:rFonts w:ascii="Times New Roman" w:hAnsi="Times New Roman" w:cs="Times New Roman"/>
          <w:b w:val="0"/>
          <w:szCs w:val="24"/>
        </w:rPr>
        <w:t>asar</w:t>
      </w:r>
      <w:r w:rsidR="00C56D68" w:rsidRPr="00ED114E">
        <w:rPr>
          <w:rFonts w:ascii="Times New Roman" w:hAnsi="Times New Roman" w:cs="Times New Roman"/>
          <w:b w:val="0"/>
          <w:szCs w:val="24"/>
        </w:rPr>
        <w:t xml:space="preserve"> dilakukan 3 hari sebelum tanam dengan pemberian urea 28,8 g/pe</w:t>
      </w:r>
      <w:r w:rsidR="005540A4">
        <w:rPr>
          <w:rFonts w:ascii="Times New Roman" w:hAnsi="Times New Roman" w:cs="Times New Roman"/>
          <w:b w:val="0"/>
          <w:szCs w:val="24"/>
        </w:rPr>
        <w:t>tak, SP-36 19,2 g/petak  dan KCl</w:t>
      </w:r>
      <w:r w:rsidR="00C56D68" w:rsidRPr="00ED114E">
        <w:rPr>
          <w:rFonts w:ascii="Times New Roman" w:hAnsi="Times New Roman" w:cs="Times New Roman"/>
          <w:b w:val="0"/>
          <w:szCs w:val="24"/>
        </w:rPr>
        <w:t xml:space="preserve"> 19,2 g/petak</w:t>
      </w:r>
      <w:r w:rsidR="00594683" w:rsidRPr="00ED114E">
        <w:rPr>
          <w:rFonts w:ascii="Times New Roman" w:hAnsi="Times New Roman" w:cs="Times New Roman"/>
          <w:b w:val="0"/>
          <w:szCs w:val="24"/>
        </w:rPr>
        <w:t>, Pemeliharaan yang dilakukan meliputi</w:t>
      </w:r>
      <w:r w:rsidR="006567C8" w:rsidRPr="00ED114E">
        <w:rPr>
          <w:rFonts w:ascii="Times New Roman" w:hAnsi="Times New Roman" w:cs="Times New Roman"/>
          <w:b w:val="0"/>
          <w:szCs w:val="24"/>
        </w:rPr>
        <w:t xml:space="preserve"> </w:t>
      </w:r>
      <w:r w:rsidR="002F45CD">
        <w:rPr>
          <w:rFonts w:ascii="Times New Roman" w:hAnsi="Times New Roman" w:cs="Times New Roman"/>
          <w:b w:val="0"/>
          <w:bCs/>
          <w:szCs w:val="24"/>
        </w:rPr>
        <w:t xml:space="preserve">penyiraman, penyulaman, </w:t>
      </w:r>
      <w:r w:rsidR="005540A4">
        <w:rPr>
          <w:rFonts w:ascii="Times New Roman" w:hAnsi="Times New Roman" w:cs="Times New Roman"/>
          <w:b w:val="0"/>
          <w:bCs/>
          <w:szCs w:val="24"/>
        </w:rPr>
        <w:t>pembumbunan / p</w:t>
      </w:r>
      <w:r w:rsidR="006567C8" w:rsidRPr="00ED114E">
        <w:rPr>
          <w:rFonts w:ascii="Times New Roman" w:hAnsi="Times New Roman" w:cs="Times New Roman"/>
          <w:b w:val="0"/>
          <w:bCs/>
          <w:szCs w:val="24"/>
        </w:rPr>
        <w:t>endangiran</w:t>
      </w:r>
      <w:r w:rsidR="006567C8" w:rsidRPr="00ED114E">
        <w:rPr>
          <w:rFonts w:ascii="Times New Roman" w:hAnsi="Times New Roman" w:cs="Times New Roman"/>
          <w:b w:val="0"/>
        </w:rPr>
        <w:t xml:space="preserve">, </w:t>
      </w:r>
      <w:r w:rsidR="005540A4">
        <w:rPr>
          <w:rFonts w:ascii="Times New Roman" w:hAnsi="Times New Roman" w:cs="Times New Roman"/>
          <w:b w:val="0"/>
          <w:szCs w:val="24"/>
        </w:rPr>
        <w:t>p</w:t>
      </w:r>
      <w:r w:rsidR="00BD098E">
        <w:rPr>
          <w:rFonts w:ascii="Times New Roman" w:hAnsi="Times New Roman" w:cs="Times New Roman"/>
          <w:b w:val="0"/>
          <w:szCs w:val="24"/>
        </w:rPr>
        <w:t xml:space="preserve">enyiangan, </w:t>
      </w:r>
      <w:r w:rsidR="005540A4">
        <w:rPr>
          <w:rFonts w:ascii="Times New Roman" w:hAnsi="Times New Roman" w:cs="Times New Roman"/>
          <w:b w:val="0"/>
          <w:bCs/>
          <w:szCs w:val="24"/>
        </w:rPr>
        <w:t>p</w:t>
      </w:r>
      <w:r w:rsidR="006567C8" w:rsidRPr="00ED114E">
        <w:rPr>
          <w:rFonts w:ascii="Times New Roman" w:hAnsi="Times New Roman" w:cs="Times New Roman"/>
          <w:b w:val="0"/>
          <w:bCs/>
          <w:szCs w:val="24"/>
        </w:rPr>
        <w:t>encegahan terhadap hama dan penyakit</w:t>
      </w:r>
      <w:r w:rsidR="005540A4">
        <w:rPr>
          <w:rFonts w:ascii="Times New Roman" w:hAnsi="Times New Roman" w:cs="Times New Roman"/>
          <w:b w:val="0"/>
        </w:rPr>
        <w:t xml:space="preserve"> dan </w:t>
      </w:r>
      <w:r w:rsidR="005540A4">
        <w:rPr>
          <w:rFonts w:ascii="Times New Roman" w:hAnsi="Times New Roman" w:cs="Times New Roman"/>
          <w:b w:val="0"/>
          <w:szCs w:val="24"/>
        </w:rPr>
        <w:t>p</w:t>
      </w:r>
      <w:r w:rsidR="006567C8" w:rsidRPr="00ED114E">
        <w:rPr>
          <w:rFonts w:ascii="Times New Roman" w:hAnsi="Times New Roman" w:cs="Times New Roman"/>
          <w:b w:val="0"/>
          <w:szCs w:val="24"/>
        </w:rPr>
        <w:t xml:space="preserve">anen </w:t>
      </w:r>
    </w:p>
    <w:p w:rsidR="00C965ED" w:rsidRDefault="002F45CD" w:rsidP="00BD098E">
      <w:pPr>
        <w:pStyle w:val="ListParagraph"/>
        <w:spacing w:line="240" w:lineRule="auto"/>
        <w:ind w:left="0" w:right="18" w:firstLine="810"/>
        <w:jc w:val="both"/>
        <w:rPr>
          <w:rFonts w:ascii="Times New Roman" w:hAnsi="Times New Roman" w:cs="Times New Roman"/>
          <w:b w:val="0"/>
          <w:szCs w:val="24"/>
        </w:rPr>
      </w:pPr>
      <w:r>
        <w:rPr>
          <w:rFonts w:ascii="Times New Roman" w:hAnsi="Times New Roman" w:cs="Times New Roman"/>
          <w:b w:val="0"/>
          <w:szCs w:val="24"/>
        </w:rPr>
        <w:t xml:space="preserve">Variabel pengamatan </w:t>
      </w:r>
      <w:r w:rsidR="006567C8" w:rsidRPr="00627397">
        <w:rPr>
          <w:rFonts w:ascii="Times New Roman" w:hAnsi="Times New Roman" w:cs="Times New Roman"/>
          <w:b w:val="0"/>
          <w:szCs w:val="24"/>
        </w:rPr>
        <w:t>meliputi: tinggi tanaman (cm), Jumlah Daun (Helai)</w:t>
      </w:r>
      <w:r w:rsidR="006567C8" w:rsidRPr="00627397">
        <w:rPr>
          <w:rFonts w:ascii="Times New Roman" w:hAnsi="Times New Roman" w:cs="Times New Roman"/>
          <w:b w:val="0"/>
        </w:rPr>
        <w:t xml:space="preserve">, </w:t>
      </w:r>
      <w:r w:rsidR="006567C8" w:rsidRPr="00627397">
        <w:rPr>
          <w:rFonts w:ascii="Times New Roman" w:hAnsi="Times New Roman" w:cs="Times New Roman"/>
          <w:b w:val="0"/>
          <w:szCs w:val="24"/>
        </w:rPr>
        <w:t>Jumlah Anakan (Anakan), Berat Rimpang Per Rumpun (g)</w:t>
      </w:r>
      <w:r w:rsidR="006567C8" w:rsidRPr="00627397">
        <w:rPr>
          <w:rFonts w:ascii="Times New Roman" w:hAnsi="Times New Roman" w:cs="Times New Roman"/>
          <w:b w:val="0"/>
        </w:rPr>
        <w:t xml:space="preserve">, </w:t>
      </w:r>
      <w:r w:rsidR="006567C8" w:rsidRPr="00627397">
        <w:rPr>
          <w:rFonts w:ascii="Times New Roman" w:hAnsi="Times New Roman" w:cs="Times New Roman"/>
          <w:b w:val="0"/>
          <w:szCs w:val="24"/>
        </w:rPr>
        <w:t>Jumlah klorofil daun (</w:t>
      </w:r>
      <w:r w:rsidR="006567C8" w:rsidRPr="00627397">
        <w:rPr>
          <w:rFonts w:ascii="Times New Roman" w:hAnsi="Times New Roman" w:cs="Times New Roman"/>
          <w:b w:val="0"/>
          <w:i/>
          <w:szCs w:val="24"/>
        </w:rPr>
        <w:t>Spad Unit</w:t>
      </w:r>
      <w:r w:rsidR="006567C8" w:rsidRPr="00627397">
        <w:rPr>
          <w:rFonts w:ascii="Times New Roman" w:hAnsi="Times New Roman" w:cs="Times New Roman"/>
          <w:b w:val="0"/>
          <w:szCs w:val="24"/>
        </w:rPr>
        <w:t>)</w:t>
      </w:r>
      <w:r w:rsidR="006567C8" w:rsidRPr="00627397">
        <w:rPr>
          <w:rFonts w:ascii="Times New Roman" w:hAnsi="Times New Roman" w:cs="Times New Roman"/>
          <w:b w:val="0"/>
        </w:rPr>
        <w:t xml:space="preserve">, </w:t>
      </w:r>
      <w:r w:rsidR="006567C8" w:rsidRPr="00627397">
        <w:rPr>
          <w:rFonts w:ascii="Times New Roman" w:hAnsi="Times New Roman" w:cs="Times New Roman"/>
          <w:b w:val="0"/>
          <w:szCs w:val="24"/>
        </w:rPr>
        <w:t>Berat Rimpang Per Petak (g), dan pengamatan lingkungan (suhu dan kelembaban).</w:t>
      </w:r>
    </w:p>
    <w:p w:rsidR="00661699" w:rsidRPr="006F70A7" w:rsidRDefault="006567C8" w:rsidP="00BD098E">
      <w:pPr>
        <w:pStyle w:val="ListParagraph"/>
        <w:spacing w:line="240" w:lineRule="auto"/>
        <w:ind w:left="0" w:right="18" w:firstLine="720"/>
        <w:jc w:val="both"/>
        <w:rPr>
          <w:rFonts w:ascii="Times New Roman" w:hAnsi="Times New Roman" w:cs="Times New Roman"/>
          <w:b w:val="0"/>
          <w:szCs w:val="24"/>
        </w:rPr>
      </w:pPr>
      <w:r w:rsidRPr="00C965ED">
        <w:rPr>
          <w:rFonts w:ascii="Times New Roman" w:hAnsi="Times New Roman" w:cs="Times New Roman"/>
          <w:b w:val="0"/>
          <w:szCs w:val="24"/>
        </w:rPr>
        <w:t>Analisis statistik yang dilakukan dengan menggunakan analisis keragaman (ANOVA), jika hasil analisis keragaman menunju</w:t>
      </w:r>
      <w:r w:rsidR="00BD098E">
        <w:rPr>
          <w:rFonts w:ascii="Times New Roman" w:hAnsi="Times New Roman" w:cs="Times New Roman"/>
          <w:b w:val="0"/>
          <w:szCs w:val="24"/>
        </w:rPr>
        <w:t>k</w:t>
      </w:r>
      <w:r w:rsidRPr="00C965ED">
        <w:rPr>
          <w:rFonts w:ascii="Times New Roman" w:hAnsi="Times New Roman" w:cs="Times New Roman"/>
          <w:b w:val="0"/>
          <w:szCs w:val="24"/>
        </w:rPr>
        <w:t xml:space="preserve">kan pengaruh nyata maka </w:t>
      </w:r>
      <w:proofErr w:type="gramStart"/>
      <w:r w:rsidRPr="00C965ED">
        <w:rPr>
          <w:rFonts w:ascii="Times New Roman" w:hAnsi="Times New Roman" w:cs="Times New Roman"/>
          <w:b w:val="0"/>
          <w:szCs w:val="24"/>
        </w:rPr>
        <w:t>akan</w:t>
      </w:r>
      <w:proofErr w:type="gramEnd"/>
      <w:r w:rsidRPr="00C965ED">
        <w:rPr>
          <w:rFonts w:ascii="Times New Roman" w:hAnsi="Times New Roman" w:cs="Times New Roman"/>
          <w:b w:val="0"/>
          <w:szCs w:val="24"/>
        </w:rPr>
        <w:t xml:space="preserve"> dilanjutkan dengan uji Beda Nyata Jujur (BNJ) pada taraf 5%.</w:t>
      </w:r>
    </w:p>
    <w:p w:rsidR="006567C8" w:rsidRPr="00627397" w:rsidRDefault="002B4617" w:rsidP="00627397">
      <w:pPr>
        <w:pStyle w:val="NoSpacing"/>
        <w:rPr>
          <w:b/>
          <w:sz w:val="24"/>
          <w:szCs w:val="24"/>
          <w:u w:val="none"/>
        </w:rPr>
      </w:pPr>
      <w:r w:rsidRPr="00627397">
        <w:rPr>
          <w:b/>
          <w:sz w:val="24"/>
          <w:szCs w:val="24"/>
          <w:u w:val="none"/>
        </w:rPr>
        <w:t>HASIL</w:t>
      </w:r>
    </w:p>
    <w:p w:rsidR="00C965ED" w:rsidRDefault="00DE1F70" w:rsidP="00BD098E">
      <w:pPr>
        <w:spacing w:after="0" w:afterAutospacing="0" w:line="240" w:lineRule="auto"/>
        <w:ind w:left="0" w:right="18" w:firstLine="720"/>
        <w:jc w:val="both"/>
        <w:rPr>
          <w:rFonts w:ascii="Times New Roman" w:hAnsi="Times New Roman" w:cs="Times New Roman"/>
          <w:b w:val="0"/>
          <w:szCs w:val="24"/>
        </w:rPr>
      </w:pPr>
      <w:r w:rsidRPr="00627397">
        <w:rPr>
          <w:rFonts w:ascii="Times New Roman" w:hAnsi="Times New Roman" w:cs="Times New Roman"/>
          <w:b w:val="0"/>
          <w:szCs w:val="24"/>
        </w:rPr>
        <w:t xml:space="preserve">Hasil analisis keragaman pada Tabel 1, menunjukan bahwa </w:t>
      </w:r>
      <w:r w:rsidRPr="00627397">
        <w:rPr>
          <w:rFonts w:ascii="Times New Roman" w:hAnsi="Times New Roman" w:cs="Times New Roman"/>
          <w:b w:val="0"/>
          <w:szCs w:val="24"/>
          <w:lang w:val="id-ID"/>
        </w:rPr>
        <w:t>p</w:t>
      </w:r>
      <w:r w:rsidRPr="00627397">
        <w:rPr>
          <w:rFonts w:ascii="Times New Roman" w:hAnsi="Times New Roman" w:cs="Times New Roman"/>
          <w:b w:val="0"/>
          <w:szCs w:val="24"/>
        </w:rPr>
        <w:t>emberian pupuk kotoran ayam berpengaruh nyata terhadap tinggi tanaman 12 mst, ju</w:t>
      </w:r>
      <w:r w:rsidR="00E9554F">
        <w:rPr>
          <w:rFonts w:ascii="Times New Roman" w:hAnsi="Times New Roman" w:cs="Times New Roman"/>
          <w:b w:val="0"/>
          <w:szCs w:val="24"/>
        </w:rPr>
        <w:t xml:space="preserve">mlah daun 2 dan 6 mst, </w:t>
      </w:r>
      <w:r w:rsidRPr="00627397">
        <w:rPr>
          <w:rFonts w:ascii="Times New Roman" w:hAnsi="Times New Roman" w:cs="Times New Roman"/>
          <w:b w:val="0"/>
          <w:szCs w:val="24"/>
        </w:rPr>
        <w:t xml:space="preserve">klorofil daun, </w:t>
      </w:r>
      <w:r w:rsidRPr="00627397">
        <w:rPr>
          <w:rFonts w:ascii="Times New Roman" w:hAnsi="Times New Roman" w:cs="Times New Roman"/>
          <w:b w:val="0"/>
          <w:szCs w:val="24"/>
          <w:lang w:val="id-ID"/>
        </w:rPr>
        <w:t>jumlah anakan,</w:t>
      </w:r>
      <w:r w:rsidRPr="00627397">
        <w:rPr>
          <w:rFonts w:ascii="Times New Roman" w:hAnsi="Times New Roman" w:cs="Times New Roman"/>
          <w:b w:val="0"/>
          <w:szCs w:val="24"/>
        </w:rPr>
        <w:t xml:space="preserve"> berat rimpang per rumpun</w:t>
      </w:r>
      <w:r w:rsidRPr="00627397">
        <w:rPr>
          <w:rFonts w:ascii="Times New Roman" w:hAnsi="Times New Roman" w:cs="Times New Roman"/>
          <w:b w:val="0"/>
          <w:szCs w:val="24"/>
          <w:lang w:val="id-ID"/>
        </w:rPr>
        <w:t xml:space="preserve"> dan </w:t>
      </w:r>
      <w:r w:rsidRPr="00627397">
        <w:rPr>
          <w:rFonts w:ascii="Times New Roman" w:hAnsi="Times New Roman" w:cs="Times New Roman"/>
          <w:b w:val="0"/>
          <w:szCs w:val="24"/>
        </w:rPr>
        <w:t>berat rimpang per petak</w:t>
      </w:r>
      <w:r w:rsidRPr="00627397">
        <w:rPr>
          <w:rFonts w:ascii="Times New Roman" w:hAnsi="Times New Roman" w:cs="Times New Roman"/>
          <w:b w:val="0"/>
          <w:szCs w:val="24"/>
          <w:lang w:val="id-ID"/>
        </w:rPr>
        <w:t>.</w:t>
      </w:r>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Untuk mengetahui perbedaan antar perlakuan yang berpengaruh nyata</w:t>
      </w:r>
      <w:r w:rsidR="002F45CD">
        <w:rPr>
          <w:rFonts w:ascii="Times New Roman" w:hAnsi="Times New Roman" w:cs="Times New Roman"/>
          <w:b w:val="0"/>
          <w:szCs w:val="24"/>
        </w:rPr>
        <w:t xml:space="preserve"> </w:t>
      </w:r>
      <w:r w:rsidRPr="00627397">
        <w:rPr>
          <w:rFonts w:ascii="Times New Roman" w:hAnsi="Times New Roman" w:cs="Times New Roman"/>
          <w:b w:val="0"/>
          <w:szCs w:val="24"/>
        </w:rPr>
        <w:t>dilakukan uji BNJ yang</w:t>
      </w:r>
      <w:r>
        <w:rPr>
          <w:rFonts w:ascii="Times New Roman" w:hAnsi="Times New Roman" w:cs="Times New Roman"/>
          <w:b w:val="0"/>
          <w:szCs w:val="24"/>
        </w:rPr>
        <w:t xml:space="preserve"> hasilnya disajikan pada Tabel 1</w:t>
      </w:r>
      <w:r w:rsidRPr="00627397">
        <w:rPr>
          <w:rFonts w:ascii="Times New Roman" w:hAnsi="Times New Roman" w:cs="Times New Roman"/>
          <w:b w:val="0"/>
          <w:szCs w:val="24"/>
        </w:rPr>
        <w:t>.</w:t>
      </w:r>
      <w:proofErr w:type="gramEnd"/>
    </w:p>
    <w:p w:rsidR="002F45CD" w:rsidRDefault="002F45CD" w:rsidP="002F45CD">
      <w:pPr>
        <w:spacing w:after="0" w:afterAutospacing="0" w:line="240" w:lineRule="auto"/>
        <w:ind w:left="0" w:right="18"/>
        <w:jc w:val="both"/>
        <w:rPr>
          <w:rFonts w:ascii="Times New Roman" w:hAnsi="Times New Roman" w:cs="Times New Roman"/>
          <w:b w:val="0"/>
          <w:szCs w:val="24"/>
        </w:rPr>
        <w:sectPr w:rsidR="002F45CD" w:rsidSect="002F45CD">
          <w:type w:val="continuous"/>
          <w:pgSz w:w="11907" w:h="16839" w:code="9"/>
          <w:pgMar w:top="1701" w:right="1701" w:bottom="1701" w:left="2268" w:header="720" w:footer="720" w:gutter="0"/>
          <w:cols w:num="2" w:space="720"/>
          <w:docGrid w:linePitch="360"/>
        </w:sectPr>
      </w:pPr>
    </w:p>
    <w:p w:rsidR="004D2773" w:rsidRPr="004D2773" w:rsidRDefault="005A5592" w:rsidP="002F45CD">
      <w:pPr>
        <w:pStyle w:val="NoSpacing"/>
        <w:ind w:left="851" w:hanging="851"/>
        <w:jc w:val="both"/>
        <w:rPr>
          <w:sz w:val="24"/>
          <w:szCs w:val="24"/>
          <w:u w:val="none"/>
          <w:lang w:val="en-US"/>
        </w:rPr>
      </w:pPr>
      <w:r>
        <w:rPr>
          <w:szCs w:val="24"/>
        </w:rPr>
        <w:lastRenderedPageBreak/>
        <w:t xml:space="preserve">Tabel 1. </w:t>
      </w:r>
      <w:r w:rsidRPr="00627397">
        <w:rPr>
          <w:sz w:val="24"/>
          <w:szCs w:val="24"/>
          <w:u w:val="none"/>
        </w:rPr>
        <w:t>Uji Beda</w:t>
      </w:r>
      <w:r>
        <w:rPr>
          <w:sz w:val="24"/>
          <w:szCs w:val="24"/>
          <w:u w:val="none"/>
        </w:rPr>
        <w:t xml:space="preserve"> Nyata Jujur Pengaruh Pupuk K</w:t>
      </w:r>
      <w:r>
        <w:rPr>
          <w:sz w:val="24"/>
          <w:szCs w:val="24"/>
          <w:u w:val="none"/>
          <w:lang w:val="en-US"/>
        </w:rPr>
        <w:t>otoran Ayam</w:t>
      </w:r>
      <w:r w:rsidRPr="00627397">
        <w:rPr>
          <w:sz w:val="24"/>
          <w:szCs w:val="24"/>
          <w:u w:val="none"/>
        </w:rPr>
        <w:t xml:space="preserve"> Terhadap </w:t>
      </w:r>
      <w:r w:rsidR="00DE1F70">
        <w:rPr>
          <w:sz w:val="24"/>
          <w:szCs w:val="24"/>
          <w:u w:val="none"/>
        </w:rPr>
        <w:t>Tinggi Tanaman</w:t>
      </w:r>
      <w:r>
        <w:rPr>
          <w:sz w:val="24"/>
          <w:szCs w:val="24"/>
          <w:u w:val="none"/>
        </w:rPr>
        <w:t xml:space="preserve">, </w:t>
      </w:r>
      <w:r w:rsidR="00DE1F70">
        <w:rPr>
          <w:sz w:val="24"/>
          <w:szCs w:val="24"/>
          <w:u w:val="none"/>
          <w:lang w:val="en-US"/>
        </w:rPr>
        <w:t>Jumlah Daun</w:t>
      </w:r>
      <w:r w:rsidRPr="00627397">
        <w:rPr>
          <w:sz w:val="24"/>
          <w:szCs w:val="24"/>
          <w:u w:val="none"/>
        </w:rPr>
        <w:t xml:space="preserve">, </w:t>
      </w:r>
      <w:r w:rsidR="00DE1F70">
        <w:rPr>
          <w:sz w:val="24"/>
          <w:szCs w:val="24"/>
          <w:u w:val="none"/>
          <w:lang w:val="en-US"/>
        </w:rPr>
        <w:t>Klorofil Daun</w:t>
      </w:r>
      <w:r>
        <w:rPr>
          <w:sz w:val="24"/>
          <w:szCs w:val="24"/>
          <w:u w:val="none"/>
          <w:lang w:val="en-US"/>
        </w:rPr>
        <w:t>, Jumlah Anak</w:t>
      </w:r>
      <w:r w:rsidR="00DE1F70">
        <w:rPr>
          <w:sz w:val="24"/>
          <w:szCs w:val="24"/>
          <w:u w:val="none"/>
          <w:lang w:val="en-US"/>
        </w:rPr>
        <w:t>an</w:t>
      </w:r>
      <w:r>
        <w:rPr>
          <w:sz w:val="24"/>
          <w:szCs w:val="24"/>
          <w:u w:val="none"/>
          <w:lang w:val="en-US"/>
        </w:rPr>
        <w:t>,</w:t>
      </w:r>
      <w:r w:rsidR="00DE1F70">
        <w:rPr>
          <w:sz w:val="24"/>
          <w:szCs w:val="24"/>
          <w:u w:val="none"/>
          <w:lang w:val="en-US"/>
        </w:rPr>
        <w:t xml:space="preserve"> </w:t>
      </w:r>
      <w:r>
        <w:rPr>
          <w:sz w:val="24"/>
          <w:szCs w:val="24"/>
          <w:u w:val="none"/>
        </w:rPr>
        <w:t xml:space="preserve">Berat </w:t>
      </w:r>
      <w:r>
        <w:rPr>
          <w:sz w:val="24"/>
          <w:szCs w:val="24"/>
          <w:u w:val="none"/>
          <w:lang w:val="en-US"/>
        </w:rPr>
        <w:t>Rimpang Per Rumpun</w:t>
      </w:r>
      <w:r w:rsidR="00DE1F70">
        <w:rPr>
          <w:sz w:val="24"/>
          <w:szCs w:val="24"/>
          <w:u w:val="none"/>
          <w:lang w:val="en-US"/>
        </w:rPr>
        <w:t xml:space="preserve">, </w:t>
      </w:r>
      <w:r>
        <w:rPr>
          <w:sz w:val="24"/>
          <w:szCs w:val="24"/>
          <w:u w:val="none"/>
          <w:lang w:val="en-US"/>
        </w:rPr>
        <w:t>Berat Rimpang Per Petak.</w:t>
      </w:r>
    </w:p>
    <w:p w:rsidR="004D2773" w:rsidRPr="00627397" w:rsidRDefault="004D2773" w:rsidP="005A5592">
      <w:pPr>
        <w:spacing w:line="240" w:lineRule="auto"/>
        <w:ind w:left="0" w:right="18"/>
        <w:rPr>
          <w:rFonts w:ascii="Times New Roman" w:hAnsi="Times New Roman" w:cs="Times New Roman"/>
          <w:b w:val="0"/>
          <w:szCs w:val="24"/>
        </w:rPr>
      </w:pPr>
      <w:r w:rsidRPr="004D2773">
        <w:rPr>
          <w:noProof/>
        </w:rPr>
        <w:drawing>
          <wp:inline distT="0" distB="0" distL="0" distR="0" wp14:anchorId="099E95EC" wp14:editId="23EA3476">
            <wp:extent cx="5040630" cy="1669602"/>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1669602"/>
                    </a:xfrm>
                    <a:prstGeom prst="rect">
                      <a:avLst/>
                    </a:prstGeom>
                    <a:noFill/>
                    <a:ln>
                      <a:noFill/>
                    </a:ln>
                  </pic:spPr>
                </pic:pic>
              </a:graphicData>
            </a:graphic>
          </wp:inline>
        </w:drawing>
      </w:r>
    </w:p>
    <w:tbl>
      <w:tblPr>
        <w:tblW w:w="8311" w:type="dxa"/>
        <w:tblInd w:w="93" w:type="dxa"/>
        <w:tblLook w:val="04A0" w:firstRow="1" w:lastRow="0" w:firstColumn="1" w:lastColumn="0" w:noHBand="0" w:noVBand="1"/>
      </w:tblPr>
      <w:tblGrid>
        <w:gridCol w:w="4335"/>
        <w:gridCol w:w="1375"/>
        <w:gridCol w:w="1350"/>
        <w:gridCol w:w="1251"/>
      </w:tblGrid>
      <w:tr w:rsidR="004D2773" w:rsidRPr="004D2773" w:rsidTr="00BD098E">
        <w:trPr>
          <w:trHeight w:val="340"/>
        </w:trPr>
        <w:tc>
          <w:tcPr>
            <w:tcW w:w="4335" w:type="dxa"/>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 xml:space="preserve">Keterangan : </w:t>
            </w:r>
          </w:p>
        </w:tc>
        <w:tc>
          <w:tcPr>
            <w:tcW w:w="1375" w:type="dxa"/>
            <w:tcBorders>
              <w:top w:val="nil"/>
              <w:left w:val="nil"/>
              <w:bottom w:val="nil"/>
              <w:right w:val="nil"/>
            </w:tcBorders>
            <w:shd w:val="clear" w:color="auto" w:fill="auto"/>
            <w:noWrap/>
            <w:vAlign w:val="bottom"/>
            <w:hideMark/>
          </w:tcPr>
          <w:p w:rsidR="004D2773" w:rsidRPr="004D2773" w:rsidRDefault="004D2773" w:rsidP="004D2773">
            <w:pPr>
              <w:spacing w:before="0" w:beforeAutospacing="0" w:after="0" w:afterAutospacing="0" w:line="240" w:lineRule="auto"/>
              <w:ind w:left="0" w:right="0"/>
              <w:rPr>
                <w:rFonts w:ascii="Calibri" w:eastAsia="Times New Roman" w:hAnsi="Calibri" w:cs="Calibri"/>
                <w:bCs/>
                <w:color w:val="000000"/>
                <w:szCs w:val="24"/>
              </w:rPr>
            </w:pPr>
          </w:p>
        </w:tc>
        <w:tc>
          <w:tcPr>
            <w:tcW w:w="1350" w:type="dxa"/>
            <w:tcBorders>
              <w:top w:val="nil"/>
              <w:left w:val="nil"/>
              <w:bottom w:val="nil"/>
              <w:right w:val="nil"/>
            </w:tcBorders>
            <w:shd w:val="clear" w:color="auto" w:fill="auto"/>
            <w:noWrap/>
            <w:vAlign w:val="bottom"/>
            <w:hideMark/>
          </w:tcPr>
          <w:p w:rsidR="004D2773" w:rsidRPr="004D2773" w:rsidRDefault="004D2773" w:rsidP="004D2773">
            <w:pPr>
              <w:spacing w:before="0" w:beforeAutospacing="0" w:after="0" w:afterAutospacing="0" w:line="240" w:lineRule="auto"/>
              <w:ind w:left="0" w:right="0"/>
              <w:rPr>
                <w:rFonts w:ascii="Calibri" w:eastAsia="Times New Roman" w:hAnsi="Calibri" w:cs="Calibri"/>
                <w:bCs/>
                <w:color w:val="000000"/>
                <w:szCs w:val="24"/>
              </w:rPr>
            </w:pPr>
          </w:p>
        </w:tc>
        <w:tc>
          <w:tcPr>
            <w:tcW w:w="1251" w:type="dxa"/>
            <w:tcBorders>
              <w:top w:val="nil"/>
              <w:left w:val="nil"/>
              <w:bottom w:val="nil"/>
              <w:right w:val="nil"/>
            </w:tcBorders>
            <w:shd w:val="clear" w:color="auto" w:fill="auto"/>
            <w:noWrap/>
            <w:vAlign w:val="bottom"/>
            <w:hideMark/>
          </w:tcPr>
          <w:p w:rsidR="004D2773" w:rsidRPr="004D2773" w:rsidRDefault="004D2773" w:rsidP="004D2773">
            <w:pPr>
              <w:spacing w:before="0" w:beforeAutospacing="0" w:after="0" w:afterAutospacing="0" w:line="240" w:lineRule="auto"/>
              <w:ind w:left="0" w:right="0"/>
              <w:rPr>
                <w:rFonts w:ascii="Calibri" w:eastAsia="Times New Roman" w:hAnsi="Calibri" w:cs="Calibri"/>
                <w:bCs/>
                <w:color w:val="000000"/>
                <w:szCs w:val="24"/>
              </w:rPr>
            </w:pPr>
          </w:p>
        </w:tc>
      </w:tr>
      <w:tr w:rsidR="004D2773" w:rsidRPr="004D2773" w:rsidTr="00BD098E">
        <w:trPr>
          <w:trHeight w:val="340"/>
        </w:trPr>
        <w:tc>
          <w:tcPr>
            <w:tcW w:w="4335" w:type="dxa"/>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 xml:space="preserve">*         = berpengaruh nyata </w:t>
            </w:r>
          </w:p>
        </w:tc>
        <w:tc>
          <w:tcPr>
            <w:tcW w:w="3976" w:type="dxa"/>
            <w:gridSpan w:val="3"/>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p>
        </w:tc>
      </w:tr>
      <w:tr w:rsidR="004D2773" w:rsidRPr="004D2773" w:rsidTr="00BD098E">
        <w:trPr>
          <w:trHeight w:val="340"/>
        </w:trPr>
        <w:tc>
          <w:tcPr>
            <w:tcW w:w="4335" w:type="dxa"/>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KD     = klorofil daun</w:t>
            </w:r>
          </w:p>
        </w:tc>
        <w:tc>
          <w:tcPr>
            <w:tcW w:w="2725" w:type="dxa"/>
            <w:gridSpan w:val="2"/>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 xml:space="preserve">JA      = jumlah anakan </w:t>
            </w:r>
          </w:p>
        </w:tc>
        <w:tc>
          <w:tcPr>
            <w:tcW w:w="1251" w:type="dxa"/>
            <w:tcBorders>
              <w:top w:val="nil"/>
              <w:left w:val="nil"/>
              <w:bottom w:val="nil"/>
              <w:right w:val="nil"/>
            </w:tcBorders>
            <w:shd w:val="clear" w:color="auto" w:fill="auto"/>
            <w:noWrap/>
            <w:vAlign w:val="bottom"/>
            <w:hideMark/>
          </w:tcPr>
          <w:p w:rsidR="004D2773" w:rsidRPr="004D2773" w:rsidRDefault="004D2773" w:rsidP="004D2773">
            <w:pPr>
              <w:spacing w:before="0" w:beforeAutospacing="0" w:after="0" w:afterAutospacing="0" w:line="240" w:lineRule="auto"/>
              <w:ind w:left="0" w:right="0"/>
              <w:rPr>
                <w:rFonts w:ascii="Calibri" w:eastAsia="Times New Roman" w:hAnsi="Calibri" w:cs="Calibri"/>
                <w:bCs/>
                <w:color w:val="000000"/>
                <w:szCs w:val="24"/>
              </w:rPr>
            </w:pPr>
          </w:p>
        </w:tc>
      </w:tr>
      <w:tr w:rsidR="004D2773" w:rsidRPr="004D2773" w:rsidTr="00BD098E">
        <w:trPr>
          <w:trHeight w:val="340"/>
        </w:trPr>
        <w:tc>
          <w:tcPr>
            <w:tcW w:w="4335" w:type="dxa"/>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 xml:space="preserve">BRPR = berat rimpang per rumpun </w:t>
            </w:r>
          </w:p>
        </w:tc>
        <w:tc>
          <w:tcPr>
            <w:tcW w:w="3976" w:type="dxa"/>
            <w:gridSpan w:val="3"/>
            <w:tcBorders>
              <w:top w:val="nil"/>
              <w:left w:val="nil"/>
              <w:bottom w:val="nil"/>
              <w:right w:val="nil"/>
            </w:tcBorders>
            <w:shd w:val="clear" w:color="auto" w:fill="auto"/>
            <w:noWrap/>
            <w:vAlign w:val="center"/>
            <w:hideMark/>
          </w:tcPr>
          <w:p w:rsidR="004D2773" w:rsidRPr="004D2773" w:rsidRDefault="004D2773" w:rsidP="004D2773">
            <w:pPr>
              <w:spacing w:before="0" w:beforeAutospacing="0" w:after="0" w:afterAutospacing="0" w:line="240" w:lineRule="auto"/>
              <w:ind w:left="0" w:right="0"/>
              <w:rPr>
                <w:rFonts w:ascii="Times New Roman" w:eastAsia="Times New Roman" w:hAnsi="Times New Roman" w:cs="Times New Roman"/>
                <w:b w:val="0"/>
                <w:color w:val="000000"/>
                <w:sz w:val="20"/>
                <w:szCs w:val="20"/>
              </w:rPr>
            </w:pPr>
            <w:r w:rsidRPr="004D2773">
              <w:rPr>
                <w:rFonts w:ascii="Times New Roman" w:eastAsia="Times New Roman" w:hAnsi="Times New Roman" w:cs="Times New Roman"/>
                <w:b w:val="0"/>
                <w:color w:val="000000"/>
                <w:sz w:val="20"/>
                <w:szCs w:val="20"/>
              </w:rPr>
              <w:t xml:space="preserve">BRPP = berat rimpang per petak </w:t>
            </w:r>
          </w:p>
        </w:tc>
      </w:tr>
    </w:tbl>
    <w:p w:rsidR="00E6117E" w:rsidRDefault="00E6117E" w:rsidP="005A5592">
      <w:pPr>
        <w:spacing w:before="0" w:beforeAutospacing="0" w:after="0" w:afterAutospacing="0" w:line="240" w:lineRule="auto"/>
        <w:ind w:left="0" w:right="18" w:firstLine="720"/>
        <w:jc w:val="both"/>
        <w:rPr>
          <w:rFonts w:ascii="Times New Roman" w:hAnsi="Times New Roman" w:cs="Times New Roman"/>
          <w:b w:val="0"/>
          <w:szCs w:val="24"/>
        </w:rPr>
      </w:pPr>
    </w:p>
    <w:p w:rsidR="002F45CD" w:rsidRDefault="002F45CD" w:rsidP="005A5592">
      <w:pPr>
        <w:spacing w:before="0" w:beforeAutospacing="0" w:after="0" w:afterAutospacing="0" w:line="240" w:lineRule="auto"/>
        <w:ind w:left="0" w:right="18" w:firstLine="720"/>
        <w:jc w:val="both"/>
        <w:rPr>
          <w:rFonts w:ascii="Times New Roman" w:hAnsi="Times New Roman" w:cs="Times New Roman"/>
          <w:b w:val="0"/>
          <w:szCs w:val="24"/>
        </w:rPr>
        <w:sectPr w:rsidR="002F45CD" w:rsidSect="002F45CD">
          <w:type w:val="continuous"/>
          <w:pgSz w:w="11907" w:h="16839" w:code="9"/>
          <w:pgMar w:top="1701" w:right="1701" w:bottom="1701" w:left="2268" w:header="720" w:footer="720" w:gutter="0"/>
          <w:cols w:space="720"/>
          <w:docGrid w:linePitch="360"/>
        </w:sectPr>
      </w:pPr>
    </w:p>
    <w:p w:rsidR="0005519C" w:rsidRPr="00627397" w:rsidRDefault="00D21BB9" w:rsidP="005A5592">
      <w:pPr>
        <w:spacing w:before="0" w:beforeAutospacing="0" w:after="0" w:afterAutospacing="0" w:line="240" w:lineRule="auto"/>
        <w:ind w:left="0" w:right="18" w:firstLine="720"/>
        <w:jc w:val="both"/>
        <w:rPr>
          <w:rFonts w:ascii="Times New Roman" w:hAnsi="Times New Roman" w:cs="Times New Roman"/>
          <w:b w:val="0"/>
          <w:szCs w:val="24"/>
        </w:rPr>
      </w:pPr>
      <w:proofErr w:type="gramStart"/>
      <w:r w:rsidRPr="00627397">
        <w:rPr>
          <w:rFonts w:ascii="Times New Roman" w:hAnsi="Times New Roman" w:cs="Times New Roman"/>
          <w:b w:val="0"/>
          <w:szCs w:val="24"/>
        </w:rPr>
        <w:lastRenderedPageBreak/>
        <w:t>Hasil uji BNJ pada</w:t>
      </w:r>
      <w:r w:rsidR="00D07263" w:rsidRPr="00627397">
        <w:rPr>
          <w:rFonts w:ascii="Times New Roman" w:hAnsi="Times New Roman" w:cs="Times New Roman"/>
          <w:b w:val="0"/>
          <w:szCs w:val="24"/>
        </w:rPr>
        <w:t xml:space="preserve"> </w:t>
      </w:r>
      <w:r w:rsidR="00E81F34" w:rsidRPr="00627397">
        <w:rPr>
          <w:rFonts w:ascii="Times New Roman" w:hAnsi="Times New Roman" w:cs="Times New Roman"/>
          <w:b w:val="0"/>
          <w:szCs w:val="24"/>
        </w:rPr>
        <w:t>Tabel</w:t>
      </w:r>
      <w:r w:rsidR="005A5592">
        <w:rPr>
          <w:rFonts w:ascii="Times New Roman" w:hAnsi="Times New Roman" w:cs="Times New Roman"/>
          <w:b w:val="0"/>
          <w:szCs w:val="24"/>
        </w:rPr>
        <w:t xml:space="preserve"> 1</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menunjuk</w:t>
      </w:r>
      <w:r w:rsidR="00E81F34" w:rsidRPr="00627397">
        <w:rPr>
          <w:rFonts w:ascii="Times New Roman" w:hAnsi="Times New Roman" w:cs="Times New Roman"/>
          <w:b w:val="0"/>
          <w:szCs w:val="24"/>
        </w:rPr>
        <w:t xml:space="preserve">kan </w:t>
      </w:r>
      <w:r w:rsidRPr="00627397">
        <w:rPr>
          <w:rFonts w:ascii="Times New Roman" w:hAnsi="Times New Roman" w:cs="Times New Roman"/>
          <w:b w:val="0"/>
          <w:szCs w:val="24"/>
        </w:rPr>
        <w:t>bahwa variabel pengamatan tinggi tanaman pada 12 mst rerata tertinggi tanaman pada pemberian pupuk kotoran</w:t>
      </w:r>
      <w:r w:rsidR="00E81F34" w:rsidRPr="00627397">
        <w:rPr>
          <w:rFonts w:ascii="Times New Roman" w:hAnsi="Times New Roman" w:cs="Times New Roman"/>
          <w:b w:val="0"/>
          <w:szCs w:val="24"/>
        </w:rPr>
        <w:t xml:space="preserve"> ayam  </w:t>
      </w:r>
      <w:r w:rsidRPr="00627397">
        <w:rPr>
          <w:rFonts w:ascii="Times New Roman" w:hAnsi="Times New Roman" w:cs="Times New Roman"/>
          <w:b w:val="0"/>
          <w:szCs w:val="24"/>
        </w:rPr>
        <w:t>pada dosis 2,80 kg/petak</w:t>
      </w:r>
      <w:r w:rsidR="00E81F34" w:rsidRPr="00627397">
        <w:rPr>
          <w:rFonts w:ascii="Times New Roman" w:hAnsi="Times New Roman" w:cs="Times New Roman"/>
          <w:b w:val="0"/>
          <w:szCs w:val="24"/>
        </w:rPr>
        <w:t xml:space="preserve"> yaitu 75,92 cm </w:t>
      </w:r>
      <w:r w:rsidR="008733EF" w:rsidRPr="00627397">
        <w:rPr>
          <w:rFonts w:ascii="Times New Roman" w:hAnsi="Times New Roman" w:cs="Times New Roman"/>
          <w:b w:val="0"/>
          <w:szCs w:val="24"/>
        </w:rPr>
        <w:t xml:space="preserve">berbeda nyata dengan rerata tinggi tanaman pada perlakuan yang lainnya. Pada perlakuan 1,43 kg/petak </w:t>
      </w:r>
      <w:r w:rsidR="0005519C" w:rsidRPr="00627397">
        <w:rPr>
          <w:rFonts w:ascii="Times New Roman" w:hAnsi="Times New Roman" w:cs="Times New Roman"/>
          <w:b w:val="0"/>
          <w:szCs w:val="24"/>
        </w:rPr>
        <w:t xml:space="preserve">yang memiliki  tinggi tanaman terendah yaitu 58,45 cm. </w:t>
      </w:r>
      <w:r w:rsidR="008733EF" w:rsidRPr="00627397">
        <w:rPr>
          <w:rFonts w:ascii="Times New Roman" w:hAnsi="Times New Roman" w:cs="Times New Roman"/>
          <w:b w:val="0"/>
          <w:szCs w:val="24"/>
        </w:rPr>
        <w:t>be</w:t>
      </w:r>
      <w:r w:rsidR="0005519C" w:rsidRPr="00627397">
        <w:rPr>
          <w:rFonts w:ascii="Times New Roman" w:hAnsi="Times New Roman" w:cs="Times New Roman"/>
          <w:b w:val="0"/>
          <w:szCs w:val="24"/>
        </w:rPr>
        <w:t xml:space="preserve">rbeda nyata dengan perlakuan </w:t>
      </w:r>
      <w:r w:rsidR="00C10330">
        <w:rPr>
          <w:rFonts w:ascii="Times New Roman" w:hAnsi="Times New Roman" w:cs="Times New Roman"/>
          <w:b w:val="0"/>
          <w:szCs w:val="24"/>
        </w:rPr>
        <w:t xml:space="preserve"> </w:t>
      </w:r>
      <w:r w:rsidR="0005519C" w:rsidRPr="00627397">
        <w:rPr>
          <w:rFonts w:ascii="Times New Roman" w:hAnsi="Times New Roman" w:cs="Times New Roman"/>
          <w:b w:val="0"/>
          <w:szCs w:val="24"/>
        </w:rPr>
        <w:t xml:space="preserve">2,80 kg/petak, namun berbeda tidak nyata terhadap perlakuan 2,10 kg/petak, 3,50 kg/petak, 4,30 kg/petak. </w:t>
      </w:r>
    </w:p>
    <w:p w:rsidR="00C921FC" w:rsidRDefault="0005519C" w:rsidP="00C921FC">
      <w:pPr>
        <w:tabs>
          <w:tab w:val="left" w:pos="7920"/>
        </w:tabs>
        <w:spacing w:before="0" w:beforeAutospacing="0" w:after="0" w:afterAutospacing="0" w:line="240" w:lineRule="auto"/>
        <w:ind w:left="0" w:right="18" w:firstLine="720"/>
        <w:jc w:val="both"/>
        <w:rPr>
          <w:rFonts w:ascii="Times New Roman" w:hAnsi="Times New Roman" w:cs="Times New Roman"/>
          <w:b w:val="0"/>
          <w:szCs w:val="24"/>
        </w:rPr>
      </w:pPr>
      <w:proofErr w:type="gramStart"/>
      <w:r w:rsidRPr="00627397">
        <w:rPr>
          <w:rFonts w:ascii="Times New Roman" w:hAnsi="Times New Roman" w:cs="Times New Roman"/>
          <w:b w:val="0"/>
          <w:szCs w:val="24"/>
        </w:rPr>
        <w:t>Hasil uji BNJ pada</w:t>
      </w:r>
      <w:r w:rsidR="005A5592">
        <w:rPr>
          <w:rFonts w:ascii="Times New Roman" w:hAnsi="Times New Roman" w:cs="Times New Roman"/>
          <w:b w:val="0"/>
          <w:szCs w:val="24"/>
        </w:rPr>
        <w:t xml:space="preserve"> Tabel 1</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menunjukkan bahwa rerata </w:t>
      </w:r>
      <w:r w:rsidR="00C10330">
        <w:rPr>
          <w:rFonts w:ascii="Times New Roman" w:hAnsi="Times New Roman" w:cs="Times New Roman"/>
          <w:b w:val="0"/>
          <w:szCs w:val="24"/>
        </w:rPr>
        <w:t>jumlah d</w:t>
      </w:r>
      <w:r w:rsidR="00E81F34" w:rsidRPr="00627397">
        <w:rPr>
          <w:rFonts w:ascii="Times New Roman" w:hAnsi="Times New Roman" w:cs="Times New Roman"/>
          <w:b w:val="0"/>
          <w:szCs w:val="24"/>
        </w:rPr>
        <w:t>aun</w:t>
      </w:r>
      <w:r w:rsidR="00D07263" w:rsidRPr="00627397">
        <w:rPr>
          <w:rFonts w:ascii="Times New Roman" w:hAnsi="Times New Roman" w:cs="Times New Roman"/>
          <w:b w:val="0"/>
          <w:szCs w:val="24"/>
        </w:rPr>
        <w:t xml:space="preserve"> </w:t>
      </w:r>
      <w:r w:rsidR="00E81F34" w:rsidRPr="00627397">
        <w:rPr>
          <w:rFonts w:ascii="Times New Roman" w:hAnsi="Times New Roman" w:cs="Times New Roman"/>
          <w:b w:val="0"/>
          <w:szCs w:val="24"/>
        </w:rPr>
        <w:t>pada perlak</w:t>
      </w:r>
      <w:r w:rsidR="00915D09" w:rsidRPr="00627397">
        <w:rPr>
          <w:rFonts w:ascii="Times New Roman" w:hAnsi="Times New Roman" w:cs="Times New Roman"/>
          <w:b w:val="0"/>
          <w:szCs w:val="24"/>
        </w:rPr>
        <w:t>uan pupuk kotoran ayam dosis 3,50</w:t>
      </w:r>
      <w:r w:rsidR="00E81F34" w:rsidRPr="00627397">
        <w:rPr>
          <w:rFonts w:ascii="Times New Roman" w:hAnsi="Times New Roman" w:cs="Times New Roman"/>
          <w:b w:val="0"/>
          <w:szCs w:val="24"/>
        </w:rPr>
        <w:t xml:space="preserve"> kg/petak berbeda nyata dengan </w:t>
      </w:r>
      <w:r w:rsidR="00C10330">
        <w:rPr>
          <w:rFonts w:ascii="Times New Roman" w:hAnsi="Times New Roman" w:cs="Times New Roman"/>
          <w:b w:val="0"/>
          <w:szCs w:val="24"/>
        </w:rPr>
        <w:t>perlakuan 4,30 kg/petak namun perlakuan 2,80 kg/petak tidak berbeda nyata dengan rerata jumlah daun perlakuan 1,34 kg/petak dan 2,10 kg/petak pada 2 mst</w:t>
      </w:r>
      <w:r w:rsidR="00915D09" w:rsidRPr="00627397">
        <w:rPr>
          <w:rFonts w:ascii="Times New Roman" w:hAnsi="Times New Roman" w:cs="Times New Roman"/>
          <w:b w:val="0"/>
          <w:szCs w:val="24"/>
        </w:rPr>
        <w:t xml:space="preserve">. Sedangkan </w:t>
      </w:r>
      <w:r w:rsidR="00C10330">
        <w:rPr>
          <w:rFonts w:ascii="Times New Roman" w:hAnsi="Times New Roman" w:cs="Times New Roman"/>
          <w:b w:val="0"/>
          <w:szCs w:val="24"/>
        </w:rPr>
        <w:t xml:space="preserve">pada minggu ke 6 mst </w:t>
      </w:r>
      <w:r w:rsidR="00374C82">
        <w:rPr>
          <w:rFonts w:ascii="Times New Roman" w:hAnsi="Times New Roman" w:cs="Times New Roman"/>
          <w:b w:val="0"/>
          <w:szCs w:val="24"/>
        </w:rPr>
        <w:t>p</w:t>
      </w:r>
      <w:r w:rsidR="00915D09" w:rsidRPr="00627397">
        <w:rPr>
          <w:rFonts w:ascii="Times New Roman" w:hAnsi="Times New Roman" w:cs="Times New Roman"/>
          <w:b w:val="0"/>
          <w:szCs w:val="24"/>
        </w:rPr>
        <w:t xml:space="preserve">emberian </w:t>
      </w:r>
      <w:r w:rsidR="00E81F34" w:rsidRPr="00627397">
        <w:rPr>
          <w:rFonts w:ascii="Times New Roman" w:hAnsi="Times New Roman" w:cs="Times New Roman"/>
          <w:b w:val="0"/>
          <w:szCs w:val="24"/>
        </w:rPr>
        <w:t>pupuk kandang ayam terhadap jumlah daun terban</w:t>
      </w:r>
      <w:r w:rsidR="00915D09" w:rsidRPr="00627397">
        <w:rPr>
          <w:rFonts w:ascii="Times New Roman" w:hAnsi="Times New Roman" w:cs="Times New Roman"/>
          <w:b w:val="0"/>
          <w:szCs w:val="24"/>
        </w:rPr>
        <w:t xml:space="preserve">yak </w:t>
      </w:r>
      <w:r w:rsidR="00915D09" w:rsidRPr="00627397">
        <w:rPr>
          <w:rFonts w:ascii="Times New Roman" w:hAnsi="Times New Roman" w:cs="Times New Roman"/>
          <w:b w:val="0"/>
          <w:szCs w:val="24"/>
        </w:rPr>
        <w:lastRenderedPageBreak/>
        <w:t>pada perlakuan</w:t>
      </w:r>
      <w:r w:rsidR="00374C82">
        <w:rPr>
          <w:rFonts w:ascii="Times New Roman" w:hAnsi="Times New Roman" w:cs="Times New Roman"/>
          <w:b w:val="0"/>
          <w:szCs w:val="24"/>
        </w:rPr>
        <w:t xml:space="preserve"> 2,10 kg/petak </w:t>
      </w:r>
      <w:r w:rsidR="00AB65DD" w:rsidRPr="00627397">
        <w:rPr>
          <w:rFonts w:ascii="Times New Roman" w:hAnsi="Times New Roman" w:cs="Times New Roman"/>
          <w:b w:val="0"/>
          <w:szCs w:val="24"/>
        </w:rPr>
        <w:t>yaitu  12,65  helai  yang</w:t>
      </w:r>
      <w:r w:rsidR="00E81F34" w:rsidRPr="00627397">
        <w:rPr>
          <w:rFonts w:ascii="Times New Roman" w:hAnsi="Times New Roman" w:cs="Times New Roman"/>
          <w:b w:val="0"/>
          <w:szCs w:val="24"/>
        </w:rPr>
        <w:t xml:space="preserve"> berbeda</w:t>
      </w:r>
      <w:r w:rsidR="00AB65DD" w:rsidRPr="00627397">
        <w:rPr>
          <w:rFonts w:ascii="Times New Roman" w:hAnsi="Times New Roman" w:cs="Times New Roman"/>
          <w:b w:val="0"/>
          <w:szCs w:val="24"/>
        </w:rPr>
        <w:t xml:space="preserve"> tidak</w:t>
      </w:r>
      <w:r w:rsidR="00E81F34" w:rsidRPr="00627397">
        <w:rPr>
          <w:rFonts w:ascii="Times New Roman" w:hAnsi="Times New Roman" w:cs="Times New Roman"/>
          <w:b w:val="0"/>
          <w:szCs w:val="24"/>
        </w:rPr>
        <w:t xml:space="preserve"> nyata dengan pemberia</w:t>
      </w:r>
      <w:r w:rsidR="00AB65DD" w:rsidRPr="00627397">
        <w:rPr>
          <w:rFonts w:ascii="Times New Roman" w:hAnsi="Times New Roman" w:cs="Times New Roman"/>
          <w:b w:val="0"/>
          <w:szCs w:val="24"/>
        </w:rPr>
        <w:t>n pupuk kandang dengan dosis 3,50 kg/petak</w:t>
      </w:r>
      <w:r w:rsidR="00374C82">
        <w:rPr>
          <w:rFonts w:ascii="Times New Roman" w:hAnsi="Times New Roman" w:cs="Times New Roman"/>
          <w:b w:val="0"/>
          <w:szCs w:val="24"/>
        </w:rPr>
        <w:t xml:space="preserve"> yaitu 12,40</w:t>
      </w:r>
      <w:r w:rsidR="00E81F34" w:rsidRPr="00627397">
        <w:rPr>
          <w:rFonts w:ascii="Times New Roman" w:hAnsi="Times New Roman" w:cs="Times New Roman"/>
          <w:b w:val="0"/>
          <w:szCs w:val="24"/>
        </w:rPr>
        <w:t>, nam</w:t>
      </w:r>
      <w:r w:rsidR="00AB65DD" w:rsidRPr="00627397">
        <w:rPr>
          <w:rFonts w:ascii="Times New Roman" w:hAnsi="Times New Roman" w:cs="Times New Roman"/>
          <w:b w:val="0"/>
          <w:szCs w:val="24"/>
        </w:rPr>
        <w:t>un berbeda nyata dengan dosis 2,80 kg/petak</w:t>
      </w:r>
      <w:r w:rsidR="00374C82">
        <w:rPr>
          <w:rFonts w:ascii="Times New Roman" w:hAnsi="Times New Roman" w:cs="Times New Roman"/>
          <w:b w:val="0"/>
          <w:szCs w:val="24"/>
        </w:rPr>
        <w:t>, sedangkan dosis</w:t>
      </w:r>
      <w:r w:rsidR="00E81F34" w:rsidRPr="00627397">
        <w:rPr>
          <w:rFonts w:ascii="Times New Roman" w:hAnsi="Times New Roman" w:cs="Times New Roman"/>
          <w:b w:val="0"/>
          <w:szCs w:val="24"/>
        </w:rPr>
        <w:t xml:space="preserve"> </w:t>
      </w:r>
      <w:r w:rsidR="00AB65DD" w:rsidRPr="00627397">
        <w:rPr>
          <w:rFonts w:ascii="Times New Roman" w:hAnsi="Times New Roman" w:cs="Times New Roman"/>
          <w:b w:val="0"/>
          <w:szCs w:val="24"/>
        </w:rPr>
        <w:t>4,30 kg/petak</w:t>
      </w:r>
      <w:r w:rsidR="00E81F34" w:rsidRPr="00627397">
        <w:rPr>
          <w:rFonts w:ascii="Times New Roman" w:hAnsi="Times New Roman" w:cs="Times New Roman"/>
          <w:b w:val="0"/>
          <w:szCs w:val="24"/>
        </w:rPr>
        <w:t xml:space="preserve"> dan </w:t>
      </w:r>
      <w:r w:rsidR="00374C82">
        <w:rPr>
          <w:rFonts w:ascii="Times New Roman" w:hAnsi="Times New Roman" w:cs="Times New Roman"/>
          <w:b w:val="0"/>
          <w:szCs w:val="24"/>
        </w:rPr>
        <w:t xml:space="preserve">2,10 kg/petak berbeda tidak nyata, </w:t>
      </w:r>
      <w:r w:rsidR="00E81F34" w:rsidRPr="00627397">
        <w:rPr>
          <w:rFonts w:ascii="Times New Roman" w:hAnsi="Times New Roman" w:cs="Times New Roman"/>
          <w:b w:val="0"/>
          <w:szCs w:val="24"/>
        </w:rPr>
        <w:t>jumlah daun terendah diperlihatkan oleh perlakuan pada dosis pupuk kandang 2</w:t>
      </w:r>
      <w:r w:rsidR="007E18C4" w:rsidRPr="00627397">
        <w:rPr>
          <w:rFonts w:ascii="Times New Roman" w:hAnsi="Times New Roman" w:cs="Times New Roman"/>
          <w:b w:val="0"/>
          <w:szCs w:val="24"/>
        </w:rPr>
        <w:t xml:space="preserve">,80 kg/petak </w:t>
      </w:r>
      <w:r w:rsidR="00E81F34" w:rsidRPr="00627397">
        <w:rPr>
          <w:rFonts w:ascii="Times New Roman" w:hAnsi="Times New Roman" w:cs="Times New Roman"/>
          <w:b w:val="0"/>
          <w:szCs w:val="24"/>
        </w:rPr>
        <w:t xml:space="preserve"> yaitu 8,75 helai. </w:t>
      </w:r>
    </w:p>
    <w:p w:rsidR="002B4617" w:rsidRDefault="003628AA" w:rsidP="002B4617">
      <w:pPr>
        <w:tabs>
          <w:tab w:val="left" w:pos="7920"/>
        </w:tabs>
        <w:spacing w:before="0" w:beforeAutospacing="0" w:after="0" w:afterAutospacing="0" w:line="240" w:lineRule="auto"/>
        <w:ind w:left="0" w:right="18" w:firstLine="720"/>
        <w:jc w:val="both"/>
        <w:rPr>
          <w:rFonts w:ascii="Times New Roman" w:hAnsi="Times New Roman" w:cs="Times New Roman"/>
          <w:b w:val="0"/>
          <w:szCs w:val="24"/>
        </w:rPr>
      </w:pPr>
      <w:r>
        <w:rPr>
          <w:rFonts w:ascii="Times New Roman" w:hAnsi="Times New Roman" w:cs="Times New Roman"/>
          <w:b w:val="0"/>
          <w:lang w:val="id-ID"/>
        </w:rPr>
        <w:t xml:space="preserve">Hasil uji BNJ </w:t>
      </w:r>
      <w:r w:rsidRPr="003628AA">
        <w:rPr>
          <w:rFonts w:ascii="Times New Roman" w:hAnsi="Times New Roman" w:cs="Times New Roman"/>
          <w:b w:val="0"/>
          <w:lang w:val="id-ID"/>
        </w:rPr>
        <w:t>Ta</w:t>
      </w:r>
      <w:r>
        <w:rPr>
          <w:rFonts w:ascii="Times New Roman" w:hAnsi="Times New Roman" w:cs="Times New Roman"/>
          <w:b w:val="0"/>
          <w:lang w:val="id-ID"/>
        </w:rPr>
        <w:t xml:space="preserve">bel </w:t>
      </w:r>
      <w:r>
        <w:rPr>
          <w:rFonts w:ascii="Times New Roman" w:hAnsi="Times New Roman" w:cs="Times New Roman"/>
          <w:b w:val="0"/>
        </w:rPr>
        <w:t>1</w:t>
      </w:r>
      <w:r w:rsidRPr="003628AA">
        <w:rPr>
          <w:rFonts w:ascii="Times New Roman" w:hAnsi="Times New Roman" w:cs="Times New Roman"/>
          <w:b w:val="0"/>
          <w:lang w:val="id-ID"/>
        </w:rPr>
        <w:t xml:space="preserve"> menunjukkan bahwa </w:t>
      </w:r>
      <w:r>
        <w:rPr>
          <w:rFonts w:ascii="Times New Roman" w:hAnsi="Times New Roman" w:cs="Times New Roman"/>
          <w:b w:val="0"/>
        </w:rPr>
        <w:t xml:space="preserve">rerata </w:t>
      </w:r>
      <w:r w:rsidRPr="003628AA">
        <w:rPr>
          <w:rFonts w:ascii="Times New Roman" w:hAnsi="Times New Roman" w:cs="Times New Roman"/>
          <w:b w:val="0"/>
          <w:lang w:val="id-ID"/>
        </w:rPr>
        <w:t>klorofil daun dosis 2,80 kg/petak berbeda nyata diban</w:t>
      </w:r>
      <w:r>
        <w:rPr>
          <w:rFonts w:ascii="Times New Roman" w:hAnsi="Times New Roman" w:cs="Times New Roman"/>
          <w:b w:val="0"/>
          <w:lang w:val="id-ID"/>
        </w:rPr>
        <w:t>dingkan dengan</w:t>
      </w:r>
      <w:r>
        <w:rPr>
          <w:rFonts w:ascii="Times New Roman" w:hAnsi="Times New Roman" w:cs="Times New Roman"/>
          <w:b w:val="0"/>
        </w:rPr>
        <w:t xml:space="preserve"> </w:t>
      </w:r>
      <w:r w:rsidRPr="003628AA">
        <w:rPr>
          <w:rFonts w:ascii="Times New Roman" w:hAnsi="Times New Roman" w:cs="Times New Roman"/>
          <w:b w:val="0"/>
          <w:lang w:val="id-ID"/>
        </w:rPr>
        <w:t xml:space="preserve">dosis 1,43 kg/petak dan 3,50 kg/petak dan berbeda tidak nyata apabila dibandingkan dengan klorofil daun tanaman jahe yang diberi pupuk kotoran ayam dosis 2,10 kg/petak dan 4,30 kg/petak. </w:t>
      </w:r>
      <w:proofErr w:type="gramStart"/>
      <w:r w:rsidRPr="003628AA">
        <w:rPr>
          <w:rFonts w:ascii="Times New Roman" w:hAnsi="Times New Roman" w:cs="Times New Roman"/>
          <w:b w:val="0"/>
        </w:rPr>
        <w:t>k</w:t>
      </w:r>
      <w:r w:rsidRPr="003628AA">
        <w:rPr>
          <w:rFonts w:ascii="Times New Roman" w:hAnsi="Times New Roman" w:cs="Times New Roman"/>
          <w:b w:val="0"/>
          <w:lang w:val="id-ID"/>
        </w:rPr>
        <w:t>lorofil</w:t>
      </w:r>
      <w:proofErr w:type="gramEnd"/>
      <w:r w:rsidRPr="003628AA">
        <w:rPr>
          <w:rFonts w:ascii="Times New Roman" w:hAnsi="Times New Roman" w:cs="Times New Roman"/>
          <w:b w:val="0"/>
          <w:lang w:val="id-ID"/>
        </w:rPr>
        <w:t xml:space="preserve"> daun yang tertinggi dihasilkan oleh tanaman jahe dengan pemberian pupuk kototran ayam dosis 2,80 kg/petak yaitu 49,21 spad unit.</w:t>
      </w:r>
    </w:p>
    <w:p w:rsidR="00474641" w:rsidRPr="002B4617" w:rsidRDefault="003628AA" w:rsidP="002B4617">
      <w:pPr>
        <w:tabs>
          <w:tab w:val="left" w:pos="7920"/>
        </w:tabs>
        <w:spacing w:before="0" w:beforeAutospacing="0" w:after="0" w:afterAutospacing="0" w:line="240" w:lineRule="auto"/>
        <w:ind w:left="0" w:right="18" w:firstLine="720"/>
        <w:jc w:val="both"/>
        <w:rPr>
          <w:rFonts w:ascii="Times New Roman" w:hAnsi="Times New Roman" w:cs="Times New Roman"/>
          <w:b w:val="0"/>
          <w:szCs w:val="24"/>
        </w:rPr>
      </w:pPr>
      <w:r>
        <w:rPr>
          <w:rFonts w:ascii="Times New Roman" w:hAnsi="Times New Roman" w:cs="Times New Roman"/>
          <w:b w:val="0"/>
          <w:lang w:val="id-ID"/>
        </w:rPr>
        <w:t xml:space="preserve">Tabel </w:t>
      </w:r>
      <w:r>
        <w:rPr>
          <w:rFonts w:ascii="Times New Roman" w:hAnsi="Times New Roman" w:cs="Times New Roman"/>
          <w:b w:val="0"/>
        </w:rPr>
        <w:t xml:space="preserve">1 </w:t>
      </w:r>
      <w:r w:rsidRPr="003628AA">
        <w:rPr>
          <w:rFonts w:ascii="Times New Roman" w:hAnsi="Times New Roman" w:cs="Times New Roman"/>
          <w:b w:val="0"/>
          <w:lang w:val="id-ID"/>
        </w:rPr>
        <w:t xml:space="preserve">juga menunjukkan bahwa jumlah anakan dengan </w:t>
      </w:r>
      <w:r w:rsidRPr="003628AA">
        <w:rPr>
          <w:rFonts w:ascii="Times New Roman" w:hAnsi="Times New Roman" w:cs="Times New Roman"/>
          <w:b w:val="0"/>
          <w:lang w:val="id-ID"/>
        </w:rPr>
        <w:lastRenderedPageBreak/>
        <w:t>pemberian pupuk kotoran ayam dosis 2,80 kg/petak berbeda nyat</w:t>
      </w:r>
      <w:r>
        <w:rPr>
          <w:rFonts w:ascii="Times New Roman" w:hAnsi="Times New Roman" w:cs="Times New Roman"/>
          <w:b w:val="0"/>
          <w:lang w:val="id-ID"/>
        </w:rPr>
        <w:t>a</w:t>
      </w:r>
      <w:r w:rsidRPr="003628AA">
        <w:rPr>
          <w:rFonts w:ascii="Times New Roman" w:hAnsi="Times New Roman" w:cs="Times New Roman"/>
          <w:b w:val="0"/>
          <w:lang w:val="id-ID"/>
        </w:rPr>
        <w:t xml:space="preserve"> dengan dosis 1,43 dan 2,10  kg/petak tetapi berbeda tidak nyata dibandingkan dengan dosis 3,50 dan 4,30  kg/petak. Jumlah anakan  yang terbanyak dihasilkan oleh tanaman jahe dengan pemberian pupuk kototran ayam dosis 2,80 kg/petak yaitu 10,91 anakan.</w:t>
      </w:r>
    </w:p>
    <w:p w:rsidR="00474641" w:rsidRPr="00474641" w:rsidRDefault="005A5592" w:rsidP="00474641">
      <w:pPr>
        <w:spacing w:before="0" w:beforeAutospacing="0" w:after="0" w:afterAutospacing="0" w:line="240" w:lineRule="auto"/>
        <w:ind w:left="0" w:right="18" w:firstLine="720"/>
        <w:jc w:val="both"/>
        <w:rPr>
          <w:rFonts w:ascii="Times New Roman" w:hAnsi="Times New Roman" w:cs="Times New Roman"/>
          <w:b w:val="0"/>
        </w:rPr>
      </w:pPr>
      <w:proofErr w:type="gramStart"/>
      <w:r w:rsidRPr="00474641">
        <w:rPr>
          <w:rFonts w:ascii="Times New Roman" w:hAnsi="Times New Roman" w:cs="Times New Roman"/>
          <w:b w:val="0"/>
          <w:szCs w:val="24"/>
        </w:rPr>
        <w:t>Hasil uji BNJ pada Tabel 1</w:t>
      </w:r>
      <w:r w:rsidR="005D0348" w:rsidRPr="00474641">
        <w:rPr>
          <w:rFonts w:ascii="Times New Roman" w:hAnsi="Times New Roman" w:cs="Times New Roman"/>
          <w:b w:val="0"/>
          <w:szCs w:val="24"/>
        </w:rPr>
        <w:t>.</w:t>
      </w:r>
      <w:proofErr w:type="gramEnd"/>
      <w:r w:rsidR="005D0348" w:rsidRPr="00474641">
        <w:rPr>
          <w:rFonts w:ascii="Times New Roman" w:hAnsi="Times New Roman" w:cs="Times New Roman"/>
          <w:b w:val="0"/>
          <w:szCs w:val="24"/>
        </w:rPr>
        <w:t xml:space="preserve"> menunjukkan bahwa </w:t>
      </w:r>
      <w:r w:rsidR="00474641" w:rsidRPr="00474641">
        <w:rPr>
          <w:rFonts w:ascii="Times New Roman" w:hAnsi="Times New Roman" w:cs="Times New Roman"/>
          <w:b w:val="0"/>
          <w:lang w:val="id-ID"/>
        </w:rPr>
        <w:t>Berat rimpang per rumpun dengan pemberian pupuk kotoran ayam dosis 2,80 kg/petak berbeda nyata dibandingkan dengan berat rimpang per rumpun  dengan pemberian pupuk kotoran ayam dosis 2,10 kg/petak dan 3,50 kg/petak tetapi pada berat rimpang per petak, tanaman jahe yang diberi pupuk kotoran ayam dosis 2,80 kg/petak berbeda nyata dibandingkan dengan pupuk kotoran ayam dosis 1,4</w:t>
      </w:r>
      <w:r w:rsidR="00474641" w:rsidRPr="00474641">
        <w:rPr>
          <w:rFonts w:ascii="Times New Roman" w:hAnsi="Times New Roman" w:cs="Times New Roman"/>
          <w:b w:val="0"/>
        </w:rPr>
        <w:t>3</w:t>
      </w:r>
      <w:r w:rsidR="00474641" w:rsidRPr="00474641">
        <w:rPr>
          <w:rFonts w:ascii="Times New Roman" w:hAnsi="Times New Roman" w:cs="Times New Roman"/>
          <w:b w:val="0"/>
          <w:lang w:val="id-ID"/>
        </w:rPr>
        <w:t xml:space="preserve"> dan 4,3</w:t>
      </w:r>
      <w:r w:rsidR="00474641" w:rsidRPr="00474641">
        <w:rPr>
          <w:rFonts w:ascii="Times New Roman" w:hAnsi="Times New Roman" w:cs="Times New Roman"/>
          <w:b w:val="0"/>
        </w:rPr>
        <w:t>0</w:t>
      </w:r>
      <w:r w:rsidR="00474641" w:rsidRPr="00474641">
        <w:rPr>
          <w:rFonts w:ascii="Times New Roman" w:hAnsi="Times New Roman" w:cs="Times New Roman"/>
          <w:b w:val="0"/>
          <w:lang w:val="id-ID"/>
        </w:rPr>
        <w:t xml:space="preserve"> kg/petak</w:t>
      </w:r>
      <w:r w:rsidR="00474641" w:rsidRPr="00474641">
        <w:rPr>
          <w:rFonts w:ascii="Times New Roman" w:hAnsi="Times New Roman" w:cs="Times New Roman"/>
          <w:b w:val="0"/>
        </w:rPr>
        <w:t xml:space="preserve"> b</w:t>
      </w:r>
      <w:r w:rsidR="00474641" w:rsidRPr="00474641">
        <w:rPr>
          <w:rFonts w:ascii="Times New Roman" w:hAnsi="Times New Roman" w:cs="Times New Roman"/>
          <w:b w:val="0"/>
          <w:lang w:val="id-ID"/>
        </w:rPr>
        <w:t>erat rimpang per rumpun dan berat rimpang per petak  yang tertinggi dihasilkan oleh tanaman jahe dengan pemberian pupuk kotoran ayam dosis 2,80 kg/petak masing-masing 245,49 g dan 1960 g.</w:t>
      </w:r>
    </w:p>
    <w:p w:rsidR="00FA7004" w:rsidRPr="00627397" w:rsidRDefault="00FA7004" w:rsidP="0072365A">
      <w:pPr>
        <w:spacing w:line="240" w:lineRule="auto"/>
        <w:ind w:left="0" w:right="18"/>
        <w:jc w:val="both"/>
        <w:rPr>
          <w:rFonts w:ascii="Times New Roman" w:hAnsi="Times New Roman" w:cs="Times New Roman"/>
          <w:szCs w:val="24"/>
        </w:rPr>
      </w:pPr>
      <w:r w:rsidRPr="00627397">
        <w:rPr>
          <w:rFonts w:ascii="Times New Roman" w:hAnsi="Times New Roman" w:cs="Times New Roman"/>
          <w:szCs w:val="24"/>
        </w:rPr>
        <w:t xml:space="preserve">PEMBAHASAN </w:t>
      </w:r>
    </w:p>
    <w:p w:rsidR="00DF5336" w:rsidRPr="00627397" w:rsidRDefault="00DF5336" w:rsidP="0072365A">
      <w:pPr>
        <w:spacing w:after="0" w:afterAutospacing="0" w:line="240" w:lineRule="auto"/>
        <w:ind w:left="0" w:right="18" w:firstLine="720"/>
        <w:jc w:val="both"/>
        <w:rPr>
          <w:rFonts w:ascii="Times New Roman" w:hAnsi="Times New Roman" w:cs="Times New Roman"/>
          <w:b w:val="0"/>
          <w:szCs w:val="24"/>
        </w:rPr>
      </w:pPr>
      <w:r w:rsidRPr="00627397">
        <w:rPr>
          <w:rFonts w:ascii="Times New Roman" w:hAnsi="Times New Roman" w:cs="Times New Roman"/>
          <w:b w:val="0"/>
          <w:szCs w:val="24"/>
        </w:rPr>
        <w:t>Hasil analisis keragaman menunjukkan bahwa pemberian pupuk kotoran ayam menunjukkan pengaruh nyata ter</w:t>
      </w:r>
      <w:r w:rsidR="00FF1981" w:rsidRPr="00627397">
        <w:rPr>
          <w:rFonts w:ascii="Times New Roman" w:hAnsi="Times New Roman" w:cs="Times New Roman"/>
          <w:b w:val="0"/>
          <w:szCs w:val="24"/>
        </w:rPr>
        <w:t xml:space="preserve">hadap tinggi tanaman minggu ke-12, </w:t>
      </w:r>
      <w:r w:rsidRPr="00627397">
        <w:rPr>
          <w:rFonts w:ascii="Times New Roman" w:hAnsi="Times New Roman" w:cs="Times New Roman"/>
          <w:b w:val="0"/>
          <w:szCs w:val="24"/>
        </w:rPr>
        <w:t>jumlah daun</w:t>
      </w:r>
      <w:r w:rsidR="00FF1981" w:rsidRPr="00627397">
        <w:rPr>
          <w:rFonts w:ascii="Times New Roman" w:hAnsi="Times New Roman" w:cs="Times New Roman"/>
          <w:b w:val="0"/>
          <w:szCs w:val="24"/>
        </w:rPr>
        <w:t xml:space="preserve"> minggu ke-2, minggu ke-6</w:t>
      </w:r>
      <w:proofErr w:type="gramStart"/>
      <w:r w:rsidR="00FF1981" w:rsidRPr="00627397">
        <w:rPr>
          <w:rFonts w:ascii="Times New Roman" w:hAnsi="Times New Roman" w:cs="Times New Roman"/>
          <w:b w:val="0"/>
          <w:szCs w:val="24"/>
        </w:rPr>
        <w:t>,  klorofil</w:t>
      </w:r>
      <w:proofErr w:type="gramEnd"/>
      <w:r w:rsidR="00FF1981" w:rsidRPr="00627397">
        <w:rPr>
          <w:rFonts w:ascii="Times New Roman" w:hAnsi="Times New Roman" w:cs="Times New Roman"/>
          <w:b w:val="0"/>
          <w:szCs w:val="24"/>
        </w:rPr>
        <w:t xml:space="preserve"> daun, </w:t>
      </w:r>
      <w:r w:rsidR="009F2AE9" w:rsidRPr="00627397">
        <w:rPr>
          <w:rFonts w:ascii="Times New Roman" w:hAnsi="Times New Roman" w:cs="Times New Roman"/>
          <w:b w:val="0"/>
          <w:szCs w:val="24"/>
        </w:rPr>
        <w:t xml:space="preserve">jumlah anakan, berat   </w:t>
      </w:r>
      <w:r w:rsidR="00FF1981" w:rsidRPr="00627397">
        <w:rPr>
          <w:rFonts w:ascii="Times New Roman" w:hAnsi="Times New Roman" w:cs="Times New Roman"/>
          <w:b w:val="0"/>
          <w:szCs w:val="24"/>
        </w:rPr>
        <w:t>rimpang per rumpun dan berat rimpang per petak</w:t>
      </w:r>
      <w:r w:rsidR="009F2AE9" w:rsidRPr="00627397">
        <w:rPr>
          <w:rFonts w:ascii="Times New Roman" w:hAnsi="Times New Roman" w:cs="Times New Roman"/>
          <w:b w:val="0"/>
          <w:szCs w:val="24"/>
        </w:rPr>
        <w:t>.</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proofErr w:type="gramStart"/>
      <w:r w:rsidRPr="00627397">
        <w:rPr>
          <w:rFonts w:ascii="Times New Roman" w:hAnsi="Times New Roman" w:cs="Times New Roman"/>
          <w:b w:val="0"/>
          <w:bCs/>
        </w:rPr>
        <w:t>Bahan organik dapat meningkatkan produktivitas lahan karena mampu memperbaiki sifat fisik tanah (Basa, 1992).</w:t>
      </w:r>
      <w:proofErr w:type="gramEnd"/>
      <w:r w:rsidRPr="00627397">
        <w:rPr>
          <w:rFonts w:ascii="Times New Roman" w:hAnsi="Times New Roman" w:cs="Times New Roman"/>
          <w:b w:val="0"/>
          <w:bCs/>
        </w:rPr>
        <w:t xml:space="preserve"> </w:t>
      </w:r>
      <w:proofErr w:type="gramStart"/>
      <w:r w:rsidRPr="00627397">
        <w:rPr>
          <w:rFonts w:ascii="Times New Roman" w:hAnsi="Times New Roman" w:cs="Times New Roman"/>
          <w:b w:val="0"/>
          <w:bCs/>
        </w:rPr>
        <w:t xml:space="preserve">Bahan organik dapat memperbaiki struktur </w:t>
      </w:r>
      <w:r w:rsidRPr="00627397">
        <w:rPr>
          <w:rFonts w:ascii="Times New Roman" w:hAnsi="Times New Roman" w:cs="Times New Roman"/>
          <w:b w:val="0"/>
          <w:bCs/>
        </w:rPr>
        <w:lastRenderedPageBreak/>
        <w:t>tanah sehingga menjadi lebih baik dan akar mudah menembus tanah.</w:t>
      </w:r>
      <w:proofErr w:type="gramEnd"/>
      <w:r w:rsidRPr="00627397">
        <w:rPr>
          <w:rFonts w:ascii="Times New Roman" w:hAnsi="Times New Roman" w:cs="Times New Roman"/>
          <w:b w:val="0"/>
          <w:bCs/>
        </w:rPr>
        <w:t xml:space="preserve"> </w:t>
      </w:r>
      <w:proofErr w:type="gramStart"/>
      <w:r w:rsidRPr="00627397">
        <w:rPr>
          <w:rFonts w:ascii="Times New Roman" w:hAnsi="Times New Roman" w:cs="Times New Roman"/>
          <w:b w:val="0"/>
          <w:bCs/>
        </w:rPr>
        <w:t>Bahan organik juga meningkatkan daya jerap air serta mempebaiki aerasi dan drainase tanah.</w:t>
      </w:r>
      <w:proofErr w:type="gramEnd"/>
      <w:r w:rsidRPr="00627397">
        <w:rPr>
          <w:rFonts w:ascii="Times New Roman" w:hAnsi="Times New Roman" w:cs="Times New Roman"/>
          <w:b w:val="0"/>
          <w:bCs/>
        </w:rPr>
        <w:t xml:space="preserve"> Menurut Hardjowigeno (1997) bahwa </w:t>
      </w:r>
      <w:r w:rsidRPr="00627397">
        <w:rPr>
          <w:rFonts w:ascii="Times New Roman" w:hAnsi="Times New Roman" w:cs="Times New Roman"/>
          <w:b w:val="0"/>
          <w:bCs/>
          <w:lang w:val="id-ID"/>
        </w:rPr>
        <w:t>bahan</w:t>
      </w:r>
      <w:r w:rsidRPr="00627397">
        <w:rPr>
          <w:rFonts w:ascii="Times New Roman" w:hAnsi="Times New Roman" w:cs="Times New Roman"/>
          <w:b w:val="0"/>
          <w:bCs/>
        </w:rPr>
        <w:t xml:space="preserve"> organi</w:t>
      </w:r>
      <w:r w:rsidRPr="00627397">
        <w:rPr>
          <w:rFonts w:ascii="Times New Roman" w:hAnsi="Times New Roman" w:cs="Times New Roman"/>
          <w:b w:val="0"/>
          <w:bCs/>
          <w:lang w:val="id-ID"/>
        </w:rPr>
        <w:t>k</w:t>
      </w:r>
      <w:r w:rsidRPr="00627397">
        <w:rPr>
          <w:rFonts w:ascii="Times New Roman" w:hAnsi="Times New Roman" w:cs="Times New Roman"/>
          <w:b w:val="0"/>
          <w:bCs/>
        </w:rPr>
        <w:t xml:space="preserve"> </w:t>
      </w:r>
      <w:proofErr w:type="gramStart"/>
      <w:r w:rsidRPr="00627397">
        <w:rPr>
          <w:rFonts w:ascii="Times New Roman" w:hAnsi="Times New Roman" w:cs="Times New Roman"/>
          <w:b w:val="0"/>
          <w:bCs/>
        </w:rPr>
        <w:t>akan</w:t>
      </w:r>
      <w:proofErr w:type="gramEnd"/>
      <w:r w:rsidRPr="00627397">
        <w:rPr>
          <w:rFonts w:ascii="Times New Roman" w:hAnsi="Times New Roman" w:cs="Times New Roman"/>
          <w:b w:val="0"/>
          <w:bCs/>
        </w:rPr>
        <w:t xml:space="preserve"> memperbaiki struktur tanah dan menambah kemampuan tanah menahan unsur-unsur hara. Dengan perbaikan struktur tanah dan semakin meningkatnya kemampuan tanah menga</w:t>
      </w:r>
      <w:r w:rsidRPr="00627397">
        <w:rPr>
          <w:rFonts w:ascii="Times New Roman" w:hAnsi="Times New Roman" w:cs="Times New Roman"/>
          <w:b w:val="0"/>
          <w:bCs/>
          <w:lang w:val="id-ID"/>
        </w:rPr>
        <w:t>b</w:t>
      </w:r>
      <w:r w:rsidRPr="00627397">
        <w:rPr>
          <w:rFonts w:ascii="Times New Roman" w:hAnsi="Times New Roman" w:cs="Times New Roman"/>
          <w:b w:val="0"/>
          <w:bCs/>
        </w:rPr>
        <w:t xml:space="preserve">sobsi unsur hara, maka ketersediaan unsur hara yang </w:t>
      </w:r>
      <w:proofErr w:type="gramStart"/>
      <w:r w:rsidRPr="00627397">
        <w:rPr>
          <w:rFonts w:ascii="Times New Roman" w:hAnsi="Times New Roman" w:cs="Times New Roman"/>
          <w:b w:val="0"/>
          <w:bCs/>
        </w:rPr>
        <w:t>akan</w:t>
      </w:r>
      <w:proofErr w:type="gramEnd"/>
      <w:r w:rsidRPr="00627397">
        <w:rPr>
          <w:rFonts w:ascii="Times New Roman" w:hAnsi="Times New Roman" w:cs="Times New Roman"/>
          <w:b w:val="0"/>
          <w:bCs/>
        </w:rPr>
        <w:t xml:space="preserve"> diserap oleh tanaman semakin meningkat pula.</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proofErr w:type="gramStart"/>
      <w:r w:rsidRPr="00627397">
        <w:rPr>
          <w:rFonts w:ascii="Times New Roman" w:hAnsi="Times New Roman" w:cs="Times New Roman"/>
          <w:b w:val="0"/>
          <w:bCs/>
        </w:rPr>
        <w:t>Ketersediaan hara juga dipengaruhi oleh pH tanah.</w:t>
      </w:r>
      <w:proofErr w:type="gramEnd"/>
      <w:r w:rsidRPr="00627397">
        <w:rPr>
          <w:rFonts w:ascii="Times New Roman" w:hAnsi="Times New Roman" w:cs="Times New Roman"/>
          <w:b w:val="0"/>
          <w:bCs/>
        </w:rPr>
        <w:t xml:space="preserve"> </w:t>
      </w:r>
      <w:proofErr w:type="gramStart"/>
      <w:r w:rsidRPr="00627397">
        <w:rPr>
          <w:rFonts w:ascii="Times New Roman" w:hAnsi="Times New Roman" w:cs="Times New Roman"/>
          <w:b w:val="0"/>
          <w:bCs/>
        </w:rPr>
        <w:t>pH</w:t>
      </w:r>
      <w:proofErr w:type="gramEnd"/>
      <w:r w:rsidRPr="00627397">
        <w:rPr>
          <w:rFonts w:ascii="Times New Roman" w:hAnsi="Times New Roman" w:cs="Times New Roman"/>
          <w:b w:val="0"/>
          <w:bCs/>
        </w:rPr>
        <w:t xml:space="preserve"> tanah selama penelitian </w:t>
      </w:r>
      <w:r w:rsidRPr="00627397">
        <w:rPr>
          <w:rFonts w:ascii="Times New Roman" w:hAnsi="Times New Roman" w:cs="Times New Roman"/>
          <w:b w:val="0"/>
          <w:bCs/>
          <w:lang w:val="id-ID"/>
        </w:rPr>
        <w:t xml:space="preserve">berkisar </w:t>
      </w:r>
      <w:r w:rsidR="00474641">
        <w:rPr>
          <w:rFonts w:ascii="Times New Roman" w:hAnsi="Times New Roman" w:cs="Times New Roman"/>
          <w:b w:val="0"/>
          <w:bCs/>
          <w:lang w:val="id-ID"/>
        </w:rPr>
        <w:t>antara 6,2</w:t>
      </w:r>
      <w:r w:rsidR="00474641">
        <w:rPr>
          <w:rFonts w:ascii="Times New Roman" w:hAnsi="Times New Roman" w:cs="Times New Roman"/>
          <w:b w:val="0"/>
          <w:bCs/>
        </w:rPr>
        <w:t>9</w:t>
      </w:r>
      <w:r w:rsidR="00474641">
        <w:rPr>
          <w:rFonts w:ascii="Times New Roman" w:hAnsi="Times New Roman" w:cs="Times New Roman"/>
          <w:b w:val="0"/>
          <w:bCs/>
          <w:lang w:val="id-ID"/>
        </w:rPr>
        <w:t xml:space="preserve"> – 6,</w:t>
      </w:r>
      <w:r w:rsidR="00474641">
        <w:rPr>
          <w:rFonts w:ascii="Times New Roman" w:hAnsi="Times New Roman" w:cs="Times New Roman"/>
          <w:b w:val="0"/>
          <w:bCs/>
        </w:rPr>
        <w:t>80</w:t>
      </w:r>
      <w:r w:rsidRPr="00627397">
        <w:rPr>
          <w:rFonts w:ascii="Times New Roman" w:hAnsi="Times New Roman" w:cs="Times New Roman"/>
          <w:b w:val="0"/>
          <w:bCs/>
          <w:lang w:val="id-ID"/>
        </w:rPr>
        <w:t>.</w:t>
      </w:r>
      <w:r w:rsidRPr="00627397">
        <w:rPr>
          <w:rFonts w:ascii="Times New Roman" w:hAnsi="Times New Roman" w:cs="Times New Roman"/>
          <w:b w:val="0"/>
          <w:bCs/>
        </w:rPr>
        <w:t xml:space="preserve"> Menurut </w:t>
      </w:r>
      <w:r w:rsidRPr="00627397">
        <w:rPr>
          <w:rFonts w:ascii="Times New Roman" w:hAnsi="Times New Roman" w:cs="Times New Roman"/>
          <w:b w:val="0"/>
          <w:bCs/>
          <w:lang w:val="id-ID"/>
        </w:rPr>
        <w:t>Rukmana</w:t>
      </w:r>
      <w:r w:rsidRPr="00627397">
        <w:rPr>
          <w:rFonts w:ascii="Times New Roman" w:hAnsi="Times New Roman" w:cs="Times New Roman"/>
          <w:b w:val="0"/>
          <w:bCs/>
        </w:rPr>
        <w:t xml:space="preserve"> (200</w:t>
      </w:r>
      <w:r w:rsidRPr="00627397">
        <w:rPr>
          <w:rFonts w:ascii="Times New Roman" w:hAnsi="Times New Roman" w:cs="Times New Roman"/>
          <w:b w:val="0"/>
          <w:bCs/>
          <w:lang w:val="id-ID"/>
        </w:rPr>
        <w:t>0</w:t>
      </w:r>
      <w:r w:rsidRPr="00627397">
        <w:rPr>
          <w:rFonts w:ascii="Times New Roman" w:hAnsi="Times New Roman" w:cs="Times New Roman"/>
          <w:b w:val="0"/>
          <w:bCs/>
        </w:rPr>
        <w:t xml:space="preserve">) bahwa pH yang diperlukan oleh tanaman </w:t>
      </w:r>
      <w:r w:rsidRPr="00627397">
        <w:rPr>
          <w:rFonts w:ascii="Times New Roman" w:hAnsi="Times New Roman" w:cs="Times New Roman"/>
          <w:b w:val="0"/>
          <w:bCs/>
          <w:lang w:val="id-ID"/>
        </w:rPr>
        <w:t>jahe</w:t>
      </w:r>
      <w:r w:rsidRPr="00627397">
        <w:rPr>
          <w:rFonts w:ascii="Times New Roman" w:hAnsi="Times New Roman" w:cs="Times New Roman"/>
          <w:b w:val="0"/>
          <w:bCs/>
        </w:rPr>
        <w:t xml:space="preserve"> agar dapat tmbuh dan berkembang dengan baik berkisar antara 6</w:t>
      </w:r>
      <w:proofErr w:type="gramStart"/>
      <w:r w:rsidRPr="00627397">
        <w:rPr>
          <w:rFonts w:ascii="Times New Roman" w:hAnsi="Times New Roman" w:cs="Times New Roman"/>
          <w:b w:val="0"/>
          <w:bCs/>
          <w:lang w:val="id-ID"/>
        </w:rPr>
        <w:t>,8</w:t>
      </w:r>
      <w:proofErr w:type="gramEnd"/>
      <w:r w:rsidRPr="00627397">
        <w:rPr>
          <w:rFonts w:ascii="Times New Roman" w:hAnsi="Times New Roman" w:cs="Times New Roman"/>
          <w:b w:val="0"/>
          <w:bCs/>
        </w:rPr>
        <w:t xml:space="preserve"> – 7</w:t>
      </w:r>
      <w:r w:rsidRPr="00627397">
        <w:rPr>
          <w:rFonts w:ascii="Times New Roman" w:hAnsi="Times New Roman" w:cs="Times New Roman"/>
          <w:b w:val="0"/>
          <w:bCs/>
          <w:lang w:val="id-ID"/>
        </w:rPr>
        <w:t>,4</w:t>
      </w:r>
      <w:r w:rsidRPr="00627397">
        <w:rPr>
          <w:rFonts w:ascii="Times New Roman" w:hAnsi="Times New Roman" w:cs="Times New Roman"/>
          <w:b w:val="0"/>
          <w:bCs/>
        </w:rPr>
        <w:t xml:space="preserve">. </w:t>
      </w:r>
      <w:proofErr w:type="gramStart"/>
      <w:r w:rsidRPr="00627397">
        <w:rPr>
          <w:rFonts w:ascii="Times New Roman" w:hAnsi="Times New Roman" w:cs="Times New Roman"/>
          <w:b w:val="0"/>
          <w:bCs/>
        </w:rPr>
        <w:t xml:space="preserve">Ini berarti pH tanah selama penelitian cocok untuk pertumbuhan tanaman </w:t>
      </w:r>
      <w:r w:rsidRPr="00627397">
        <w:rPr>
          <w:rFonts w:ascii="Times New Roman" w:hAnsi="Times New Roman" w:cs="Times New Roman"/>
          <w:b w:val="0"/>
          <w:bCs/>
          <w:lang w:val="id-ID"/>
        </w:rPr>
        <w:t>jahe</w:t>
      </w:r>
      <w:r w:rsidRPr="00627397">
        <w:rPr>
          <w:rFonts w:ascii="Times New Roman" w:hAnsi="Times New Roman" w:cs="Times New Roman"/>
          <w:b w:val="0"/>
          <w:bCs/>
        </w:rPr>
        <w:t xml:space="preserve"> sehingga unsur hara menjadi tersedia.</w:t>
      </w:r>
      <w:proofErr w:type="gramEnd"/>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rPr>
      </w:pPr>
      <w:r w:rsidRPr="00627397">
        <w:rPr>
          <w:rFonts w:ascii="Times New Roman" w:hAnsi="Times New Roman" w:cs="Times New Roman"/>
          <w:b w:val="0"/>
        </w:rPr>
        <w:t xml:space="preserve">Daun merupakan organ utama tanaman karena proses fotosintesis </w:t>
      </w:r>
      <w:r w:rsidR="00ED114E">
        <w:rPr>
          <w:rFonts w:ascii="Times New Roman" w:hAnsi="Times New Roman" w:cs="Times New Roman"/>
          <w:b w:val="0"/>
        </w:rPr>
        <w:t>tanaman berlangsung pada daun</w:t>
      </w:r>
      <w:r w:rsidRPr="00627397">
        <w:rPr>
          <w:rFonts w:ascii="Times New Roman" w:hAnsi="Times New Roman" w:cs="Times New Roman"/>
          <w:b w:val="0"/>
        </w:rPr>
        <w:t xml:space="preserve">. </w:t>
      </w:r>
      <w:proofErr w:type="gramStart"/>
      <w:r w:rsidRPr="00627397">
        <w:rPr>
          <w:rFonts w:ascii="Times New Roman" w:hAnsi="Times New Roman" w:cs="Times New Roman"/>
          <w:b w:val="0"/>
        </w:rPr>
        <w:t>Kemampuan tanaman untuk melakukan fotosintesis s</w:t>
      </w:r>
      <w:r w:rsidRPr="00627397">
        <w:rPr>
          <w:rFonts w:ascii="Times New Roman" w:hAnsi="Times New Roman" w:cs="Times New Roman"/>
          <w:b w:val="0"/>
          <w:lang w:val="id-ID"/>
        </w:rPr>
        <w:t>alah satunya</w:t>
      </w:r>
      <w:r w:rsidRPr="00627397">
        <w:rPr>
          <w:rFonts w:ascii="Times New Roman" w:hAnsi="Times New Roman" w:cs="Times New Roman"/>
          <w:b w:val="0"/>
        </w:rPr>
        <w:t xml:space="preserve"> ditentukan oleh </w:t>
      </w:r>
      <w:r w:rsidRPr="00627397">
        <w:rPr>
          <w:rFonts w:ascii="Times New Roman" w:hAnsi="Times New Roman" w:cs="Times New Roman"/>
          <w:b w:val="0"/>
          <w:lang w:val="id-ID"/>
        </w:rPr>
        <w:t>klorofil daun.</w:t>
      </w:r>
      <w:proofErr w:type="gramEnd"/>
      <w:r w:rsidRPr="00627397">
        <w:rPr>
          <w:rFonts w:ascii="Times New Roman" w:hAnsi="Times New Roman" w:cs="Times New Roman"/>
          <w:b w:val="0"/>
          <w:lang w:val="id-ID"/>
        </w:rPr>
        <w:t xml:space="preserve"> </w:t>
      </w:r>
      <w:r w:rsidR="005A5592">
        <w:rPr>
          <w:rFonts w:ascii="Times New Roman" w:hAnsi="Times New Roman" w:cs="Times New Roman"/>
          <w:b w:val="0"/>
        </w:rPr>
        <w:t xml:space="preserve"> Pada Tabel 1</w:t>
      </w:r>
      <w:r w:rsidRPr="00627397">
        <w:rPr>
          <w:rFonts w:ascii="Times New Roman" w:hAnsi="Times New Roman" w:cs="Times New Roman"/>
          <w:b w:val="0"/>
        </w:rPr>
        <w:t xml:space="preserve"> menunjukkan </w:t>
      </w:r>
      <w:proofErr w:type="gramStart"/>
      <w:r w:rsidRPr="00627397">
        <w:rPr>
          <w:rFonts w:ascii="Times New Roman" w:hAnsi="Times New Roman" w:cs="Times New Roman"/>
          <w:b w:val="0"/>
        </w:rPr>
        <w:t>bahawa  pemberian</w:t>
      </w:r>
      <w:proofErr w:type="gramEnd"/>
      <w:r w:rsidRPr="00627397">
        <w:rPr>
          <w:rFonts w:ascii="Times New Roman" w:hAnsi="Times New Roman" w:cs="Times New Roman"/>
          <w:b w:val="0"/>
        </w:rPr>
        <w:t xml:space="preserve"> </w:t>
      </w:r>
      <w:r w:rsidRPr="00627397">
        <w:rPr>
          <w:rFonts w:ascii="Times New Roman" w:hAnsi="Times New Roman" w:cs="Times New Roman"/>
          <w:b w:val="0"/>
          <w:lang w:val="id-ID"/>
        </w:rPr>
        <w:t>pupuk kotoran ayam</w:t>
      </w:r>
      <w:r w:rsidRPr="00627397">
        <w:rPr>
          <w:rFonts w:ascii="Times New Roman" w:hAnsi="Times New Roman" w:cs="Times New Roman"/>
          <w:b w:val="0"/>
        </w:rPr>
        <w:t xml:space="preserve"> menghasilkan </w:t>
      </w:r>
      <w:r w:rsidRPr="00627397">
        <w:rPr>
          <w:rFonts w:ascii="Times New Roman" w:hAnsi="Times New Roman" w:cs="Times New Roman"/>
          <w:b w:val="0"/>
          <w:lang w:val="id-ID"/>
        </w:rPr>
        <w:t>klorofil daun yang berbeda. Jumlah klorofil daun yang tertinggi dihasilkan oleh tanaman jahe dengan pemberian pupuk kotoran ayam dosis 2,1</w:t>
      </w:r>
      <w:r w:rsidRPr="00627397">
        <w:rPr>
          <w:rFonts w:ascii="Times New Roman" w:hAnsi="Times New Roman" w:cs="Times New Roman"/>
          <w:b w:val="0"/>
        </w:rPr>
        <w:t>0</w:t>
      </w:r>
      <w:r w:rsidRPr="00627397">
        <w:rPr>
          <w:rFonts w:ascii="Times New Roman" w:hAnsi="Times New Roman" w:cs="Times New Roman"/>
          <w:b w:val="0"/>
          <w:lang w:val="id-ID"/>
        </w:rPr>
        <w:t xml:space="preserve"> kg/petak yaitu 49,21 spad unit. </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proofErr w:type="gramStart"/>
      <w:r w:rsidRPr="00627397">
        <w:rPr>
          <w:rFonts w:ascii="Times New Roman" w:hAnsi="Times New Roman" w:cs="Times New Roman"/>
          <w:b w:val="0"/>
        </w:rPr>
        <w:t>Kadar klorofil daun merupakan indikator kandungan klorofil dalam daun.</w:t>
      </w:r>
      <w:proofErr w:type="gramEnd"/>
      <w:r w:rsidRPr="00627397">
        <w:rPr>
          <w:rFonts w:ascii="Times New Roman" w:hAnsi="Times New Roman" w:cs="Times New Roman"/>
          <w:b w:val="0"/>
          <w:lang w:val="id-ID"/>
        </w:rPr>
        <w:t xml:space="preserve"> </w:t>
      </w:r>
      <w:r w:rsidRPr="00627397">
        <w:rPr>
          <w:rFonts w:ascii="Times New Roman" w:hAnsi="Times New Roman" w:cs="Times New Roman"/>
          <w:b w:val="0"/>
        </w:rPr>
        <w:t xml:space="preserve">Semakin hijau daun, semakin tinggi pula </w:t>
      </w:r>
      <w:proofErr w:type="gramStart"/>
      <w:r w:rsidRPr="00627397">
        <w:rPr>
          <w:rFonts w:ascii="Times New Roman" w:hAnsi="Times New Roman" w:cs="Times New Roman"/>
          <w:b w:val="0"/>
        </w:rPr>
        <w:t>kadar</w:t>
      </w:r>
      <w:proofErr w:type="gramEnd"/>
      <w:r w:rsidRPr="00627397">
        <w:rPr>
          <w:rFonts w:ascii="Times New Roman" w:hAnsi="Times New Roman" w:cs="Times New Roman"/>
          <w:b w:val="0"/>
        </w:rPr>
        <w:t xml:space="preserve"> klorofilnya sehingga kemampuan untuk melakukan fotosintesis semakin tinggi pula.</w:t>
      </w:r>
      <w:r w:rsidRPr="00627397">
        <w:rPr>
          <w:rFonts w:ascii="Times New Roman" w:hAnsi="Times New Roman" w:cs="Times New Roman"/>
          <w:b w:val="0"/>
          <w:lang w:val="id-ID"/>
        </w:rPr>
        <w:t xml:space="preserve"> </w:t>
      </w:r>
      <w:r w:rsidRPr="00627397">
        <w:rPr>
          <w:rFonts w:ascii="Times New Roman" w:hAnsi="Times New Roman" w:cs="Times New Roman"/>
          <w:b w:val="0"/>
        </w:rPr>
        <w:t xml:space="preserve">Laju </w:t>
      </w:r>
      <w:r w:rsidRPr="00627397">
        <w:rPr>
          <w:rFonts w:ascii="Times New Roman" w:hAnsi="Times New Roman" w:cs="Times New Roman"/>
          <w:b w:val="0"/>
        </w:rPr>
        <w:lastRenderedPageBreak/>
        <w:t xml:space="preserve">fotosintesis sangat dipengaruhi oleh </w:t>
      </w:r>
      <w:proofErr w:type="gramStart"/>
      <w:r w:rsidRPr="00627397">
        <w:rPr>
          <w:rFonts w:ascii="Times New Roman" w:hAnsi="Times New Roman" w:cs="Times New Roman"/>
          <w:b w:val="0"/>
        </w:rPr>
        <w:t>kadar</w:t>
      </w:r>
      <w:proofErr w:type="gramEnd"/>
      <w:r w:rsidRPr="00627397">
        <w:rPr>
          <w:rFonts w:ascii="Times New Roman" w:hAnsi="Times New Roman" w:cs="Times New Roman"/>
          <w:b w:val="0"/>
        </w:rPr>
        <w:t xml:space="preserve"> klorofilnya dan unsur hara yang mempengaruhinya adalah unsur nitrogen</w:t>
      </w:r>
      <w:r w:rsidRPr="00627397">
        <w:rPr>
          <w:rFonts w:ascii="Times New Roman" w:hAnsi="Times New Roman" w:cs="Times New Roman"/>
          <w:b w:val="0"/>
          <w:lang w:val="id-ID"/>
        </w:rPr>
        <w:t xml:space="preserve"> </w:t>
      </w:r>
      <w:r w:rsidRPr="00627397">
        <w:rPr>
          <w:rFonts w:ascii="Times New Roman" w:hAnsi="Times New Roman" w:cs="Times New Roman"/>
          <w:b w:val="0"/>
        </w:rPr>
        <w:t>(N). Nitrogen merupakan salah satu penyusun utama klorofil (Taiz dan Zeiger</w:t>
      </w:r>
      <w:proofErr w:type="gramStart"/>
      <w:r w:rsidRPr="00627397">
        <w:rPr>
          <w:rFonts w:ascii="Times New Roman" w:hAnsi="Times New Roman" w:cs="Times New Roman"/>
          <w:b w:val="0"/>
        </w:rPr>
        <w:t>,1998</w:t>
      </w:r>
      <w:proofErr w:type="gramEnd"/>
      <w:r w:rsidRPr="00627397">
        <w:rPr>
          <w:rFonts w:ascii="Times New Roman" w:hAnsi="Times New Roman" w:cs="Times New Roman"/>
          <w:b w:val="0"/>
        </w:rPr>
        <w:t xml:space="preserve">). </w:t>
      </w:r>
      <w:proofErr w:type="gramStart"/>
      <w:r w:rsidRPr="00627397">
        <w:rPr>
          <w:rFonts w:ascii="Times New Roman" w:hAnsi="Times New Roman" w:cs="Times New Roman"/>
          <w:b w:val="0"/>
        </w:rPr>
        <w:t>Kadar klorofil merupakan nilai yang menggambarkan kandungan N pada tanaman.</w:t>
      </w:r>
      <w:proofErr w:type="gramEnd"/>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lang w:val="id-ID"/>
        </w:rPr>
        <w:t xml:space="preserve">Klorofil daun </w:t>
      </w:r>
      <w:r w:rsidRPr="00627397">
        <w:rPr>
          <w:rFonts w:ascii="Times New Roman" w:hAnsi="Times New Roman" w:cs="Times New Roman"/>
          <w:b w:val="0"/>
        </w:rPr>
        <w:t>mempengaruhi proses fisiologis tanaman terutama proses fotosintesis</w:t>
      </w:r>
      <w:r w:rsidRPr="00627397">
        <w:rPr>
          <w:rFonts w:ascii="Times New Roman" w:hAnsi="Times New Roman" w:cs="Times New Roman"/>
          <w:b w:val="0"/>
          <w:lang w:val="id-ID"/>
        </w:rPr>
        <w:t xml:space="preserve">. </w:t>
      </w:r>
      <w:r w:rsidRPr="00627397">
        <w:rPr>
          <w:rFonts w:ascii="Times New Roman" w:hAnsi="Times New Roman" w:cs="Times New Roman"/>
          <w:b w:val="0"/>
        </w:rPr>
        <w:t xml:space="preserve"> </w:t>
      </w:r>
      <w:r w:rsidRPr="00627397">
        <w:rPr>
          <w:rFonts w:ascii="Times New Roman" w:hAnsi="Times New Roman" w:cs="Times New Roman"/>
          <w:b w:val="0"/>
          <w:lang w:val="id-ID"/>
        </w:rPr>
        <w:t>Klorofil daun yang tinggi pada tanaman jahe yang diberi pupuk kotoran ayam dosis 2,1</w:t>
      </w:r>
      <w:r w:rsidRPr="00627397">
        <w:rPr>
          <w:rFonts w:ascii="Times New Roman" w:hAnsi="Times New Roman" w:cs="Times New Roman"/>
          <w:b w:val="0"/>
        </w:rPr>
        <w:t>0</w:t>
      </w:r>
      <w:r w:rsidRPr="00627397">
        <w:rPr>
          <w:rFonts w:ascii="Times New Roman" w:hAnsi="Times New Roman" w:cs="Times New Roman"/>
          <w:b w:val="0"/>
          <w:lang w:val="id-ID"/>
        </w:rPr>
        <w:t xml:space="preserve"> kg/petak </w:t>
      </w:r>
      <w:r w:rsidRPr="00627397">
        <w:rPr>
          <w:rFonts w:ascii="Times New Roman" w:hAnsi="Times New Roman" w:cs="Times New Roman"/>
          <w:b w:val="0"/>
        </w:rPr>
        <w:t>akan meningkat</w:t>
      </w:r>
      <w:r w:rsidRPr="00627397">
        <w:rPr>
          <w:rFonts w:ascii="Times New Roman" w:hAnsi="Times New Roman" w:cs="Times New Roman"/>
          <w:b w:val="0"/>
          <w:lang w:val="id-ID"/>
        </w:rPr>
        <w:t>kan proses fotosintesis</w:t>
      </w:r>
      <w:r w:rsidRPr="00627397">
        <w:rPr>
          <w:rFonts w:ascii="Times New Roman" w:hAnsi="Times New Roman" w:cs="Times New Roman"/>
          <w:b w:val="0"/>
        </w:rPr>
        <w:t>. Hal ini berpengaruh terhadap fotosintat yang dihasilkan dari proses fotosintesis</w:t>
      </w:r>
      <w:r w:rsidRPr="00627397">
        <w:rPr>
          <w:rFonts w:ascii="Times New Roman" w:hAnsi="Times New Roman" w:cs="Times New Roman"/>
          <w:b w:val="0"/>
          <w:lang w:val="id-ID"/>
        </w:rPr>
        <w:t xml:space="preserve">. </w:t>
      </w:r>
      <w:r w:rsidRPr="00627397">
        <w:rPr>
          <w:rFonts w:ascii="Times New Roman" w:hAnsi="Times New Roman" w:cs="Times New Roman"/>
          <w:b w:val="0"/>
        </w:rPr>
        <w:t xml:space="preserve"> </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rPr>
        <w:t>Selain itu proses fotosintesis juga dipengaruhi oleh faktor lingkungan seperti suhu</w:t>
      </w:r>
      <w:r w:rsidRPr="00627397">
        <w:rPr>
          <w:rFonts w:ascii="Times New Roman" w:hAnsi="Times New Roman" w:cs="Times New Roman"/>
          <w:b w:val="0"/>
          <w:lang w:val="id-ID"/>
        </w:rPr>
        <w:t xml:space="preserve"> udara</w:t>
      </w:r>
      <w:r w:rsidRPr="00627397">
        <w:rPr>
          <w:rFonts w:ascii="Times New Roman" w:hAnsi="Times New Roman" w:cs="Times New Roman"/>
          <w:b w:val="0"/>
        </w:rPr>
        <w:t xml:space="preserve"> dan kelembaban udara. Rata-rata suhu harian selama penelitian berkisar antara 2</w:t>
      </w:r>
      <w:r w:rsidRPr="00627397">
        <w:rPr>
          <w:rFonts w:ascii="Times New Roman" w:hAnsi="Times New Roman" w:cs="Times New Roman"/>
          <w:b w:val="0"/>
          <w:lang w:val="id-ID"/>
        </w:rPr>
        <w:t>4</w:t>
      </w:r>
      <w:r w:rsidRPr="00627397">
        <w:rPr>
          <w:rFonts w:ascii="Times New Roman" w:hAnsi="Times New Roman" w:cs="Times New Roman"/>
          <w:b w:val="0"/>
        </w:rPr>
        <w:t>,</w:t>
      </w:r>
      <w:r w:rsidR="005540A4">
        <w:rPr>
          <w:rFonts w:ascii="Times New Roman" w:hAnsi="Times New Roman" w:cs="Times New Roman"/>
          <w:b w:val="0"/>
          <w:lang w:val="id-ID"/>
        </w:rPr>
        <w:t>3</w:t>
      </w:r>
      <w:r w:rsidRPr="00627397">
        <w:rPr>
          <w:rFonts w:ascii="Times New Roman" w:hAnsi="Times New Roman" w:cs="Times New Roman"/>
          <w:b w:val="0"/>
          <w:vertAlign w:val="superscript"/>
        </w:rPr>
        <w:t>O</w:t>
      </w:r>
      <w:r w:rsidRPr="00627397">
        <w:rPr>
          <w:rFonts w:ascii="Times New Roman" w:hAnsi="Times New Roman" w:cs="Times New Roman"/>
          <w:b w:val="0"/>
        </w:rPr>
        <w:t xml:space="preserve">C – </w:t>
      </w:r>
      <w:r w:rsidR="005540A4">
        <w:rPr>
          <w:rFonts w:ascii="Times New Roman" w:hAnsi="Times New Roman" w:cs="Times New Roman"/>
          <w:b w:val="0"/>
          <w:lang w:val="id-ID"/>
        </w:rPr>
        <w:t>30,5</w:t>
      </w:r>
      <w:r w:rsidRPr="00627397">
        <w:rPr>
          <w:rFonts w:ascii="Times New Roman" w:hAnsi="Times New Roman" w:cs="Times New Roman"/>
          <w:b w:val="0"/>
          <w:vertAlign w:val="superscript"/>
        </w:rPr>
        <w:t>O</w:t>
      </w:r>
      <w:r w:rsidRPr="00627397">
        <w:rPr>
          <w:rFonts w:ascii="Times New Roman" w:hAnsi="Times New Roman" w:cs="Times New Roman"/>
          <w:b w:val="0"/>
        </w:rPr>
        <w:t xml:space="preserve">C Sedangkan rata-rata kelembaban udara harian selama penelitian berkisar antara </w:t>
      </w:r>
      <w:r w:rsidRPr="00627397">
        <w:rPr>
          <w:rFonts w:ascii="Times New Roman" w:hAnsi="Times New Roman" w:cs="Times New Roman"/>
          <w:b w:val="0"/>
          <w:lang w:val="id-ID"/>
        </w:rPr>
        <w:t>75</w:t>
      </w:r>
      <w:proofErr w:type="gramStart"/>
      <w:r w:rsidRPr="00627397">
        <w:rPr>
          <w:rFonts w:ascii="Times New Roman" w:hAnsi="Times New Roman" w:cs="Times New Roman"/>
          <w:b w:val="0"/>
          <w:lang w:val="id-ID"/>
        </w:rPr>
        <w:t>,66</w:t>
      </w:r>
      <w:proofErr w:type="gramEnd"/>
      <w:r w:rsidRPr="00627397">
        <w:rPr>
          <w:rFonts w:ascii="Times New Roman" w:hAnsi="Times New Roman" w:cs="Times New Roman"/>
          <w:b w:val="0"/>
        </w:rPr>
        <w:t>% – 9</w:t>
      </w:r>
      <w:r w:rsidRPr="00627397">
        <w:rPr>
          <w:rFonts w:ascii="Times New Roman" w:hAnsi="Times New Roman" w:cs="Times New Roman"/>
          <w:b w:val="0"/>
          <w:lang w:val="id-ID"/>
        </w:rPr>
        <w:t>6</w:t>
      </w:r>
      <w:r w:rsidRPr="00627397">
        <w:rPr>
          <w:rFonts w:ascii="Times New Roman" w:hAnsi="Times New Roman" w:cs="Times New Roman"/>
          <w:b w:val="0"/>
        </w:rPr>
        <w:t>%</w:t>
      </w:r>
      <w:r w:rsidRPr="00627397">
        <w:rPr>
          <w:rFonts w:ascii="Times New Roman" w:hAnsi="Times New Roman" w:cs="Times New Roman"/>
          <w:b w:val="0"/>
          <w:lang w:val="id-ID"/>
        </w:rPr>
        <w:t>.</w:t>
      </w:r>
      <w:r w:rsidRPr="00627397">
        <w:rPr>
          <w:rFonts w:ascii="Times New Roman" w:hAnsi="Times New Roman" w:cs="Times New Roman"/>
          <w:b w:val="0"/>
        </w:rPr>
        <w:t xml:space="preserve"> Menurut </w:t>
      </w:r>
      <w:r w:rsidRPr="00627397">
        <w:rPr>
          <w:rFonts w:ascii="Times New Roman" w:hAnsi="Times New Roman" w:cs="Times New Roman"/>
          <w:b w:val="0"/>
          <w:lang w:val="id-ID"/>
        </w:rPr>
        <w:t xml:space="preserve">Rukmana (2000) </w:t>
      </w:r>
      <w:r w:rsidRPr="00627397">
        <w:rPr>
          <w:rFonts w:ascii="Times New Roman" w:hAnsi="Times New Roman" w:cs="Times New Roman"/>
          <w:b w:val="0"/>
        </w:rPr>
        <w:t xml:space="preserve">bahwa suhu untuk pertumbuhan dan perkembangan tanaman </w:t>
      </w:r>
      <w:r w:rsidRPr="00627397">
        <w:rPr>
          <w:rFonts w:ascii="Times New Roman" w:hAnsi="Times New Roman" w:cs="Times New Roman"/>
          <w:b w:val="0"/>
          <w:lang w:val="id-ID"/>
        </w:rPr>
        <w:t>jahe</w:t>
      </w:r>
      <w:r w:rsidRPr="00627397">
        <w:rPr>
          <w:rFonts w:ascii="Times New Roman" w:hAnsi="Times New Roman" w:cs="Times New Roman"/>
          <w:b w:val="0"/>
        </w:rPr>
        <w:t xml:space="preserve"> berkisar antara </w:t>
      </w:r>
      <w:r w:rsidRPr="00627397">
        <w:rPr>
          <w:rFonts w:ascii="Times New Roman" w:hAnsi="Times New Roman" w:cs="Times New Roman"/>
          <w:b w:val="0"/>
          <w:lang w:val="id-ID"/>
        </w:rPr>
        <w:t>20</w:t>
      </w:r>
      <w:r w:rsidRPr="00627397">
        <w:rPr>
          <w:rFonts w:ascii="Times New Roman" w:hAnsi="Times New Roman" w:cs="Times New Roman"/>
          <w:b w:val="0"/>
        </w:rPr>
        <w:t xml:space="preserve"> – 3</w:t>
      </w:r>
      <w:r w:rsidRPr="00627397">
        <w:rPr>
          <w:rFonts w:ascii="Times New Roman" w:hAnsi="Times New Roman" w:cs="Times New Roman"/>
          <w:b w:val="0"/>
          <w:lang w:val="id-ID"/>
        </w:rPr>
        <w:t>5</w:t>
      </w:r>
      <w:r w:rsidRPr="00627397">
        <w:rPr>
          <w:rFonts w:ascii="Times New Roman" w:hAnsi="Times New Roman" w:cs="Times New Roman"/>
          <w:b w:val="0"/>
        </w:rPr>
        <w:t xml:space="preserve"> °C dengan suhu optimum 26 °C, sedangkan kelembaban udara harian berkisar antara </w:t>
      </w:r>
      <w:r w:rsidRPr="00627397">
        <w:rPr>
          <w:rFonts w:ascii="Times New Roman" w:hAnsi="Times New Roman" w:cs="Times New Roman"/>
          <w:b w:val="0"/>
          <w:lang w:val="id-ID"/>
        </w:rPr>
        <w:t>6</w:t>
      </w:r>
      <w:r w:rsidRPr="00627397">
        <w:rPr>
          <w:rFonts w:ascii="Times New Roman" w:hAnsi="Times New Roman" w:cs="Times New Roman"/>
          <w:b w:val="0"/>
        </w:rPr>
        <w:t xml:space="preserve">0% - 90%. </w:t>
      </w:r>
      <w:proofErr w:type="gramStart"/>
      <w:r w:rsidRPr="00627397">
        <w:rPr>
          <w:rFonts w:ascii="Times New Roman" w:hAnsi="Times New Roman" w:cs="Times New Roman"/>
          <w:b w:val="0"/>
        </w:rPr>
        <w:t xml:space="preserve">Ini artinya kondisi lingkungan selama penelitian mendukung untuk pertumbuhan dan perkembangan tanaman </w:t>
      </w:r>
      <w:r w:rsidRPr="00627397">
        <w:rPr>
          <w:rFonts w:ascii="Times New Roman" w:hAnsi="Times New Roman" w:cs="Times New Roman"/>
          <w:b w:val="0"/>
          <w:lang w:val="id-ID"/>
        </w:rPr>
        <w:t>jahe.</w:t>
      </w:r>
      <w:proofErr w:type="gramEnd"/>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rPr>
        <w:t xml:space="preserve">Proses fotosintesis yang terjadi pada bagian daun menghasilkan fotosintat yang selanjutnya ditranslokasikan ke </w:t>
      </w:r>
      <w:r w:rsidRPr="00627397">
        <w:rPr>
          <w:rFonts w:ascii="Times New Roman" w:hAnsi="Times New Roman" w:cs="Times New Roman"/>
          <w:b w:val="0"/>
          <w:lang w:val="id-ID"/>
        </w:rPr>
        <w:t xml:space="preserve">seluruh </w:t>
      </w:r>
      <w:r w:rsidRPr="00627397">
        <w:rPr>
          <w:rFonts w:ascii="Times New Roman" w:hAnsi="Times New Roman" w:cs="Times New Roman"/>
          <w:b w:val="0"/>
        </w:rPr>
        <w:t xml:space="preserve">bagian tanaman yakni batang, akar dan daun. </w:t>
      </w:r>
      <w:r w:rsidRPr="00627397">
        <w:rPr>
          <w:rFonts w:ascii="Times New Roman" w:hAnsi="Times New Roman" w:cs="Times New Roman"/>
          <w:b w:val="0"/>
          <w:lang w:val="id-ID"/>
        </w:rPr>
        <w:t>J</w:t>
      </w:r>
      <w:r w:rsidRPr="00627397">
        <w:rPr>
          <w:rFonts w:ascii="Times New Roman" w:hAnsi="Times New Roman" w:cs="Times New Roman"/>
          <w:b w:val="0"/>
        </w:rPr>
        <w:t xml:space="preserve">umlah daun tanaman </w:t>
      </w:r>
      <w:r w:rsidRPr="00627397">
        <w:rPr>
          <w:rFonts w:ascii="Times New Roman" w:hAnsi="Times New Roman" w:cs="Times New Roman"/>
          <w:b w:val="0"/>
          <w:lang w:val="id-ID"/>
        </w:rPr>
        <w:t>jahe</w:t>
      </w:r>
      <w:r w:rsidRPr="00627397">
        <w:rPr>
          <w:rFonts w:ascii="Times New Roman" w:hAnsi="Times New Roman" w:cs="Times New Roman"/>
          <w:b w:val="0"/>
        </w:rPr>
        <w:t xml:space="preserve"> juga merupakan salah satu indikator pertumbuhan tanaman meskipun bukan merupakan indikator utama. Pertambahan </w:t>
      </w:r>
      <w:r w:rsidRPr="00627397">
        <w:rPr>
          <w:rFonts w:ascii="Times New Roman" w:hAnsi="Times New Roman" w:cs="Times New Roman"/>
          <w:b w:val="0"/>
        </w:rPr>
        <w:lastRenderedPageBreak/>
        <w:t xml:space="preserve">jumlah daun </w:t>
      </w:r>
      <w:proofErr w:type="gramStart"/>
      <w:r w:rsidRPr="00627397">
        <w:rPr>
          <w:rFonts w:ascii="Times New Roman" w:hAnsi="Times New Roman" w:cs="Times New Roman"/>
          <w:b w:val="0"/>
        </w:rPr>
        <w:t>merupakan  bentuk</w:t>
      </w:r>
      <w:proofErr w:type="gramEnd"/>
      <w:r w:rsidRPr="00627397">
        <w:rPr>
          <w:rFonts w:ascii="Times New Roman" w:hAnsi="Times New Roman" w:cs="Times New Roman"/>
          <w:b w:val="0"/>
        </w:rPr>
        <w:t xml:space="preserve"> adanya proses pembelahan dan pembesaran sel dari hasil fotosintat tanaman. </w:t>
      </w:r>
      <w:proofErr w:type="gramStart"/>
      <w:r w:rsidRPr="00627397">
        <w:rPr>
          <w:rFonts w:ascii="Times New Roman" w:hAnsi="Times New Roman" w:cs="Times New Roman"/>
          <w:b w:val="0"/>
        </w:rPr>
        <w:t xml:space="preserve">Hasil fotosintat tersebut pada tanaman </w:t>
      </w:r>
      <w:r w:rsidRPr="00627397">
        <w:rPr>
          <w:rFonts w:ascii="Times New Roman" w:hAnsi="Times New Roman" w:cs="Times New Roman"/>
          <w:b w:val="0"/>
          <w:lang w:val="id-ID"/>
        </w:rPr>
        <w:t xml:space="preserve">jahe </w:t>
      </w:r>
      <w:r w:rsidRPr="00627397">
        <w:rPr>
          <w:rFonts w:ascii="Times New Roman" w:hAnsi="Times New Roman" w:cs="Times New Roman"/>
          <w:b w:val="0"/>
        </w:rPr>
        <w:t>digunakan untuk pertumbuhan berbagai organ tanaman salah satunya menambah jumlah daun</w:t>
      </w:r>
      <w:r w:rsidRPr="00627397">
        <w:rPr>
          <w:rFonts w:ascii="Times New Roman" w:hAnsi="Times New Roman" w:cs="Times New Roman"/>
          <w:b w:val="0"/>
          <w:lang w:val="id-ID"/>
        </w:rPr>
        <w:t>, tinggi tanaman dan jumlah anakan.</w:t>
      </w:r>
      <w:proofErr w:type="gramEnd"/>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rPr>
        <w:t xml:space="preserve">Hasil fotosintat yang ditranslokasikan ke daun tanaman </w:t>
      </w:r>
      <w:r w:rsidRPr="00627397">
        <w:rPr>
          <w:rFonts w:ascii="Times New Roman" w:hAnsi="Times New Roman" w:cs="Times New Roman"/>
          <w:b w:val="0"/>
          <w:lang w:val="id-ID"/>
        </w:rPr>
        <w:t>jahe</w:t>
      </w:r>
      <w:r w:rsidRPr="00627397">
        <w:rPr>
          <w:rFonts w:ascii="Times New Roman" w:hAnsi="Times New Roman" w:cs="Times New Roman"/>
          <w:b w:val="0"/>
        </w:rPr>
        <w:t xml:space="preserve"> menghasilkan jumlah daun yang berbeda </w:t>
      </w:r>
      <w:r w:rsidRPr="00627397">
        <w:rPr>
          <w:rFonts w:ascii="Times New Roman" w:hAnsi="Times New Roman" w:cs="Times New Roman"/>
          <w:b w:val="0"/>
          <w:lang w:val="id-ID"/>
        </w:rPr>
        <w:t xml:space="preserve">pada saat tanaman berumur 2 dan 6 </w:t>
      </w:r>
      <w:proofErr w:type="gramStart"/>
      <w:r w:rsidRPr="00627397">
        <w:rPr>
          <w:rFonts w:ascii="Times New Roman" w:hAnsi="Times New Roman" w:cs="Times New Roman"/>
          <w:b w:val="0"/>
          <w:lang w:val="id-ID"/>
        </w:rPr>
        <w:t>mst</w:t>
      </w:r>
      <w:proofErr w:type="gramEnd"/>
      <w:r w:rsidRPr="00627397">
        <w:rPr>
          <w:rFonts w:ascii="Times New Roman" w:hAnsi="Times New Roman" w:cs="Times New Roman"/>
          <w:b w:val="0"/>
          <w:lang w:val="id-ID"/>
        </w:rPr>
        <w:t>, tinggi tanaman umur 12</w:t>
      </w:r>
      <w:r w:rsidR="005A5592">
        <w:rPr>
          <w:rFonts w:ascii="Times New Roman" w:hAnsi="Times New Roman" w:cs="Times New Roman"/>
          <w:b w:val="0"/>
          <w:lang w:val="id-ID"/>
        </w:rPr>
        <w:t xml:space="preserve"> mst dan jumlah anakan.  Tabel </w:t>
      </w:r>
      <w:r w:rsidR="005A5592">
        <w:rPr>
          <w:rFonts w:ascii="Times New Roman" w:hAnsi="Times New Roman" w:cs="Times New Roman"/>
          <w:b w:val="0"/>
        </w:rPr>
        <w:t>1</w:t>
      </w:r>
      <w:r w:rsidRPr="00627397">
        <w:rPr>
          <w:rFonts w:ascii="Times New Roman" w:hAnsi="Times New Roman" w:cs="Times New Roman"/>
          <w:b w:val="0"/>
          <w:lang w:val="id-ID"/>
        </w:rPr>
        <w:t xml:space="preserve"> menunjukkan bahwa jumlah daun yang terbanyak pada saat tanaman berumur 2 dan 6 mst ditunjukkan oleh tanaman jahe dengan pemberian pupuk kotoran ayam dosis 3,50 kg/petak masing-masing 3,00 helai dan 12,40 helai. Tanaman jahe yang tertinggi ditunjukkan dengan pemberian pupuk kotoran ayam dosis 2,80 </w:t>
      </w:r>
      <w:r w:rsidR="005540A4">
        <w:rPr>
          <w:rFonts w:ascii="Times New Roman" w:hAnsi="Times New Roman" w:cs="Times New Roman"/>
          <w:b w:val="0"/>
          <w:lang w:val="id-ID"/>
        </w:rPr>
        <w:t xml:space="preserve">kg/petak yaitu 75,92 cm. Tabel </w:t>
      </w:r>
      <w:r w:rsidR="005540A4">
        <w:rPr>
          <w:rFonts w:ascii="Times New Roman" w:hAnsi="Times New Roman" w:cs="Times New Roman"/>
          <w:b w:val="0"/>
        </w:rPr>
        <w:t>1</w:t>
      </w:r>
      <w:r w:rsidRPr="00627397">
        <w:rPr>
          <w:rFonts w:ascii="Times New Roman" w:hAnsi="Times New Roman" w:cs="Times New Roman"/>
          <w:b w:val="0"/>
          <w:lang w:val="id-ID"/>
        </w:rPr>
        <w:t xml:space="preserve"> juga menunjukkan bahwa jumlah anakan yang terbanyak ditunjukkan tanaman jahe dengan pemberian pupuk kotoran ayam 2,1</w:t>
      </w:r>
      <w:r w:rsidRPr="00627397">
        <w:rPr>
          <w:rFonts w:ascii="Times New Roman" w:hAnsi="Times New Roman" w:cs="Times New Roman"/>
          <w:b w:val="0"/>
        </w:rPr>
        <w:t>0</w:t>
      </w:r>
      <w:r w:rsidRPr="00627397">
        <w:rPr>
          <w:rFonts w:ascii="Times New Roman" w:hAnsi="Times New Roman" w:cs="Times New Roman"/>
          <w:b w:val="0"/>
          <w:lang w:val="id-ID"/>
        </w:rPr>
        <w:t xml:space="preserve"> kg/petak yaitu 10,90 anakan.</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rPr>
      </w:pPr>
      <w:r w:rsidRPr="00627397">
        <w:rPr>
          <w:rFonts w:ascii="Times New Roman" w:hAnsi="Times New Roman" w:cs="Times New Roman"/>
          <w:b w:val="0"/>
          <w:lang w:val="id-ID"/>
        </w:rPr>
        <w:t xml:space="preserve">Pada pertumbuhan vegetatif, tanaman jahe dengan pemberian pupuk kotoran ayam dosis 3,50 kg/petak hasil fotosintat lebih banyak digunakan untuk menambah jumlah </w:t>
      </w:r>
      <w:r w:rsidRPr="00627397">
        <w:rPr>
          <w:rFonts w:ascii="Times New Roman" w:hAnsi="Times New Roman" w:cs="Times New Roman"/>
          <w:b w:val="0"/>
        </w:rPr>
        <w:t>daun</w:t>
      </w:r>
      <w:r w:rsidRPr="00627397">
        <w:rPr>
          <w:rFonts w:ascii="Times New Roman" w:hAnsi="Times New Roman" w:cs="Times New Roman"/>
          <w:b w:val="0"/>
          <w:lang w:val="id-ID"/>
        </w:rPr>
        <w:t xml:space="preserve"> dan dosis 2,1</w:t>
      </w:r>
      <w:r w:rsidRPr="00627397">
        <w:rPr>
          <w:rFonts w:ascii="Times New Roman" w:hAnsi="Times New Roman" w:cs="Times New Roman"/>
          <w:b w:val="0"/>
        </w:rPr>
        <w:t>0</w:t>
      </w:r>
      <w:r w:rsidRPr="00627397">
        <w:rPr>
          <w:rFonts w:ascii="Times New Roman" w:hAnsi="Times New Roman" w:cs="Times New Roman"/>
          <w:b w:val="0"/>
          <w:lang w:val="id-ID"/>
        </w:rPr>
        <w:t xml:space="preserve"> kg/petak untuk menambah tinggi tanaman 12 mst dan jumlah anakan sehingga menghasilkan jumlah daun, tinggi tanaman dan jumlah anakan yang berbeda.</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lang w:val="id-ID"/>
        </w:rPr>
        <w:t xml:space="preserve">Hasil fotosintesis yang ditranslokasikan ke organ generatif digunakan untuk menambah berat rimpang per rumpun. </w:t>
      </w:r>
      <w:r w:rsidRPr="00627397">
        <w:rPr>
          <w:rFonts w:ascii="Times New Roman" w:hAnsi="Times New Roman" w:cs="Times New Roman"/>
          <w:b w:val="0"/>
        </w:rPr>
        <w:t xml:space="preserve">Tabel </w:t>
      </w:r>
      <w:r w:rsidR="00DE1F70">
        <w:rPr>
          <w:rFonts w:ascii="Times New Roman" w:hAnsi="Times New Roman" w:cs="Times New Roman"/>
          <w:b w:val="0"/>
        </w:rPr>
        <w:t>1</w:t>
      </w:r>
      <w:r w:rsidRPr="00627397">
        <w:rPr>
          <w:rFonts w:ascii="Times New Roman" w:hAnsi="Times New Roman" w:cs="Times New Roman"/>
          <w:b w:val="0"/>
        </w:rPr>
        <w:t xml:space="preserve"> menunjukkan bahwa </w:t>
      </w:r>
      <w:r w:rsidRPr="00627397">
        <w:rPr>
          <w:rFonts w:ascii="Times New Roman" w:hAnsi="Times New Roman" w:cs="Times New Roman"/>
          <w:b w:val="0"/>
          <w:lang w:val="id-ID"/>
        </w:rPr>
        <w:t xml:space="preserve">berat rimpang per rumpun yang tertinggi dihasilkan oleh tanaman jahe dengan pemberian </w:t>
      </w:r>
      <w:r w:rsidRPr="00627397">
        <w:rPr>
          <w:rFonts w:ascii="Times New Roman" w:hAnsi="Times New Roman" w:cs="Times New Roman"/>
          <w:b w:val="0"/>
          <w:lang w:val="id-ID"/>
        </w:rPr>
        <w:lastRenderedPageBreak/>
        <w:t>pupuk kotoran ayam dosis 2</w:t>
      </w:r>
      <w:proofErr w:type="gramStart"/>
      <w:r w:rsidRPr="00627397">
        <w:rPr>
          <w:rFonts w:ascii="Times New Roman" w:hAnsi="Times New Roman" w:cs="Times New Roman"/>
          <w:b w:val="0"/>
          <w:lang w:val="id-ID"/>
        </w:rPr>
        <w:t>,</w:t>
      </w:r>
      <w:r w:rsidR="00ED114E">
        <w:rPr>
          <w:rFonts w:ascii="Times New Roman" w:hAnsi="Times New Roman" w:cs="Times New Roman"/>
          <w:b w:val="0"/>
          <w:lang w:val="id-ID"/>
        </w:rPr>
        <w:t>80</w:t>
      </w:r>
      <w:proofErr w:type="gramEnd"/>
      <w:r w:rsidR="00ED114E">
        <w:rPr>
          <w:rFonts w:ascii="Times New Roman" w:hAnsi="Times New Roman" w:cs="Times New Roman"/>
          <w:b w:val="0"/>
          <w:lang w:val="id-ID"/>
        </w:rPr>
        <w:t xml:space="preserve"> kg/petak masing-masing</w:t>
      </w:r>
      <w:r w:rsidR="00ED114E">
        <w:rPr>
          <w:rFonts w:ascii="Times New Roman" w:hAnsi="Times New Roman" w:cs="Times New Roman"/>
          <w:b w:val="0"/>
        </w:rPr>
        <w:t xml:space="preserve"> 245,49</w:t>
      </w:r>
      <w:r w:rsidRPr="00627397">
        <w:rPr>
          <w:rFonts w:ascii="Times New Roman" w:hAnsi="Times New Roman" w:cs="Times New Roman"/>
          <w:b w:val="0"/>
          <w:lang w:val="id-ID"/>
        </w:rPr>
        <w:t xml:space="preserve"> g. </w:t>
      </w:r>
      <w:r w:rsidRPr="00627397">
        <w:rPr>
          <w:rFonts w:ascii="Times New Roman" w:hAnsi="Times New Roman" w:cs="Times New Roman"/>
          <w:b w:val="0"/>
        </w:rPr>
        <w:t xml:space="preserve"> Semakin banyak asimilat yang tersedia di jaringan </w:t>
      </w:r>
      <w:r w:rsidRPr="00627397">
        <w:rPr>
          <w:rFonts w:ascii="Times New Roman" w:hAnsi="Times New Roman" w:cs="Times New Roman"/>
          <w:b w:val="0"/>
          <w:lang w:val="id-ID"/>
        </w:rPr>
        <w:t xml:space="preserve">penyimpanan </w:t>
      </w:r>
      <w:r w:rsidRPr="00627397">
        <w:rPr>
          <w:rFonts w:ascii="Times New Roman" w:hAnsi="Times New Roman" w:cs="Times New Roman"/>
          <w:b w:val="0"/>
        </w:rPr>
        <w:t xml:space="preserve">tanaman, maka </w:t>
      </w:r>
      <w:r w:rsidRPr="00627397">
        <w:rPr>
          <w:rFonts w:ascii="Times New Roman" w:hAnsi="Times New Roman" w:cs="Times New Roman"/>
          <w:b w:val="0"/>
          <w:lang w:val="id-ID"/>
        </w:rPr>
        <w:t>rimpang</w:t>
      </w:r>
      <w:r w:rsidRPr="00627397">
        <w:rPr>
          <w:rFonts w:ascii="Times New Roman" w:hAnsi="Times New Roman" w:cs="Times New Roman"/>
          <w:b w:val="0"/>
        </w:rPr>
        <w:t xml:space="preserve"> yang akan dihasilkan semakin besar dan berat (Hakim dkk</w:t>
      </w:r>
      <w:proofErr w:type="gramStart"/>
      <w:r w:rsidRPr="00627397">
        <w:rPr>
          <w:rFonts w:ascii="Times New Roman" w:hAnsi="Times New Roman" w:cs="Times New Roman"/>
          <w:b w:val="0"/>
        </w:rPr>
        <w:t>,1986</w:t>
      </w:r>
      <w:proofErr w:type="gramEnd"/>
      <w:r w:rsidRPr="00627397">
        <w:rPr>
          <w:rFonts w:ascii="Times New Roman" w:hAnsi="Times New Roman" w:cs="Times New Roman"/>
          <w:b w:val="0"/>
        </w:rPr>
        <w:t>).</w:t>
      </w:r>
      <w:r w:rsidRPr="00627397">
        <w:rPr>
          <w:rFonts w:ascii="Times New Roman" w:hAnsi="Times New Roman" w:cs="Times New Roman"/>
          <w:b w:val="0"/>
          <w:lang w:val="id-ID"/>
        </w:rPr>
        <w:t xml:space="preserve"> Berdasarkan deskripsi bahwa berat rimpang per rumpun adalah 500 g – 700 g, sedangkan berat rimpang per rumpun yang dihasilkan pada penelitian ini berkisar antara 136,12 g – 245,49 g. Ini berarti berat rimpang per rumpun hasil penelitian ini belum sesuai dengan deskripsi</w:t>
      </w:r>
      <w:r w:rsidRPr="00627397">
        <w:rPr>
          <w:rFonts w:ascii="Times New Roman" w:hAnsi="Times New Roman" w:cs="Times New Roman"/>
          <w:b w:val="0"/>
        </w:rPr>
        <w:t>.</w:t>
      </w:r>
    </w:p>
    <w:p w:rsidR="009F2AE9" w:rsidRPr="00627397" w:rsidRDefault="009F2AE9" w:rsidP="00627397">
      <w:pPr>
        <w:spacing w:before="0" w:beforeAutospacing="0" w:after="0" w:afterAutospacing="0" w:line="240" w:lineRule="auto"/>
        <w:ind w:left="0" w:right="18" w:firstLine="720"/>
        <w:jc w:val="both"/>
        <w:rPr>
          <w:rFonts w:ascii="Times New Roman" w:hAnsi="Times New Roman" w:cs="Times New Roman"/>
          <w:b w:val="0"/>
          <w:bCs/>
        </w:rPr>
      </w:pPr>
      <w:r w:rsidRPr="00627397">
        <w:rPr>
          <w:rFonts w:ascii="Times New Roman" w:hAnsi="Times New Roman" w:cs="Times New Roman"/>
          <w:b w:val="0"/>
          <w:lang w:val="id-ID"/>
        </w:rPr>
        <w:t>Jumlah anakan yang paling banyak pada tanaman jahe yang dib</w:t>
      </w:r>
      <w:r w:rsidR="00ED114E">
        <w:rPr>
          <w:rFonts w:ascii="Times New Roman" w:hAnsi="Times New Roman" w:cs="Times New Roman"/>
          <w:b w:val="0"/>
          <w:lang w:val="id-ID"/>
        </w:rPr>
        <w:t>eri pupuk kotoran ayam dosis 2,</w:t>
      </w:r>
      <w:r w:rsidR="00ED114E">
        <w:rPr>
          <w:rFonts w:ascii="Times New Roman" w:hAnsi="Times New Roman" w:cs="Times New Roman"/>
          <w:b w:val="0"/>
        </w:rPr>
        <w:t>80</w:t>
      </w:r>
      <w:r w:rsidRPr="00627397">
        <w:rPr>
          <w:rFonts w:ascii="Times New Roman" w:hAnsi="Times New Roman" w:cs="Times New Roman"/>
          <w:b w:val="0"/>
          <w:lang w:val="id-ID"/>
        </w:rPr>
        <w:t xml:space="preserve"> kg/petak akan berpengaruh terhadap rimpang per rumpun dan rimpang per petak yang dihasilkan juga paling berat. </w:t>
      </w:r>
    </w:p>
    <w:p w:rsidR="00ED114E" w:rsidRDefault="00ED114E" w:rsidP="002F45CD">
      <w:pPr>
        <w:pStyle w:val="NoSpacing"/>
        <w:rPr>
          <w:rFonts w:eastAsia="Calibri"/>
          <w:b/>
          <w:sz w:val="24"/>
          <w:szCs w:val="24"/>
          <w:lang w:val="en-US"/>
        </w:rPr>
      </w:pPr>
    </w:p>
    <w:p w:rsidR="00DF5336" w:rsidRPr="00627397" w:rsidRDefault="00DF5336" w:rsidP="00627397">
      <w:pPr>
        <w:pStyle w:val="NoSpacing"/>
        <w:jc w:val="center"/>
        <w:rPr>
          <w:rFonts w:eastAsia="Calibri"/>
          <w:b/>
          <w:sz w:val="24"/>
          <w:szCs w:val="24"/>
        </w:rPr>
      </w:pPr>
      <w:r w:rsidRPr="00627397">
        <w:rPr>
          <w:rFonts w:eastAsia="Calibri"/>
          <w:b/>
          <w:sz w:val="24"/>
          <w:szCs w:val="24"/>
        </w:rPr>
        <w:t>KESIMPULAN</w:t>
      </w:r>
    </w:p>
    <w:p w:rsidR="002F45CD" w:rsidRDefault="005540A4" w:rsidP="002A7040">
      <w:pPr>
        <w:widowControl w:val="0"/>
        <w:autoSpaceDE w:val="0"/>
        <w:autoSpaceDN w:val="0"/>
        <w:adjustRightInd w:val="0"/>
        <w:spacing w:line="240" w:lineRule="auto"/>
        <w:ind w:left="0" w:right="18" w:firstLine="720"/>
        <w:jc w:val="both"/>
        <w:rPr>
          <w:rFonts w:ascii="Times New Roman" w:hAnsi="Times New Roman"/>
          <w:b w:val="0"/>
          <w:szCs w:val="24"/>
        </w:rPr>
      </w:pPr>
      <w:r>
        <w:rPr>
          <w:rFonts w:ascii="Times New Roman" w:hAnsi="Times New Roman"/>
          <w:b w:val="0"/>
          <w:szCs w:val="24"/>
        </w:rPr>
        <w:t>Hasil pe</w:t>
      </w:r>
      <w:r w:rsidR="00483384" w:rsidRPr="00627397">
        <w:rPr>
          <w:rFonts w:ascii="Times New Roman" w:hAnsi="Times New Roman"/>
          <w:b w:val="0"/>
          <w:szCs w:val="24"/>
        </w:rPr>
        <w:t xml:space="preserve">nelitian </w:t>
      </w:r>
      <w:r>
        <w:rPr>
          <w:rFonts w:ascii="Times New Roman" w:hAnsi="Times New Roman"/>
          <w:b w:val="0"/>
          <w:szCs w:val="24"/>
        </w:rPr>
        <w:t xml:space="preserve">menunjukkan </w:t>
      </w:r>
      <w:r w:rsidR="00483384" w:rsidRPr="00627397">
        <w:rPr>
          <w:rFonts w:ascii="Times New Roman" w:hAnsi="Times New Roman"/>
          <w:b w:val="0"/>
          <w:szCs w:val="24"/>
          <w:lang w:val="id-ID"/>
        </w:rPr>
        <w:t>bahwa pemberian pupuk kotoran ayam dosis 2</w:t>
      </w:r>
      <w:proofErr w:type="gramStart"/>
      <w:r w:rsidR="00483384" w:rsidRPr="00627397">
        <w:rPr>
          <w:rFonts w:ascii="Times New Roman" w:hAnsi="Times New Roman"/>
          <w:b w:val="0"/>
          <w:szCs w:val="24"/>
          <w:lang w:val="id-ID"/>
        </w:rPr>
        <w:t>,8</w:t>
      </w:r>
      <w:r w:rsidR="00483384" w:rsidRPr="00627397">
        <w:rPr>
          <w:rFonts w:ascii="Times New Roman" w:hAnsi="Times New Roman"/>
          <w:b w:val="0"/>
          <w:szCs w:val="24"/>
        </w:rPr>
        <w:t>0</w:t>
      </w:r>
      <w:proofErr w:type="gramEnd"/>
      <w:r w:rsidR="00483384" w:rsidRPr="00627397">
        <w:rPr>
          <w:rFonts w:ascii="Times New Roman" w:hAnsi="Times New Roman"/>
          <w:b w:val="0"/>
          <w:szCs w:val="24"/>
          <w:lang w:val="id-ID"/>
        </w:rPr>
        <w:t xml:space="preserve"> kg/petak </w:t>
      </w:r>
      <w:r>
        <w:rPr>
          <w:rFonts w:ascii="Times New Roman" w:hAnsi="Times New Roman"/>
          <w:b w:val="0"/>
          <w:szCs w:val="24"/>
        </w:rPr>
        <w:t xml:space="preserve">setara dengan 20 ton/ha </w:t>
      </w:r>
      <w:r w:rsidR="00483384" w:rsidRPr="00627397">
        <w:rPr>
          <w:rFonts w:ascii="Times New Roman" w:hAnsi="Times New Roman"/>
          <w:b w:val="0"/>
          <w:szCs w:val="24"/>
          <w:lang w:val="id-ID"/>
        </w:rPr>
        <w:t>dapat meningkatkan pertumbuhan dan hasil jahe pada tanah Aluvial.</w:t>
      </w:r>
    </w:p>
    <w:p w:rsidR="002A7040" w:rsidRPr="002A7040" w:rsidRDefault="002A7040" w:rsidP="002A7040">
      <w:pPr>
        <w:widowControl w:val="0"/>
        <w:autoSpaceDE w:val="0"/>
        <w:autoSpaceDN w:val="0"/>
        <w:adjustRightInd w:val="0"/>
        <w:spacing w:line="240" w:lineRule="auto"/>
        <w:ind w:left="0" w:right="18" w:firstLine="720"/>
        <w:jc w:val="both"/>
        <w:rPr>
          <w:rFonts w:ascii="Times New Roman" w:hAnsi="Times New Roman"/>
          <w:b w:val="0"/>
          <w:szCs w:val="24"/>
        </w:rPr>
      </w:pPr>
    </w:p>
    <w:p w:rsidR="00DF5336" w:rsidRPr="002F45CD" w:rsidRDefault="00DF5336" w:rsidP="002F45CD">
      <w:pPr>
        <w:widowControl w:val="0"/>
        <w:autoSpaceDE w:val="0"/>
        <w:autoSpaceDN w:val="0"/>
        <w:adjustRightInd w:val="0"/>
        <w:spacing w:line="240" w:lineRule="auto"/>
        <w:ind w:left="0" w:right="18" w:firstLine="720"/>
        <w:jc w:val="both"/>
        <w:rPr>
          <w:rFonts w:ascii="Times New Roman" w:hAnsi="Times New Roman" w:cs="Times New Roman"/>
          <w:b w:val="0"/>
          <w:szCs w:val="24"/>
        </w:rPr>
      </w:pPr>
      <w:r w:rsidRPr="00627397">
        <w:rPr>
          <w:rFonts w:ascii="Times New Roman" w:hAnsi="Times New Roman" w:cs="Times New Roman"/>
          <w:szCs w:val="24"/>
        </w:rPr>
        <w:t>DAFTAR PUSTAKA</w:t>
      </w:r>
    </w:p>
    <w:p w:rsidR="0072365A" w:rsidRDefault="00B16469" w:rsidP="00ED114E">
      <w:pPr>
        <w:spacing w:before="0" w:beforeAutospacing="0" w:line="240" w:lineRule="auto"/>
        <w:ind w:left="720" w:right="18" w:hanging="720"/>
        <w:jc w:val="both"/>
        <w:rPr>
          <w:rFonts w:ascii="Times New Roman" w:hAnsi="Times New Roman" w:cs="Times New Roman"/>
          <w:b w:val="0"/>
        </w:rPr>
      </w:pPr>
      <w:r w:rsidRPr="00627397">
        <w:rPr>
          <w:rFonts w:ascii="Times New Roman" w:hAnsi="Times New Roman" w:cs="Times New Roman"/>
          <w:b w:val="0"/>
        </w:rPr>
        <w:t xml:space="preserve">Abdul, S. 2006.  </w:t>
      </w:r>
      <w:proofErr w:type="gramStart"/>
      <w:r w:rsidRPr="00627397">
        <w:rPr>
          <w:rFonts w:ascii="Times New Roman" w:hAnsi="Times New Roman" w:cs="Times New Roman"/>
          <w:b w:val="0"/>
        </w:rPr>
        <w:t>Kajian Pengaruh Pemberian Macam Pupuk Organik Terhadap Pertumbuhan dan hasil tanaman jahe di Inceptisol Karangayar.</w:t>
      </w:r>
      <w:proofErr w:type="gramEnd"/>
      <w:r w:rsidRPr="00627397">
        <w:rPr>
          <w:rFonts w:ascii="Times New Roman" w:hAnsi="Times New Roman" w:cs="Times New Roman"/>
          <w:b w:val="0"/>
        </w:rPr>
        <w:t xml:space="preserve"> 2006, Jurnal Ilmu Tanah dan Lingkungan, 6(2</w:t>
      </w:r>
      <w:proofErr w:type="gramStart"/>
      <w:r w:rsidRPr="00627397">
        <w:rPr>
          <w:rFonts w:ascii="Times New Roman" w:hAnsi="Times New Roman" w:cs="Times New Roman"/>
          <w:b w:val="0"/>
        </w:rPr>
        <w:t>) :</w:t>
      </w:r>
      <w:proofErr w:type="gramEnd"/>
      <w:r w:rsidRPr="00627397">
        <w:rPr>
          <w:rFonts w:ascii="Times New Roman" w:hAnsi="Times New Roman" w:cs="Times New Roman"/>
          <w:b w:val="0"/>
        </w:rPr>
        <w:t xml:space="preserve"> 124-131.</w:t>
      </w:r>
    </w:p>
    <w:p w:rsidR="00DF5336" w:rsidRPr="0072365A" w:rsidRDefault="00DF5336" w:rsidP="00ED114E">
      <w:pPr>
        <w:spacing w:before="0" w:beforeAutospacing="0" w:line="240" w:lineRule="auto"/>
        <w:ind w:left="720" w:right="18" w:hanging="720"/>
        <w:jc w:val="both"/>
        <w:rPr>
          <w:rFonts w:ascii="Times New Roman" w:hAnsi="Times New Roman" w:cs="Times New Roman"/>
          <w:b w:val="0"/>
        </w:rPr>
      </w:pPr>
      <w:proofErr w:type="gramStart"/>
      <w:r w:rsidRPr="00627397">
        <w:rPr>
          <w:rFonts w:ascii="Times New Roman" w:hAnsi="Times New Roman" w:cs="Times New Roman"/>
          <w:b w:val="0"/>
          <w:szCs w:val="24"/>
        </w:rPr>
        <w:t>Aminah.</w:t>
      </w:r>
      <w:proofErr w:type="gramEnd"/>
      <w:r w:rsidRPr="00627397">
        <w:rPr>
          <w:rFonts w:ascii="Times New Roman" w:hAnsi="Times New Roman" w:cs="Times New Roman"/>
          <w:b w:val="0"/>
          <w:szCs w:val="24"/>
        </w:rPr>
        <w:t xml:space="preserve"> S. 1995. </w:t>
      </w:r>
      <w:proofErr w:type="gramStart"/>
      <w:r w:rsidRPr="00627397">
        <w:rPr>
          <w:rFonts w:ascii="Times New Roman" w:hAnsi="Times New Roman" w:cs="Times New Roman"/>
          <w:b w:val="0"/>
          <w:i/>
          <w:szCs w:val="24"/>
        </w:rPr>
        <w:t>Pengaruh Bobot Bibit dan Jumlah Tunas Terhadap Produksi</w:t>
      </w:r>
      <w:r w:rsidR="00D72059" w:rsidRPr="00627397">
        <w:rPr>
          <w:rFonts w:ascii="Times New Roman" w:hAnsi="Times New Roman" w:cs="Times New Roman"/>
          <w:b w:val="0"/>
          <w:i/>
          <w:szCs w:val="24"/>
        </w:rPr>
        <w:t xml:space="preserve"> </w:t>
      </w:r>
      <w:r w:rsidRPr="00627397">
        <w:rPr>
          <w:rFonts w:ascii="Times New Roman" w:hAnsi="Times New Roman" w:cs="Times New Roman"/>
          <w:b w:val="0"/>
          <w:i/>
          <w:szCs w:val="24"/>
        </w:rPr>
        <w:t xml:space="preserve">Rimpang </w:t>
      </w:r>
      <w:r w:rsidRPr="00627397">
        <w:rPr>
          <w:rFonts w:ascii="Times New Roman" w:hAnsi="Times New Roman" w:cs="Times New Roman"/>
          <w:b w:val="0"/>
          <w:i/>
          <w:szCs w:val="24"/>
        </w:rPr>
        <w:lastRenderedPageBreak/>
        <w:t xml:space="preserve">Jahe </w:t>
      </w:r>
      <w:r w:rsidRPr="00627397">
        <w:rPr>
          <w:rFonts w:ascii="Times New Roman" w:hAnsi="Times New Roman" w:cs="Times New Roman"/>
          <w:b w:val="0"/>
          <w:i/>
          <w:iCs/>
          <w:szCs w:val="24"/>
        </w:rPr>
        <w:t xml:space="preserve">(Zingiber Oficinale </w:t>
      </w:r>
      <w:r w:rsidRPr="00627397">
        <w:rPr>
          <w:rFonts w:ascii="Times New Roman" w:hAnsi="Times New Roman" w:cs="Times New Roman"/>
          <w:b w:val="0"/>
          <w:i/>
          <w:szCs w:val="24"/>
        </w:rPr>
        <w:t>Rosc.)</w:t>
      </w:r>
      <w:proofErr w:type="gramEnd"/>
      <w:r w:rsidRPr="00627397">
        <w:rPr>
          <w:rFonts w:ascii="Times New Roman" w:hAnsi="Times New Roman" w:cs="Times New Roman"/>
          <w:b w:val="0"/>
          <w:szCs w:val="24"/>
        </w:rPr>
        <w:t xml:space="preserve"> Varietas Badak. </w:t>
      </w:r>
      <w:proofErr w:type="gramStart"/>
      <w:r w:rsidRPr="00627397">
        <w:rPr>
          <w:rFonts w:ascii="Times New Roman" w:hAnsi="Times New Roman" w:cs="Times New Roman"/>
          <w:b w:val="0"/>
          <w:i/>
          <w:iCs/>
          <w:szCs w:val="24"/>
        </w:rPr>
        <w:t>Skripsi</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Tidak</w:t>
      </w:r>
      <w:r w:rsidR="000C2B53" w:rsidRPr="00627397">
        <w:rPr>
          <w:rFonts w:ascii="Times New Roman" w:hAnsi="Times New Roman" w:cs="Times New Roman"/>
          <w:b w:val="0"/>
          <w:szCs w:val="24"/>
        </w:rPr>
        <w:t xml:space="preserve"> </w:t>
      </w:r>
      <w:r w:rsidRPr="00627397">
        <w:rPr>
          <w:rFonts w:ascii="Times New Roman" w:hAnsi="Times New Roman" w:cs="Times New Roman"/>
          <w:b w:val="0"/>
          <w:szCs w:val="24"/>
        </w:rPr>
        <w:t>Dipublikasikan. Jurusan Tanah, Fakultas Pertanian Institut Pertanian Bogor.</w:t>
      </w:r>
    </w:p>
    <w:p w:rsidR="00DF5336" w:rsidRPr="00627397" w:rsidRDefault="00DF5336" w:rsidP="00474641">
      <w:pPr>
        <w:autoSpaceDE w:val="0"/>
        <w:autoSpaceDN w:val="0"/>
        <w:adjustRightInd w:val="0"/>
        <w:spacing w:before="0" w:beforeAutospacing="0" w:after="0" w:line="240" w:lineRule="auto"/>
        <w:ind w:left="567" w:hanging="567"/>
        <w:jc w:val="both"/>
        <w:rPr>
          <w:rFonts w:ascii="Times New Roman" w:hAnsi="Times New Roman" w:cs="Times New Roman"/>
          <w:b w:val="0"/>
          <w:szCs w:val="24"/>
        </w:rPr>
      </w:pPr>
      <w:proofErr w:type="gramStart"/>
      <w:r w:rsidRPr="00627397">
        <w:rPr>
          <w:rFonts w:ascii="Times New Roman" w:hAnsi="Times New Roman" w:cs="Times New Roman"/>
          <w:b w:val="0"/>
          <w:szCs w:val="24"/>
        </w:rPr>
        <w:t>Anonim.</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 xml:space="preserve">1999. </w:t>
      </w:r>
      <w:r w:rsidRPr="00627397">
        <w:rPr>
          <w:rFonts w:ascii="Times New Roman" w:hAnsi="Times New Roman" w:cs="Times New Roman"/>
          <w:b w:val="0"/>
          <w:i/>
          <w:szCs w:val="24"/>
        </w:rPr>
        <w:t>Mengenal Budidaya Jahe dan Prospek Jahe</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Jakarta </w:t>
      </w:r>
    </w:p>
    <w:p w:rsidR="00DF5336" w:rsidRPr="00627397" w:rsidRDefault="00DF5336" w:rsidP="00474641">
      <w:pPr>
        <w:pStyle w:val="P1"/>
        <w:spacing w:line="240" w:lineRule="auto"/>
        <w:ind w:left="567" w:hanging="567"/>
        <w:rPr>
          <w:i/>
        </w:rPr>
      </w:pPr>
      <w:r w:rsidRPr="00627397">
        <w:t>Badan Pusat Statistik Produksi Hortikultura, 2016.</w:t>
      </w:r>
      <w:r w:rsidRPr="00627397">
        <w:rPr>
          <w:i/>
        </w:rPr>
        <w:t xml:space="preserve"> Statistik Pertanian. </w:t>
      </w:r>
      <w:r w:rsidRPr="00627397">
        <w:t xml:space="preserve"> Kementeri</w:t>
      </w:r>
      <w:r w:rsidR="000C2B53" w:rsidRPr="00627397">
        <w:t xml:space="preserve">an Pertanian </w:t>
      </w:r>
      <w:r w:rsidRPr="00627397">
        <w:t>Direktorat Jendral Hortikultura</w:t>
      </w:r>
      <w:r w:rsidRPr="00627397">
        <w:rPr>
          <w:u w:val="none"/>
        </w:rPr>
        <w:t>.</w:t>
      </w:r>
    </w:p>
    <w:p w:rsidR="00DF5336" w:rsidRPr="00627397" w:rsidRDefault="00DF5336" w:rsidP="00474641">
      <w:pPr>
        <w:tabs>
          <w:tab w:val="left" w:pos="720"/>
          <w:tab w:val="left" w:pos="851"/>
          <w:tab w:val="left" w:pos="7560"/>
        </w:tabs>
        <w:spacing w:before="0" w:beforeAutospacing="0" w:after="0" w:line="240" w:lineRule="auto"/>
        <w:ind w:left="851" w:right="18" w:hanging="851"/>
        <w:jc w:val="both"/>
        <w:rPr>
          <w:rFonts w:ascii="Times New Roman" w:hAnsi="Times New Roman" w:cs="Times New Roman"/>
          <w:b w:val="0"/>
          <w:szCs w:val="24"/>
          <w:lang w:eastAsia="id-ID"/>
        </w:rPr>
      </w:pPr>
      <w:r w:rsidRPr="00627397">
        <w:rPr>
          <w:rFonts w:ascii="Times New Roman" w:hAnsi="Times New Roman" w:cs="Times New Roman"/>
          <w:b w:val="0"/>
          <w:szCs w:val="24"/>
          <w:lang w:eastAsia="id-ID"/>
        </w:rPr>
        <w:t xml:space="preserve">Badan Pusat Statistik Kalimatan Barat. 2016. </w:t>
      </w:r>
      <w:r w:rsidRPr="00627397">
        <w:rPr>
          <w:rFonts w:ascii="Times New Roman" w:hAnsi="Times New Roman" w:cs="Times New Roman"/>
          <w:b w:val="0"/>
          <w:i/>
          <w:szCs w:val="24"/>
          <w:lang w:eastAsia="id-ID"/>
        </w:rPr>
        <w:t>Badan Pusat Statistik Kalimatan Barat.</w:t>
      </w:r>
      <w:r w:rsidRPr="00627397">
        <w:rPr>
          <w:rFonts w:ascii="Times New Roman" w:hAnsi="Times New Roman" w:cs="Times New Roman"/>
          <w:b w:val="0"/>
          <w:szCs w:val="24"/>
          <w:lang w:eastAsia="id-ID"/>
        </w:rPr>
        <w:t xml:space="preserve"> Pontianak.</w:t>
      </w:r>
    </w:p>
    <w:p w:rsidR="00474641" w:rsidRPr="00474641" w:rsidRDefault="00474641" w:rsidP="00474641">
      <w:pPr>
        <w:autoSpaceDE w:val="0"/>
        <w:autoSpaceDN w:val="0"/>
        <w:adjustRightInd w:val="0"/>
        <w:spacing w:before="0" w:beforeAutospacing="0" w:after="0" w:line="240" w:lineRule="auto"/>
        <w:ind w:left="567" w:right="18" w:hanging="567"/>
        <w:jc w:val="both"/>
        <w:rPr>
          <w:rFonts w:ascii="Times New Roman" w:hAnsi="Times New Roman" w:cs="Times New Roman"/>
          <w:b w:val="0"/>
          <w:szCs w:val="24"/>
        </w:rPr>
      </w:pPr>
      <w:r w:rsidRPr="00474641">
        <w:rPr>
          <w:rFonts w:ascii="Times New Roman" w:hAnsi="Times New Roman" w:cs="Times New Roman"/>
          <w:b w:val="0"/>
          <w:szCs w:val="24"/>
        </w:rPr>
        <w:t xml:space="preserve">Basa, I. 1992. </w:t>
      </w:r>
      <w:proofErr w:type="gramStart"/>
      <w:r w:rsidRPr="00474641">
        <w:rPr>
          <w:rFonts w:ascii="Times New Roman" w:hAnsi="Times New Roman" w:cs="Times New Roman"/>
          <w:b w:val="0"/>
          <w:i/>
          <w:szCs w:val="24"/>
        </w:rPr>
        <w:t>Bahan Organik untuk Stabilitas Produksi Tanaman Pangan pada Lahan Kering Podsolik.</w:t>
      </w:r>
      <w:proofErr w:type="gramEnd"/>
      <w:r w:rsidRPr="00474641">
        <w:rPr>
          <w:rFonts w:ascii="Times New Roman" w:hAnsi="Times New Roman" w:cs="Times New Roman"/>
          <w:b w:val="0"/>
          <w:szCs w:val="24"/>
        </w:rPr>
        <w:t xml:space="preserve"> Dalam Hasil Penelitian Pertanian Bogor, vol.2. Badan Penelitian Dan Pengembangan Pertanian. Bogor</w:t>
      </w:r>
    </w:p>
    <w:p w:rsidR="00164A0D" w:rsidRPr="00627397" w:rsidRDefault="00164A0D" w:rsidP="00474641">
      <w:pPr>
        <w:autoSpaceDE w:val="0"/>
        <w:autoSpaceDN w:val="0"/>
        <w:adjustRightInd w:val="0"/>
        <w:spacing w:before="0" w:beforeAutospacing="0" w:after="0" w:line="240" w:lineRule="auto"/>
        <w:ind w:left="567" w:right="18" w:hanging="567"/>
        <w:jc w:val="both"/>
        <w:rPr>
          <w:rFonts w:ascii="Times New Roman" w:hAnsi="Times New Roman" w:cs="Times New Roman"/>
          <w:b w:val="0"/>
          <w:szCs w:val="24"/>
        </w:rPr>
      </w:pPr>
      <w:proofErr w:type="gramStart"/>
      <w:r w:rsidRPr="00627397">
        <w:rPr>
          <w:rFonts w:ascii="Times New Roman" w:hAnsi="Times New Roman" w:cs="Times New Roman"/>
          <w:b w:val="0"/>
          <w:szCs w:val="24"/>
        </w:rPr>
        <w:t>BBPP.2009. Budidaya jahe.</w:t>
      </w:r>
      <w:proofErr w:type="gramEnd"/>
      <w:r w:rsidRPr="00627397">
        <w:rPr>
          <w:rFonts w:ascii="Times New Roman" w:hAnsi="Times New Roman" w:cs="Times New Roman"/>
          <w:b w:val="0"/>
          <w:szCs w:val="24"/>
        </w:rPr>
        <w:t xml:space="preserve">  http://www.bbpp-lembang.info. Diakses tanggal </w:t>
      </w:r>
      <w:proofErr w:type="gramStart"/>
      <w:r w:rsidRPr="00627397">
        <w:rPr>
          <w:rFonts w:ascii="Times New Roman" w:hAnsi="Times New Roman" w:cs="Times New Roman"/>
          <w:b w:val="0"/>
          <w:szCs w:val="24"/>
        </w:rPr>
        <w:t>15  April.2011</w:t>
      </w:r>
      <w:proofErr w:type="gramEnd"/>
      <w:r w:rsidRPr="00627397">
        <w:rPr>
          <w:rFonts w:ascii="Times New Roman" w:hAnsi="Times New Roman" w:cs="Times New Roman"/>
          <w:b w:val="0"/>
          <w:szCs w:val="24"/>
        </w:rPr>
        <w:t>.</w:t>
      </w:r>
    </w:p>
    <w:p w:rsidR="00164A0D" w:rsidRPr="00627397" w:rsidRDefault="00164A0D" w:rsidP="00474641">
      <w:pPr>
        <w:autoSpaceDE w:val="0"/>
        <w:autoSpaceDN w:val="0"/>
        <w:adjustRightInd w:val="0"/>
        <w:spacing w:before="0" w:beforeAutospacing="0" w:after="0" w:line="240" w:lineRule="auto"/>
        <w:ind w:left="567" w:right="18" w:hanging="567"/>
        <w:jc w:val="both"/>
        <w:rPr>
          <w:rFonts w:ascii="Times New Roman" w:hAnsi="Times New Roman" w:cs="Times New Roman"/>
          <w:b w:val="0"/>
          <w:szCs w:val="24"/>
        </w:rPr>
      </w:pPr>
      <w:r w:rsidRPr="00627397">
        <w:rPr>
          <w:rFonts w:ascii="Times New Roman" w:hAnsi="Times New Roman" w:cs="Times New Roman"/>
          <w:b w:val="0"/>
          <w:szCs w:val="24"/>
        </w:rPr>
        <w:t xml:space="preserve">Buckman, H.O., dan N. C. Brady 1982. </w:t>
      </w:r>
      <w:r w:rsidRPr="00627397">
        <w:rPr>
          <w:rFonts w:ascii="Times New Roman" w:hAnsi="Times New Roman" w:cs="Times New Roman"/>
          <w:b w:val="0"/>
          <w:i/>
          <w:szCs w:val="24"/>
        </w:rPr>
        <w:t>Ilmu Tanah</w:t>
      </w:r>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Diterjamah oleh Prof. Dr. Soegiman.</w:t>
      </w:r>
      <w:proofErr w:type="gramEnd"/>
      <w:r w:rsidRPr="00627397">
        <w:rPr>
          <w:rFonts w:ascii="Times New Roman" w:hAnsi="Times New Roman" w:cs="Times New Roman"/>
          <w:b w:val="0"/>
          <w:szCs w:val="24"/>
        </w:rPr>
        <w:t xml:space="preserve"> Bharata Karya Aksara. Jakarta.</w:t>
      </w:r>
    </w:p>
    <w:p w:rsidR="00DF5336" w:rsidRPr="00627397" w:rsidRDefault="00DF5336" w:rsidP="00474641">
      <w:pPr>
        <w:autoSpaceDE w:val="0"/>
        <w:autoSpaceDN w:val="0"/>
        <w:adjustRightInd w:val="0"/>
        <w:spacing w:before="0" w:beforeAutospacing="0" w:after="0" w:line="240" w:lineRule="auto"/>
        <w:ind w:left="567" w:right="18" w:hanging="567"/>
        <w:jc w:val="both"/>
        <w:rPr>
          <w:rFonts w:ascii="Times New Roman" w:hAnsi="Times New Roman" w:cs="Times New Roman"/>
          <w:b w:val="0"/>
          <w:szCs w:val="24"/>
        </w:rPr>
      </w:pPr>
      <w:proofErr w:type="gramStart"/>
      <w:r w:rsidRPr="00627397">
        <w:rPr>
          <w:rFonts w:ascii="Times New Roman" w:hAnsi="Times New Roman" w:cs="Times New Roman"/>
          <w:b w:val="0"/>
          <w:szCs w:val="24"/>
        </w:rPr>
        <w:t>Hakim, N, M Y. Nyakpa, A, M. Lubis, S. G. Nugroho M. R. Saul, M. A. Diha, Go.</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B..</w:t>
      </w:r>
      <w:proofErr w:type="gramEnd"/>
      <w:r w:rsidRPr="00627397">
        <w:rPr>
          <w:rFonts w:ascii="Times New Roman" w:hAnsi="Times New Roman" w:cs="Times New Roman"/>
          <w:b w:val="0"/>
          <w:szCs w:val="24"/>
        </w:rPr>
        <w:t xml:space="preserve">H., N. H. Bailey, 1986. </w:t>
      </w:r>
      <w:proofErr w:type="gramStart"/>
      <w:r w:rsidRPr="00627397">
        <w:rPr>
          <w:rFonts w:ascii="Times New Roman" w:hAnsi="Times New Roman" w:cs="Times New Roman"/>
          <w:b w:val="0"/>
          <w:i/>
          <w:szCs w:val="24"/>
        </w:rPr>
        <w:t>Dasar-Dasar Ilmu Tanah</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Universitas Lampung. Lampung</w:t>
      </w:r>
    </w:p>
    <w:p w:rsidR="00DF5336" w:rsidRPr="00627397" w:rsidRDefault="00E14AC6" w:rsidP="00474641">
      <w:pPr>
        <w:autoSpaceDE w:val="0"/>
        <w:autoSpaceDN w:val="0"/>
        <w:adjustRightInd w:val="0"/>
        <w:spacing w:before="0" w:beforeAutospacing="0" w:after="240" w:afterAutospacing="0" w:line="240" w:lineRule="auto"/>
        <w:ind w:left="567" w:hanging="567"/>
        <w:jc w:val="both"/>
        <w:rPr>
          <w:rFonts w:ascii="Times New Roman" w:hAnsi="Times New Roman" w:cs="Times New Roman"/>
          <w:b w:val="0"/>
          <w:szCs w:val="24"/>
        </w:rPr>
      </w:pPr>
      <w:r w:rsidRPr="00627397">
        <w:rPr>
          <w:rFonts w:ascii="Times New Roman" w:hAnsi="Times New Roman" w:cs="Times New Roman"/>
          <w:b w:val="0"/>
          <w:szCs w:val="24"/>
        </w:rPr>
        <w:lastRenderedPageBreak/>
        <w:t>Hardjowigeno, S. 199</w:t>
      </w:r>
      <w:r w:rsidR="00DF5336" w:rsidRPr="00627397">
        <w:rPr>
          <w:rFonts w:ascii="Times New Roman" w:hAnsi="Times New Roman" w:cs="Times New Roman"/>
          <w:b w:val="0"/>
          <w:szCs w:val="24"/>
        </w:rPr>
        <w:t xml:space="preserve">7. </w:t>
      </w:r>
      <w:proofErr w:type="gramStart"/>
      <w:r w:rsidR="00DF5336" w:rsidRPr="00627397">
        <w:rPr>
          <w:rFonts w:ascii="Times New Roman" w:hAnsi="Times New Roman" w:cs="Times New Roman"/>
          <w:b w:val="0"/>
          <w:i/>
          <w:szCs w:val="24"/>
        </w:rPr>
        <w:t>Ilmu tanah</w:t>
      </w:r>
      <w:r w:rsidR="00DF5336" w:rsidRPr="00627397">
        <w:rPr>
          <w:rFonts w:ascii="Times New Roman" w:hAnsi="Times New Roman" w:cs="Times New Roman"/>
          <w:b w:val="0"/>
          <w:szCs w:val="24"/>
        </w:rPr>
        <w:t>.</w:t>
      </w:r>
      <w:proofErr w:type="gramEnd"/>
      <w:r w:rsidR="00DF5336" w:rsidRPr="00627397">
        <w:rPr>
          <w:rFonts w:ascii="Times New Roman" w:hAnsi="Times New Roman" w:cs="Times New Roman"/>
          <w:b w:val="0"/>
          <w:szCs w:val="24"/>
        </w:rPr>
        <w:t xml:space="preserve"> </w:t>
      </w:r>
      <w:proofErr w:type="gramStart"/>
      <w:r w:rsidR="00DF5336" w:rsidRPr="00627397">
        <w:rPr>
          <w:rFonts w:ascii="Times New Roman" w:hAnsi="Times New Roman" w:cs="Times New Roman"/>
          <w:b w:val="0"/>
          <w:szCs w:val="24"/>
        </w:rPr>
        <w:t>Meditama Saran Perkasa.</w:t>
      </w:r>
      <w:proofErr w:type="gramEnd"/>
      <w:r w:rsidR="00DF5336" w:rsidRPr="00627397">
        <w:rPr>
          <w:rFonts w:ascii="Times New Roman" w:hAnsi="Times New Roman" w:cs="Times New Roman"/>
          <w:b w:val="0"/>
          <w:szCs w:val="24"/>
        </w:rPr>
        <w:t xml:space="preserve"> Jakarta.</w:t>
      </w:r>
    </w:p>
    <w:p w:rsidR="00DF5336" w:rsidRPr="00627397" w:rsidRDefault="00DF5336" w:rsidP="00474641">
      <w:pPr>
        <w:autoSpaceDE w:val="0"/>
        <w:autoSpaceDN w:val="0"/>
        <w:adjustRightInd w:val="0"/>
        <w:spacing w:before="0" w:beforeAutospacing="0" w:after="240" w:afterAutospacing="0" w:line="276" w:lineRule="auto"/>
        <w:ind w:left="0"/>
        <w:jc w:val="both"/>
        <w:rPr>
          <w:rFonts w:ascii="Times New Roman" w:hAnsi="Times New Roman" w:cs="Times New Roman"/>
          <w:b w:val="0"/>
          <w:szCs w:val="24"/>
        </w:rPr>
      </w:pPr>
      <w:r w:rsidRPr="00627397">
        <w:rPr>
          <w:rFonts w:ascii="Times New Roman" w:hAnsi="Times New Roman" w:cs="Times New Roman"/>
          <w:b w:val="0"/>
          <w:szCs w:val="24"/>
        </w:rPr>
        <w:t xml:space="preserve">Prihmantora, H. 2003. </w:t>
      </w:r>
      <w:proofErr w:type="gramStart"/>
      <w:r w:rsidRPr="00627397">
        <w:rPr>
          <w:rFonts w:ascii="Times New Roman" w:hAnsi="Times New Roman" w:cs="Times New Roman"/>
          <w:b w:val="0"/>
          <w:i/>
          <w:szCs w:val="24"/>
        </w:rPr>
        <w:t>Memupuk tanaman buah</w:t>
      </w:r>
      <w:r w:rsidRPr="00627397">
        <w:rPr>
          <w:rFonts w:ascii="Times New Roman" w:hAnsi="Times New Roman" w:cs="Times New Roman"/>
          <w:b w:val="0"/>
          <w:szCs w:val="24"/>
        </w:rPr>
        <w:t>.</w:t>
      </w:r>
      <w:proofErr w:type="gramEnd"/>
      <w:r w:rsidRPr="00627397">
        <w:rPr>
          <w:rFonts w:ascii="Times New Roman" w:hAnsi="Times New Roman" w:cs="Times New Roman"/>
          <w:b w:val="0"/>
          <w:szCs w:val="24"/>
        </w:rPr>
        <w:t xml:space="preserve"> Penebar Swadaya. Jakarta. </w:t>
      </w:r>
    </w:p>
    <w:p w:rsidR="00DF5336" w:rsidRPr="00627397" w:rsidRDefault="00DF5336" w:rsidP="00474641">
      <w:pPr>
        <w:tabs>
          <w:tab w:val="left" w:pos="7920"/>
        </w:tabs>
        <w:autoSpaceDE w:val="0"/>
        <w:autoSpaceDN w:val="0"/>
        <w:adjustRightInd w:val="0"/>
        <w:spacing w:before="0" w:beforeAutospacing="0" w:after="240" w:afterAutospacing="0" w:line="240" w:lineRule="auto"/>
        <w:ind w:left="567" w:right="18" w:hanging="567"/>
        <w:jc w:val="both"/>
        <w:rPr>
          <w:rFonts w:ascii="Times New Roman" w:hAnsi="Times New Roman" w:cs="Times New Roman"/>
          <w:b w:val="0"/>
          <w:szCs w:val="24"/>
        </w:rPr>
      </w:pPr>
      <w:r w:rsidRPr="00627397">
        <w:rPr>
          <w:rFonts w:ascii="Times New Roman" w:hAnsi="Times New Roman" w:cs="Times New Roman"/>
          <w:b w:val="0"/>
          <w:szCs w:val="24"/>
        </w:rPr>
        <w:t xml:space="preserve">Rukmana, R, 2000. </w:t>
      </w:r>
      <w:r w:rsidRPr="00627397">
        <w:rPr>
          <w:rFonts w:ascii="Times New Roman" w:hAnsi="Times New Roman" w:cs="Times New Roman"/>
          <w:b w:val="0"/>
          <w:i/>
          <w:szCs w:val="24"/>
        </w:rPr>
        <w:t>Usaha Tani Jahe</w:t>
      </w:r>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Kanisius.</w:t>
      </w:r>
      <w:proofErr w:type="gramEnd"/>
      <w:r w:rsidRPr="00627397">
        <w:rPr>
          <w:rFonts w:ascii="Times New Roman" w:hAnsi="Times New Roman" w:cs="Times New Roman"/>
          <w:b w:val="0"/>
          <w:szCs w:val="24"/>
        </w:rPr>
        <w:t xml:space="preserve"> </w:t>
      </w:r>
      <w:proofErr w:type="gramStart"/>
      <w:r w:rsidRPr="00627397">
        <w:rPr>
          <w:rFonts w:ascii="Times New Roman" w:hAnsi="Times New Roman" w:cs="Times New Roman"/>
          <w:b w:val="0"/>
          <w:szCs w:val="24"/>
        </w:rPr>
        <w:t>Yogyakarta.</w:t>
      </w:r>
      <w:proofErr w:type="gramEnd"/>
      <w:r w:rsidRPr="00627397">
        <w:rPr>
          <w:rFonts w:ascii="Times New Roman" w:hAnsi="Times New Roman" w:cs="Times New Roman"/>
          <w:b w:val="0"/>
          <w:szCs w:val="24"/>
        </w:rPr>
        <w:t xml:space="preserve"> .</w:t>
      </w:r>
    </w:p>
    <w:p w:rsidR="007D62AE" w:rsidRPr="00627397" w:rsidRDefault="00E14AC6" w:rsidP="00ED114E">
      <w:pPr>
        <w:autoSpaceDE w:val="0"/>
        <w:autoSpaceDN w:val="0"/>
        <w:adjustRightInd w:val="0"/>
        <w:spacing w:before="0" w:beforeAutospacing="0" w:after="0" w:line="240" w:lineRule="auto"/>
        <w:ind w:hanging="576"/>
        <w:jc w:val="both"/>
        <w:rPr>
          <w:rFonts w:ascii="Times New Roman" w:hAnsi="Times New Roman" w:cs="Times New Roman"/>
          <w:b w:val="0"/>
          <w:szCs w:val="24"/>
        </w:rPr>
      </w:pPr>
      <w:proofErr w:type="gramStart"/>
      <w:r w:rsidRPr="00627397">
        <w:rPr>
          <w:rFonts w:ascii="Times New Roman" w:hAnsi="Times New Roman" w:cs="Times New Roman"/>
          <w:b w:val="0"/>
        </w:rPr>
        <w:t>Taiz, L and E. Zeiger.</w:t>
      </w:r>
      <w:proofErr w:type="gramEnd"/>
      <w:r w:rsidRPr="00627397">
        <w:rPr>
          <w:rFonts w:ascii="Times New Roman" w:hAnsi="Times New Roman" w:cs="Times New Roman"/>
          <w:b w:val="0"/>
        </w:rPr>
        <w:t xml:space="preserve"> 1998. </w:t>
      </w:r>
      <w:r w:rsidRPr="00627397">
        <w:rPr>
          <w:rFonts w:ascii="Times New Roman" w:hAnsi="Times New Roman" w:cs="Times New Roman"/>
          <w:b w:val="0"/>
          <w:i/>
        </w:rPr>
        <w:t>Plant Physiology</w:t>
      </w:r>
      <w:r w:rsidRPr="00627397">
        <w:rPr>
          <w:rFonts w:ascii="Times New Roman" w:hAnsi="Times New Roman" w:cs="Times New Roman"/>
          <w:b w:val="0"/>
        </w:rPr>
        <w:t>. Massachusetts: Sinauer Associates, lnc.</w:t>
      </w:r>
    </w:p>
    <w:sectPr w:rsidR="007D62AE" w:rsidRPr="00627397" w:rsidSect="002F45CD">
      <w:type w:val="continuous"/>
      <w:pgSz w:w="11907" w:h="16839" w:code="9"/>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C5" w:rsidRDefault="005033C5">
      <w:pPr>
        <w:spacing w:before="0" w:after="0" w:line="240" w:lineRule="auto"/>
      </w:pPr>
      <w:r>
        <w:separator/>
      </w:r>
    </w:p>
  </w:endnote>
  <w:endnote w:type="continuationSeparator" w:id="0">
    <w:p w:rsidR="005033C5" w:rsidRDefault="005033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C5" w:rsidRDefault="005033C5">
    <w:pPr>
      <w:pStyle w:val="Footer"/>
      <w:jc w:val="center"/>
    </w:pPr>
  </w:p>
  <w:p w:rsidR="005033C5" w:rsidRDefault="00503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82443"/>
      <w:docPartObj>
        <w:docPartGallery w:val="Page Numbers (Bottom of Page)"/>
        <w:docPartUnique/>
      </w:docPartObj>
    </w:sdtPr>
    <w:sdtEndPr>
      <w:rPr>
        <w:noProof/>
      </w:rPr>
    </w:sdtEndPr>
    <w:sdtContent>
      <w:p w:rsidR="005033C5" w:rsidRDefault="005033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33C5" w:rsidRDefault="00503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C5" w:rsidRDefault="005033C5">
      <w:pPr>
        <w:spacing w:before="0" w:after="0" w:line="240" w:lineRule="auto"/>
      </w:pPr>
      <w:r>
        <w:separator/>
      </w:r>
    </w:p>
  </w:footnote>
  <w:footnote w:type="continuationSeparator" w:id="0">
    <w:p w:rsidR="005033C5" w:rsidRDefault="005033C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9495"/>
      <w:docPartObj>
        <w:docPartGallery w:val="Page Numbers (Top of Page)"/>
        <w:docPartUnique/>
      </w:docPartObj>
    </w:sdtPr>
    <w:sdtEndPr>
      <w:rPr>
        <w:noProof/>
      </w:rPr>
    </w:sdtEndPr>
    <w:sdtContent>
      <w:p w:rsidR="005033C5" w:rsidRDefault="005033C5">
        <w:pPr>
          <w:pStyle w:val="Header"/>
          <w:jc w:val="right"/>
        </w:pPr>
        <w:r>
          <w:fldChar w:fldCharType="begin"/>
        </w:r>
        <w:r>
          <w:instrText xml:space="preserve"> PAGE   \* MERGEFORMAT </w:instrText>
        </w:r>
        <w:r>
          <w:fldChar w:fldCharType="separate"/>
        </w:r>
        <w:r w:rsidR="002A7040">
          <w:rPr>
            <w:noProof/>
          </w:rPr>
          <w:t>1</w:t>
        </w:r>
        <w:r>
          <w:rPr>
            <w:noProof/>
          </w:rPr>
          <w:fldChar w:fldCharType="end"/>
        </w:r>
      </w:p>
    </w:sdtContent>
  </w:sdt>
  <w:p w:rsidR="005033C5" w:rsidRDefault="00503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1DB"/>
    <w:multiLevelType w:val="hybridMultilevel"/>
    <w:tmpl w:val="138AE54E"/>
    <w:lvl w:ilvl="0" w:tplc="51CC59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6307EA1"/>
    <w:multiLevelType w:val="hybridMultilevel"/>
    <w:tmpl w:val="B50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429A5"/>
    <w:multiLevelType w:val="hybridMultilevel"/>
    <w:tmpl w:val="9836F08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F7B90"/>
    <w:multiLevelType w:val="hybridMultilevel"/>
    <w:tmpl w:val="C20017DC"/>
    <w:lvl w:ilvl="0" w:tplc="2A86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EE58F9"/>
    <w:multiLevelType w:val="hybridMultilevel"/>
    <w:tmpl w:val="7B14546C"/>
    <w:lvl w:ilvl="0" w:tplc="39CA7B7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855E68"/>
    <w:multiLevelType w:val="hybridMultilevel"/>
    <w:tmpl w:val="720E12B4"/>
    <w:lvl w:ilvl="0" w:tplc="FF4CACF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C8"/>
    <w:rsid w:val="00023B62"/>
    <w:rsid w:val="0005519C"/>
    <w:rsid w:val="000B5BEF"/>
    <w:rsid w:val="000C2B53"/>
    <w:rsid w:val="001410F7"/>
    <w:rsid w:val="00142E35"/>
    <w:rsid w:val="00155DF9"/>
    <w:rsid w:val="00164A0D"/>
    <w:rsid w:val="001A3A37"/>
    <w:rsid w:val="001E2742"/>
    <w:rsid w:val="00214555"/>
    <w:rsid w:val="00215D3E"/>
    <w:rsid w:val="00225CFF"/>
    <w:rsid w:val="002A7040"/>
    <w:rsid w:val="002B4617"/>
    <w:rsid w:val="002F45CD"/>
    <w:rsid w:val="003628AA"/>
    <w:rsid w:val="00374C82"/>
    <w:rsid w:val="00392487"/>
    <w:rsid w:val="003D2E06"/>
    <w:rsid w:val="00474641"/>
    <w:rsid w:val="00483384"/>
    <w:rsid w:val="004973CC"/>
    <w:rsid w:val="004D2773"/>
    <w:rsid w:val="005033C5"/>
    <w:rsid w:val="0052564F"/>
    <w:rsid w:val="00553366"/>
    <w:rsid w:val="005540A4"/>
    <w:rsid w:val="00592F74"/>
    <w:rsid w:val="00594683"/>
    <w:rsid w:val="005A5592"/>
    <w:rsid w:val="005D0348"/>
    <w:rsid w:val="006060B8"/>
    <w:rsid w:val="006231C7"/>
    <w:rsid w:val="00627397"/>
    <w:rsid w:val="006452E4"/>
    <w:rsid w:val="006567C8"/>
    <w:rsid w:val="00661699"/>
    <w:rsid w:val="00681932"/>
    <w:rsid w:val="006E1FF4"/>
    <w:rsid w:val="006E6239"/>
    <w:rsid w:val="006F70A7"/>
    <w:rsid w:val="0072365A"/>
    <w:rsid w:val="00735009"/>
    <w:rsid w:val="007410BF"/>
    <w:rsid w:val="0076596A"/>
    <w:rsid w:val="007900D7"/>
    <w:rsid w:val="007D62AE"/>
    <w:rsid w:val="007D7233"/>
    <w:rsid w:val="007E18C4"/>
    <w:rsid w:val="00823AC7"/>
    <w:rsid w:val="008511C3"/>
    <w:rsid w:val="008733EF"/>
    <w:rsid w:val="00890A55"/>
    <w:rsid w:val="008B4B3D"/>
    <w:rsid w:val="00915D09"/>
    <w:rsid w:val="00942214"/>
    <w:rsid w:val="00971A9C"/>
    <w:rsid w:val="00980D2A"/>
    <w:rsid w:val="009F2AE9"/>
    <w:rsid w:val="00A27569"/>
    <w:rsid w:val="00A53DCF"/>
    <w:rsid w:val="00A826F5"/>
    <w:rsid w:val="00AB65DD"/>
    <w:rsid w:val="00B16469"/>
    <w:rsid w:val="00B50357"/>
    <w:rsid w:val="00BA1BB8"/>
    <w:rsid w:val="00BB5A81"/>
    <w:rsid w:val="00BC0F17"/>
    <w:rsid w:val="00BD098E"/>
    <w:rsid w:val="00C10330"/>
    <w:rsid w:val="00C56D68"/>
    <w:rsid w:val="00C921FC"/>
    <w:rsid w:val="00C965ED"/>
    <w:rsid w:val="00CD2BFE"/>
    <w:rsid w:val="00CE4A9A"/>
    <w:rsid w:val="00CE78DA"/>
    <w:rsid w:val="00D00679"/>
    <w:rsid w:val="00D07263"/>
    <w:rsid w:val="00D21BB9"/>
    <w:rsid w:val="00D72059"/>
    <w:rsid w:val="00D871C5"/>
    <w:rsid w:val="00DE1F70"/>
    <w:rsid w:val="00DE7C94"/>
    <w:rsid w:val="00DF5336"/>
    <w:rsid w:val="00E13E01"/>
    <w:rsid w:val="00E14AC6"/>
    <w:rsid w:val="00E6117E"/>
    <w:rsid w:val="00E8127D"/>
    <w:rsid w:val="00E81F34"/>
    <w:rsid w:val="00E830C8"/>
    <w:rsid w:val="00E9554F"/>
    <w:rsid w:val="00ED114E"/>
    <w:rsid w:val="00F76917"/>
    <w:rsid w:val="00F92925"/>
    <w:rsid w:val="00FA083F"/>
    <w:rsid w:val="00FA1D7A"/>
    <w:rsid w:val="00FA7004"/>
    <w:rsid w:val="00F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4"/>
        <w:szCs w:val="22"/>
        <w:lang w:val="en-US" w:eastAsia="en-US" w:bidi="ar-SA"/>
      </w:rPr>
    </w:rPrDefault>
    <w:pPrDefault>
      <w:pPr>
        <w:spacing w:before="100" w:beforeAutospacing="1" w:after="100" w:afterAutospacing="1" w:line="360" w:lineRule="auto"/>
        <w:ind w:left="576"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336"/>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3">
    <w:name w:val="heading 3"/>
    <w:basedOn w:val="Normal"/>
    <w:next w:val="Normal"/>
    <w:link w:val="Heading3Char"/>
    <w:uiPriority w:val="9"/>
    <w:unhideWhenUsed/>
    <w:qFormat/>
    <w:rsid w:val="006231C7"/>
    <w:pPr>
      <w:keepNext/>
      <w:keepLines/>
      <w:spacing w:before="200" w:beforeAutospacing="0" w:after="0" w:afterAutospacing="0" w:line="276" w:lineRule="auto"/>
      <w:ind w:left="0" w:right="0"/>
      <w:outlineLvl w:val="2"/>
    </w:pPr>
    <w:rPr>
      <w:rFonts w:asciiTheme="majorHAnsi" w:eastAsiaTheme="majorEastAsia" w:hAnsiTheme="majorHAnsi" w:cstheme="majorBidi"/>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79"/>
    <w:pPr>
      <w:ind w:left="720"/>
      <w:contextualSpacing/>
    </w:pPr>
  </w:style>
  <w:style w:type="paragraph" w:styleId="NoSpacing">
    <w:name w:val="No Spacing"/>
    <w:uiPriority w:val="1"/>
    <w:qFormat/>
    <w:rsid w:val="007D62AE"/>
    <w:pPr>
      <w:spacing w:before="0" w:beforeAutospacing="0" w:after="0" w:afterAutospacing="0" w:line="240" w:lineRule="auto"/>
      <w:ind w:left="0" w:right="0"/>
    </w:pPr>
    <w:rPr>
      <w:rFonts w:ascii="Times New Roman" w:hAnsi="Times New Roman" w:cs="Times New Roman"/>
      <w:b w:val="0"/>
      <w:sz w:val="22"/>
      <w:u w:val="words" w:color="FFFFFF" w:themeColor="background1"/>
      <w:lang w:val="id-ID"/>
    </w:rPr>
  </w:style>
  <w:style w:type="paragraph" w:styleId="Header">
    <w:name w:val="header"/>
    <w:basedOn w:val="Normal"/>
    <w:link w:val="HeaderChar"/>
    <w:uiPriority w:val="99"/>
    <w:unhideWhenUsed/>
    <w:rsid w:val="007D62AE"/>
    <w:pPr>
      <w:tabs>
        <w:tab w:val="center" w:pos="4680"/>
        <w:tab w:val="right" w:pos="9360"/>
      </w:tabs>
      <w:spacing w:before="0" w:beforeAutospacing="0" w:after="0" w:afterAutospacing="0" w:line="240" w:lineRule="auto"/>
      <w:ind w:left="0" w:right="0"/>
    </w:pPr>
    <w:rPr>
      <w:b w:val="0"/>
      <w:sz w:val="22"/>
    </w:rPr>
  </w:style>
  <w:style w:type="character" w:customStyle="1" w:styleId="HeaderChar">
    <w:name w:val="Header Char"/>
    <w:basedOn w:val="DefaultParagraphFont"/>
    <w:link w:val="Header"/>
    <w:uiPriority w:val="99"/>
    <w:rsid w:val="007D62AE"/>
    <w:rPr>
      <w:b w:val="0"/>
      <w:sz w:val="22"/>
    </w:rPr>
  </w:style>
  <w:style w:type="paragraph" w:styleId="Footer">
    <w:name w:val="footer"/>
    <w:basedOn w:val="Normal"/>
    <w:link w:val="FooterChar"/>
    <w:uiPriority w:val="99"/>
    <w:unhideWhenUsed/>
    <w:rsid w:val="007D62AE"/>
    <w:pPr>
      <w:tabs>
        <w:tab w:val="center" w:pos="4680"/>
        <w:tab w:val="right" w:pos="9360"/>
      </w:tabs>
      <w:spacing w:before="0" w:beforeAutospacing="0" w:after="0" w:afterAutospacing="0" w:line="240" w:lineRule="auto"/>
      <w:ind w:left="0" w:right="0"/>
    </w:pPr>
    <w:rPr>
      <w:b w:val="0"/>
      <w:sz w:val="22"/>
    </w:rPr>
  </w:style>
  <w:style w:type="character" w:customStyle="1" w:styleId="FooterChar">
    <w:name w:val="Footer Char"/>
    <w:basedOn w:val="DefaultParagraphFont"/>
    <w:link w:val="Footer"/>
    <w:uiPriority w:val="99"/>
    <w:rsid w:val="007D62AE"/>
    <w:rPr>
      <w:b w:val="0"/>
      <w:sz w:val="22"/>
    </w:rPr>
  </w:style>
  <w:style w:type="character" w:customStyle="1" w:styleId="Heading3Char">
    <w:name w:val="Heading 3 Char"/>
    <w:basedOn w:val="DefaultParagraphFont"/>
    <w:link w:val="Heading3"/>
    <w:uiPriority w:val="9"/>
    <w:rsid w:val="006231C7"/>
    <w:rPr>
      <w:rFonts w:asciiTheme="majorHAnsi" w:eastAsiaTheme="majorEastAsia" w:hAnsiTheme="majorHAnsi" w:cstheme="majorBidi"/>
      <w:bCs/>
      <w:color w:val="4F81BD" w:themeColor="accent1"/>
      <w:sz w:val="22"/>
    </w:rPr>
  </w:style>
  <w:style w:type="character" w:customStyle="1" w:styleId="Heading1Char">
    <w:name w:val="Heading 1 Char"/>
    <w:basedOn w:val="DefaultParagraphFont"/>
    <w:link w:val="Heading1"/>
    <w:uiPriority w:val="9"/>
    <w:rsid w:val="00DF5336"/>
    <w:rPr>
      <w:rFonts w:asciiTheme="majorHAnsi" w:eastAsiaTheme="majorEastAsia" w:hAnsiTheme="majorHAnsi" w:cstheme="majorBidi"/>
      <w:b w:val="0"/>
      <w:bCs/>
      <w:color w:val="365F91" w:themeColor="accent1" w:themeShade="BF"/>
      <w:sz w:val="28"/>
      <w:szCs w:val="28"/>
    </w:rPr>
  </w:style>
  <w:style w:type="paragraph" w:customStyle="1" w:styleId="Default">
    <w:name w:val="Default"/>
    <w:rsid w:val="00DF5336"/>
    <w:pPr>
      <w:autoSpaceDE w:val="0"/>
      <w:autoSpaceDN w:val="0"/>
      <w:adjustRightInd w:val="0"/>
      <w:spacing w:before="0" w:beforeAutospacing="0" w:after="0" w:afterAutospacing="0" w:line="240" w:lineRule="auto"/>
      <w:ind w:left="0" w:right="0"/>
    </w:pPr>
    <w:rPr>
      <w:rFonts w:ascii="Times New Roman" w:hAnsi="Times New Roman" w:cs="Times New Roman"/>
      <w:b w:val="0"/>
      <w:color w:val="000000"/>
      <w:szCs w:val="24"/>
      <w:lang w:val="id-ID"/>
    </w:rPr>
  </w:style>
  <w:style w:type="paragraph" w:customStyle="1" w:styleId="P1">
    <w:name w:val="#P1"/>
    <w:basedOn w:val="NoSpacing"/>
    <w:qFormat/>
    <w:rsid w:val="00DF5336"/>
    <w:pPr>
      <w:spacing w:line="360" w:lineRule="auto"/>
      <w:ind w:firstLine="567"/>
      <w:jc w:val="both"/>
    </w:pPr>
    <w:rPr>
      <w:sz w:val="24"/>
      <w:szCs w:val="24"/>
      <w:u w:val="single"/>
      <w:lang w:val="en-US"/>
    </w:rPr>
  </w:style>
  <w:style w:type="paragraph" w:styleId="BalloonText">
    <w:name w:val="Balloon Text"/>
    <w:basedOn w:val="Normal"/>
    <w:link w:val="BalloonTextChar"/>
    <w:uiPriority w:val="99"/>
    <w:semiHidden/>
    <w:unhideWhenUsed/>
    <w:rsid w:val="00CD2B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4"/>
        <w:szCs w:val="22"/>
        <w:lang w:val="en-US" w:eastAsia="en-US" w:bidi="ar-SA"/>
      </w:rPr>
    </w:rPrDefault>
    <w:pPrDefault>
      <w:pPr>
        <w:spacing w:before="100" w:beforeAutospacing="1" w:after="100" w:afterAutospacing="1" w:line="360" w:lineRule="auto"/>
        <w:ind w:left="576"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5336"/>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3">
    <w:name w:val="heading 3"/>
    <w:basedOn w:val="Normal"/>
    <w:next w:val="Normal"/>
    <w:link w:val="Heading3Char"/>
    <w:uiPriority w:val="9"/>
    <w:unhideWhenUsed/>
    <w:qFormat/>
    <w:rsid w:val="006231C7"/>
    <w:pPr>
      <w:keepNext/>
      <w:keepLines/>
      <w:spacing w:before="200" w:beforeAutospacing="0" w:after="0" w:afterAutospacing="0" w:line="276" w:lineRule="auto"/>
      <w:ind w:left="0" w:right="0"/>
      <w:outlineLvl w:val="2"/>
    </w:pPr>
    <w:rPr>
      <w:rFonts w:asciiTheme="majorHAnsi" w:eastAsiaTheme="majorEastAsia" w:hAnsiTheme="majorHAnsi" w:cstheme="majorBidi"/>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79"/>
    <w:pPr>
      <w:ind w:left="720"/>
      <w:contextualSpacing/>
    </w:pPr>
  </w:style>
  <w:style w:type="paragraph" w:styleId="NoSpacing">
    <w:name w:val="No Spacing"/>
    <w:uiPriority w:val="1"/>
    <w:qFormat/>
    <w:rsid w:val="007D62AE"/>
    <w:pPr>
      <w:spacing w:before="0" w:beforeAutospacing="0" w:after="0" w:afterAutospacing="0" w:line="240" w:lineRule="auto"/>
      <w:ind w:left="0" w:right="0"/>
    </w:pPr>
    <w:rPr>
      <w:rFonts w:ascii="Times New Roman" w:hAnsi="Times New Roman" w:cs="Times New Roman"/>
      <w:b w:val="0"/>
      <w:sz w:val="22"/>
      <w:u w:val="words" w:color="FFFFFF" w:themeColor="background1"/>
      <w:lang w:val="id-ID"/>
    </w:rPr>
  </w:style>
  <w:style w:type="paragraph" w:styleId="Header">
    <w:name w:val="header"/>
    <w:basedOn w:val="Normal"/>
    <w:link w:val="HeaderChar"/>
    <w:uiPriority w:val="99"/>
    <w:unhideWhenUsed/>
    <w:rsid w:val="007D62AE"/>
    <w:pPr>
      <w:tabs>
        <w:tab w:val="center" w:pos="4680"/>
        <w:tab w:val="right" w:pos="9360"/>
      </w:tabs>
      <w:spacing w:before="0" w:beforeAutospacing="0" w:after="0" w:afterAutospacing="0" w:line="240" w:lineRule="auto"/>
      <w:ind w:left="0" w:right="0"/>
    </w:pPr>
    <w:rPr>
      <w:b w:val="0"/>
      <w:sz w:val="22"/>
    </w:rPr>
  </w:style>
  <w:style w:type="character" w:customStyle="1" w:styleId="HeaderChar">
    <w:name w:val="Header Char"/>
    <w:basedOn w:val="DefaultParagraphFont"/>
    <w:link w:val="Header"/>
    <w:uiPriority w:val="99"/>
    <w:rsid w:val="007D62AE"/>
    <w:rPr>
      <w:b w:val="0"/>
      <w:sz w:val="22"/>
    </w:rPr>
  </w:style>
  <w:style w:type="paragraph" w:styleId="Footer">
    <w:name w:val="footer"/>
    <w:basedOn w:val="Normal"/>
    <w:link w:val="FooterChar"/>
    <w:uiPriority w:val="99"/>
    <w:unhideWhenUsed/>
    <w:rsid w:val="007D62AE"/>
    <w:pPr>
      <w:tabs>
        <w:tab w:val="center" w:pos="4680"/>
        <w:tab w:val="right" w:pos="9360"/>
      </w:tabs>
      <w:spacing w:before="0" w:beforeAutospacing="0" w:after="0" w:afterAutospacing="0" w:line="240" w:lineRule="auto"/>
      <w:ind w:left="0" w:right="0"/>
    </w:pPr>
    <w:rPr>
      <w:b w:val="0"/>
      <w:sz w:val="22"/>
    </w:rPr>
  </w:style>
  <w:style w:type="character" w:customStyle="1" w:styleId="FooterChar">
    <w:name w:val="Footer Char"/>
    <w:basedOn w:val="DefaultParagraphFont"/>
    <w:link w:val="Footer"/>
    <w:uiPriority w:val="99"/>
    <w:rsid w:val="007D62AE"/>
    <w:rPr>
      <w:b w:val="0"/>
      <w:sz w:val="22"/>
    </w:rPr>
  </w:style>
  <w:style w:type="character" w:customStyle="1" w:styleId="Heading3Char">
    <w:name w:val="Heading 3 Char"/>
    <w:basedOn w:val="DefaultParagraphFont"/>
    <w:link w:val="Heading3"/>
    <w:uiPriority w:val="9"/>
    <w:rsid w:val="006231C7"/>
    <w:rPr>
      <w:rFonts w:asciiTheme="majorHAnsi" w:eastAsiaTheme="majorEastAsia" w:hAnsiTheme="majorHAnsi" w:cstheme="majorBidi"/>
      <w:bCs/>
      <w:color w:val="4F81BD" w:themeColor="accent1"/>
      <w:sz w:val="22"/>
    </w:rPr>
  </w:style>
  <w:style w:type="character" w:customStyle="1" w:styleId="Heading1Char">
    <w:name w:val="Heading 1 Char"/>
    <w:basedOn w:val="DefaultParagraphFont"/>
    <w:link w:val="Heading1"/>
    <w:uiPriority w:val="9"/>
    <w:rsid w:val="00DF5336"/>
    <w:rPr>
      <w:rFonts w:asciiTheme="majorHAnsi" w:eastAsiaTheme="majorEastAsia" w:hAnsiTheme="majorHAnsi" w:cstheme="majorBidi"/>
      <w:b w:val="0"/>
      <w:bCs/>
      <w:color w:val="365F91" w:themeColor="accent1" w:themeShade="BF"/>
      <w:sz w:val="28"/>
      <w:szCs w:val="28"/>
    </w:rPr>
  </w:style>
  <w:style w:type="paragraph" w:customStyle="1" w:styleId="Default">
    <w:name w:val="Default"/>
    <w:rsid w:val="00DF5336"/>
    <w:pPr>
      <w:autoSpaceDE w:val="0"/>
      <w:autoSpaceDN w:val="0"/>
      <w:adjustRightInd w:val="0"/>
      <w:spacing w:before="0" w:beforeAutospacing="0" w:after="0" w:afterAutospacing="0" w:line="240" w:lineRule="auto"/>
      <w:ind w:left="0" w:right="0"/>
    </w:pPr>
    <w:rPr>
      <w:rFonts w:ascii="Times New Roman" w:hAnsi="Times New Roman" w:cs="Times New Roman"/>
      <w:b w:val="0"/>
      <w:color w:val="000000"/>
      <w:szCs w:val="24"/>
      <w:lang w:val="id-ID"/>
    </w:rPr>
  </w:style>
  <w:style w:type="paragraph" w:customStyle="1" w:styleId="P1">
    <w:name w:val="#P1"/>
    <w:basedOn w:val="NoSpacing"/>
    <w:qFormat/>
    <w:rsid w:val="00DF5336"/>
    <w:pPr>
      <w:spacing w:line="360" w:lineRule="auto"/>
      <w:ind w:firstLine="567"/>
      <w:jc w:val="both"/>
    </w:pPr>
    <w:rPr>
      <w:sz w:val="24"/>
      <w:szCs w:val="24"/>
      <w:u w:val="single"/>
      <w:lang w:val="en-US"/>
    </w:rPr>
  </w:style>
  <w:style w:type="paragraph" w:styleId="BalloonText">
    <w:name w:val="Balloon Text"/>
    <w:basedOn w:val="Normal"/>
    <w:link w:val="BalloonTextChar"/>
    <w:uiPriority w:val="99"/>
    <w:semiHidden/>
    <w:unhideWhenUsed/>
    <w:rsid w:val="00CD2B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30479">
      <w:bodyDiv w:val="1"/>
      <w:marLeft w:val="0"/>
      <w:marRight w:val="0"/>
      <w:marTop w:val="0"/>
      <w:marBottom w:val="0"/>
      <w:divBdr>
        <w:top w:val="none" w:sz="0" w:space="0" w:color="auto"/>
        <w:left w:val="none" w:sz="0" w:space="0" w:color="auto"/>
        <w:bottom w:val="none" w:sz="0" w:space="0" w:color="auto"/>
        <w:right w:val="none" w:sz="0" w:space="0" w:color="auto"/>
      </w:divBdr>
    </w:div>
    <w:div w:id="753091329">
      <w:bodyDiv w:val="1"/>
      <w:marLeft w:val="0"/>
      <w:marRight w:val="0"/>
      <w:marTop w:val="0"/>
      <w:marBottom w:val="0"/>
      <w:divBdr>
        <w:top w:val="none" w:sz="0" w:space="0" w:color="auto"/>
        <w:left w:val="none" w:sz="0" w:space="0" w:color="auto"/>
        <w:bottom w:val="none" w:sz="0" w:space="0" w:color="auto"/>
        <w:right w:val="none" w:sz="0" w:space="0" w:color="auto"/>
      </w:divBdr>
    </w:div>
    <w:div w:id="1142650896">
      <w:bodyDiv w:val="1"/>
      <w:marLeft w:val="0"/>
      <w:marRight w:val="0"/>
      <w:marTop w:val="0"/>
      <w:marBottom w:val="0"/>
      <w:divBdr>
        <w:top w:val="none" w:sz="0" w:space="0" w:color="auto"/>
        <w:left w:val="none" w:sz="0" w:space="0" w:color="auto"/>
        <w:bottom w:val="none" w:sz="0" w:space="0" w:color="auto"/>
        <w:right w:val="none" w:sz="0" w:space="0" w:color="auto"/>
      </w:divBdr>
    </w:div>
    <w:div w:id="20151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5F3F-1E48-4C15-93AD-0178B89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2744</Words>
  <Characters>16643</Characters>
  <Application>Microsoft Office Word</Application>
  <DocSecurity>0</DocSecurity>
  <Lines>624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cp:lastPrinted>2018-12-04T06:21:00Z</cp:lastPrinted>
  <dcterms:created xsi:type="dcterms:W3CDTF">2018-07-21T14:19:00Z</dcterms:created>
  <dcterms:modified xsi:type="dcterms:W3CDTF">2018-12-26T12:07:00Z</dcterms:modified>
</cp:coreProperties>
</file>