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26" w:rsidRPr="008A563E" w:rsidRDefault="008A563E" w:rsidP="009A3F26">
      <w:pPr>
        <w:spacing w:after="0"/>
        <w:jc w:val="center"/>
        <w:rPr>
          <w:rFonts w:ascii="Times New Roman" w:eastAsia="Times New Roman" w:hAnsi="Times New Roman"/>
          <w:b/>
          <w:color w:val="212121"/>
          <w:sz w:val="28"/>
          <w:szCs w:val="28"/>
          <w:lang w:eastAsia="id-ID"/>
        </w:rPr>
      </w:pPr>
      <w:r w:rsidRPr="008A563E">
        <w:rPr>
          <w:rFonts w:ascii="Times New Roman" w:eastAsia="Times New Roman" w:hAnsi="Times New Roman"/>
          <w:b/>
          <w:color w:val="212121"/>
          <w:sz w:val="28"/>
          <w:szCs w:val="28"/>
          <w:lang w:eastAsia="id-ID"/>
        </w:rPr>
        <w:t>ANALYSIS OF AFFECTING FACTORS</w:t>
      </w:r>
    </w:p>
    <w:p w:rsidR="003C1645" w:rsidRDefault="008A563E" w:rsidP="003C1645">
      <w:pPr>
        <w:spacing w:after="0"/>
        <w:jc w:val="center"/>
        <w:rPr>
          <w:rFonts w:ascii="Times New Roman" w:eastAsia="Times New Roman" w:hAnsi="Times New Roman"/>
          <w:b/>
          <w:color w:val="212121"/>
          <w:sz w:val="28"/>
          <w:szCs w:val="28"/>
          <w:lang w:eastAsia="id-ID"/>
        </w:rPr>
      </w:pPr>
      <w:r w:rsidRPr="008A563E">
        <w:rPr>
          <w:rFonts w:ascii="Times New Roman" w:eastAsia="Times New Roman" w:hAnsi="Times New Roman"/>
          <w:b/>
          <w:color w:val="212121"/>
          <w:sz w:val="28"/>
          <w:szCs w:val="28"/>
          <w:lang w:eastAsia="id-ID"/>
        </w:rPr>
        <w:t xml:space="preserve">INCOME OF VEGETABLE </w:t>
      </w:r>
      <w:r w:rsidRPr="008A563E">
        <w:rPr>
          <w:rFonts w:ascii="Times New Roman" w:hAnsi="Times New Roman"/>
          <w:b/>
          <w:sz w:val="28"/>
          <w:szCs w:val="28"/>
          <w:lang w:val="id-ID"/>
        </w:rPr>
        <w:t>GREENGROCER</w:t>
      </w:r>
      <w:r w:rsidRPr="008A563E">
        <w:rPr>
          <w:rFonts w:ascii="Times New Roman" w:eastAsia="Times New Roman" w:hAnsi="Times New Roman"/>
          <w:b/>
          <w:color w:val="212121"/>
          <w:sz w:val="28"/>
          <w:szCs w:val="28"/>
          <w:lang w:eastAsia="id-ID"/>
        </w:rPr>
        <w:t xml:space="preserve"> IN FLAMBOYAN MARKET OF PONTIANAK CITY</w:t>
      </w:r>
    </w:p>
    <w:p w:rsidR="003C1645" w:rsidRDefault="003C1645" w:rsidP="003C1645">
      <w:pPr>
        <w:spacing w:after="0" w:line="480" w:lineRule="auto"/>
        <w:jc w:val="center"/>
        <w:rPr>
          <w:rFonts w:ascii="Times New Roman" w:eastAsia="Times New Roman" w:hAnsi="Times New Roman"/>
          <w:b/>
          <w:color w:val="212121"/>
          <w:sz w:val="28"/>
          <w:szCs w:val="28"/>
          <w:lang w:eastAsia="id-ID"/>
        </w:rPr>
      </w:pPr>
    </w:p>
    <w:p w:rsidR="00212223" w:rsidRPr="00411603" w:rsidRDefault="00212223" w:rsidP="0000455A">
      <w:pPr>
        <w:spacing w:after="0" w:line="240" w:lineRule="auto"/>
        <w:jc w:val="center"/>
        <w:rPr>
          <w:rFonts w:ascii="Times New Roman" w:hAnsi="Times New Roman"/>
          <w:sz w:val="24"/>
          <w:lang w:val="en-GB"/>
        </w:rPr>
      </w:pPr>
      <w:r>
        <w:rPr>
          <w:rFonts w:ascii="Times New Roman" w:hAnsi="Times New Roman"/>
          <w:b/>
          <w:sz w:val="24"/>
          <w:lang w:val="id-ID"/>
        </w:rPr>
        <w:t>Maya Salni Ponila</w:t>
      </w:r>
      <w:r w:rsidR="003C1645">
        <w:rPr>
          <w:rFonts w:ascii="Times New Roman" w:hAnsi="Times New Roman"/>
          <w:b/>
          <w:sz w:val="24"/>
        </w:rPr>
        <w:t>*</w:t>
      </w:r>
      <w:r w:rsidRPr="000C34EF">
        <w:rPr>
          <w:rFonts w:ascii="Times New Roman" w:hAnsi="Times New Roman"/>
          <w:b/>
          <w:sz w:val="24"/>
          <w:vertAlign w:val="superscript"/>
          <w:lang w:val="en-GB"/>
        </w:rPr>
        <w:t>1</w:t>
      </w:r>
      <w:r w:rsidRPr="00582B42">
        <w:rPr>
          <w:rFonts w:ascii="Times New Roman" w:hAnsi="Times New Roman"/>
          <w:b/>
          <w:sz w:val="24"/>
          <w:lang w:val="en-GB"/>
        </w:rPr>
        <w:t xml:space="preserve">, </w:t>
      </w:r>
      <w:r>
        <w:rPr>
          <w:rFonts w:ascii="Times New Roman" w:hAnsi="Times New Roman"/>
          <w:b/>
          <w:sz w:val="24"/>
          <w:lang w:val="id-ID"/>
        </w:rPr>
        <w:t>Abdul Hamid A. Yusra</w:t>
      </w:r>
      <w:r>
        <w:rPr>
          <w:rFonts w:ascii="Times New Roman" w:hAnsi="Times New Roman"/>
          <w:b/>
          <w:sz w:val="24"/>
          <w:vertAlign w:val="superscript"/>
          <w:lang w:val="id-ID"/>
        </w:rPr>
        <w:t>2</w:t>
      </w:r>
      <w:r w:rsidRPr="00582B42">
        <w:rPr>
          <w:rFonts w:ascii="Times New Roman" w:hAnsi="Times New Roman"/>
          <w:b/>
          <w:sz w:val="24"/>
          <w:lang w:val="en-GB"/>
        </w:rPr>
        <w:t xml:space="preserve">, </w:t>
      </w:r>
      <w:r>
        <w:rPr>
          <w:rFonts w:ascii="Times New Roman" w:hAnsi="Times New Roman"/>
          <w:b/>
          <w:sz w:val="24"/>
          <w:lang w:val="id-ID"/>
        </w:rPr>
        <w:t>Rakhmad Hidayat</w:t>
      </w:r>
      <w:r>
        <w:rPr>
          <w:rFonts w:ascii="Times New Roman" w:hAnsi="Times New Roman"/>
          <w:b/>
          <w:sz w:val="24"/>
          <w:vertAlign w:val="superscript"/>
          <w:lang w:val="id-ID"/>
        </w:rPr>
        <w:t>3</w:t>
      </w:r>
    </w:p>
    <w:p w:rsidR="0000455A" w:rsidRDefault="00212223" w:rsidP="0000455A">
      <w:pPr>
        <w:spacing w:after="0" w:line="240" w:lineRule="auto"/>
        <w:jc w:val="center"/>
        <w:rPr>
          <w:rFonts w:ascii="Times New Roman" w:eastAsia="Times New Roman" w:hAnsi="Times New Roman"/>
          <w:color w:val="212121"/>
          <w:sz w:val="24"/>
          <w:szCs w:val="24"/>
          <w:lang w:eastAsia="id-ID"/>
        </w:rPr>
      </w:pPr>
      <w:r w:rsidRPr="00E464A5">
        <w:rPr>
          <w:rFonts w:ascii="Times New Roman" w:hAnsi="Times New Roman"/>
          <w:sz w:val="24"/>
          <w:szCs w:val="24"/>
          <w:vertAlign w:val="superscript"/>
          <w:lang w:val="en-GB"/>
        </w:rPr>
        <w:t>1</w:t>
      </w:r>
      <w:r w:rsidR="0000455A" w:rsidRPr="0000455A">
        <w:rPr>
          <w:rFonts w:ascii="Times New Roman" w:eastAsia="Times New Roman" w:hAnsi="Times New Roman"/>
          <w:b/>
          <w:color w:val="212121"/>
          <w:sz w:val="28"/>
          <w:szCs w:val="28"/>
          <w:lang w:eastAsia="id-ID"/>
        </w:rPr>
        <w:t xml:space="preserve"> </w:t>
      </w:r>
      <w:r w:rsidR="0000455A" w:rsidRPr="0000455A">
        <w:rPr>
          <w:rFonts w:ascii="Times New Roman" w:eastAsia="Times New Roman" w:hAnsi="Times New Roman"/>
          <w:color w:val="212121"/>
          <w:sz w:val="24"/>
          <w:szCs w:val="24"/>
          <w:lang w:eastAsia="id-ID"/>
        </w:rPr>
        <w:t>De</w:t>
      </w:r>
      <w:r w:rsidR="0000455A">
        <w:rPr>
          <w:rFonts w:ascii="Times New Roman" w:eastAsia="Times New Roman" w:hAnsi="Times New Roman"/>
          <w:color w:val="212121"/>
          <w:sz w:val="24"/>
          <w:szCs w:val="24"/>
          <w:lang w:eastAsia="id-ID"/>
        </w:rPr>
        <w:t xml:space="preserve">partment </w:t>
      </w:r>
      <w:proofErr w:type="gramStart"/>
      <w:r w:rsidR="0000455A">
        <w:rPr>
          <w:rFonts w:ascii="Times New Roman" w:eastAsia="Times New Roman" w:hAnsi="Times New Roman"/>
          <w:color w:val="212121"/>
          <w:sz w:val="24"/>
          <w:szCs w:val="24"/>
          <w:lang w:eastAsia="id-ID"/>
        </w:rPr>
        <w:t>Of</w:t>
      </w:r>
      <w:proofErr w:type="gramEnd"/>
      <w:r w:rsidR="0000455A">
        <w:rPr>
          <w:rFonts w:ascii="Times New Roman" w:eastAsia="Times New Roman" w:hAnsi="Times New Roman"/>
          <w:color w:val="212121"/>
          <w:sz w:val="24"/>
          <w:szCs w:val="24"/>
          <w:lang w:eastAsia="id-ID"/>
        </w:rPr>
        <w:t xml:space="preserve"> Social Economics </w:t>
      </w:r>
      <w:r w:rsidR="0000455A" w:rsidRPr="0000455A">
        <w:rPr>
          <w:rFonts w:ascii="Times New Roman" w:eastAsia="Times New Roman" w:hAnsi="Times New Roman"/>
          <w:color w:val="212121"/>
          <w:sz w:val="24"/>
          <w:szCs w:val="24"/>
          <w:lang w:eastAsia="id-ID"/>
        </w:rPr>
        <w:t>Agriculture</w:t>
      </w:r>
    </w:p>
    <w:p w:rsidR="0000455A" w:rsidRPr="0000455A" w:rsidRDefault="0000455A" w:rsidP="0000455A">
      <w:pPr>
        <w:spacing w:after="0" w:line="240" w:lineRule="auto"/>
        <w:jc w:val="center"/>
        <w:rPr>
          <w:rFonts w:ascii="Times New Roman" w:eastAsia="Times New Roman" w:hAnsi="Times New Roman"/>
          <w:color w:val="212121"/>
          <w:sz w:val="24"/>
          <w:szCs w:val="24"/>
          <w:lang w:eastAsia="id-ID"/>
        </w:rPr>
      </w:pPr>
      <w:r w:rsidRPr="0000455A">
        <w:rPr>
          <w:rFonts w:ascii="Times New Roman" w:eastAsia="Times New Roman" w:hAnsi="Times New Roman"/>
          <w:color w:val="212121"/>
          <w:sz w:val="24"/>
          <w:szCs w:val="24"/>
          <w:vertAlign w:val="superscript"/>
          <w:lang w:eastAsia="id-ID"/>
        </w:rPr>
        <w:t>2</w:t>
      </w:r>
      <w:r w:rsidRPr="0000455A">
        <w:rPr>
          <w:rFonts w:ascii="Times New Roman" w:eastAsia="Times New Roman" w:hAnsi="Times New Roman"/>
          <w:color w:val="212121"/>
          <w:sz w:val="24"/>
          <w:szCs w:val="24"/>
          <w:lang w:eastAsia="id-ID"/>
        </w:rPr>
        <w:t>Facul</w:t>
      </w:r>
      <w:r>
        <w:rPr>
          <w:rFonts w:ascii="Times New Roman" w:eastAsia="Times New Roman" w:hAnsi="Times New Roman"/>
          <w:color w:val="212121"/>
          <w:sz w:val="24"/>
          <w:szCs w:val="24"/>
          <w:lang w:eastAsia="id-ID"/>
        </w:rPr>
        <w:t xml:space="preserve">ty </w:t>
      </w:r>
      <w:proofErr w:type="gramStart"/>
      <w:r>
        <w:rPr>
          <w:rFonts w:ascii="Times New Roman" w:eastAsia="Times New Roman" w:hAnsi="Times New Roman"/>
          <w:color w:val="212121"/>
          <w:sz w:val="24"/>
          <w:szCs w:val="24"/>
          <w:lang w:eastAsia="id-ID"/>
        </w:rPr>
        <w:t>Of</w:t>
      </w:r>
      <w:proofErr w:type="gramEnd"/>
      <w:r>
        <w:rPr>
          <w:rFonts w:ascii="Times New Roman" w:eastAsia="Times New Roman" w:hAnsi="Times New Roman"/>
          <w:color w:val="212121"/>
          <w:sz w:val="24"/>
          <w:szCs w:val="24"/>
          <w:lang w:eastAsia="id-ID"/>
        </w:rPr>
        <w:t xml:space="preserve"> Agriculture </w:t>
      </w:r>
      <w:r w:rsidRPr="0000455A">
        <w:rPr>
          <w:rFonts w:ascii="Times New Roman" w:eastAsia="Times New Roman" w:hAnsi="Times New Roman"/>
          <w:color w:val="212121"/>
          <w:sz w:val="24"/>
          <w:szCs w:val="24"/>
          <w:lang w:eastAsia="id-ID"/>
        </w:rPr>
        <w:t>Tanjungpura</w:t>
      </w:r>
      <w:r>
        <w:rPr>
          <w:rFonts w:ascii="Times New Roman" w:eastAsia="Times New Roman" w:hAnsi="Times New Roman"/>
          <w:color w:val="212121"/>
          <w:sz w:val="24"/>
          <w:szCs w:val="24"/>
          <w:lang w:eastAsia="id-ID"/>
        </w:rPr>
        <w:t xml:space="preserve"> University</w:t>
      </w:r>
    </w:p>
    <w:p w:rsidR="00212223" w:rsidRPr="00E464A5" w:rsidRDefault="00AB4687" w:rsidP="0000455A">
      <w:pPr>
        <w:spacing w:after="0" w:line="240" w:lineRule="auto"/>
        <w:jc w:val="center"/>
        <w:rPr>
          <w:rFonts w:ascii="Times New Roman" w:hAnsi="Times New Roman"/>
          <w:sz w:val="24"/>
          <w:szCs w:val="24"/>
          <w:lang w:val="en-GB"/>
        </w:rPr>
      </w:pPr>
      <w:r>
        <w:rPr>
          <w:rFonts w:ascii="Times New Roman" w:hAnsi="Times New Roman"/>
          <w:sz w:val="24"/>
          <w:szCs w:val="24"/>
          <w:lang w:val="en-GB"/>
        </w:rPr>
        <w:t>Jl.</w:t>
      </w:r>
      <w:r w:rsidR="003C1645">
        <w:rPr>
          <w:rFonts w:ascii="Times New Roman" w:hAnsi="Times New Roman"/>
          <w:sz w:val="24"/>
          <w:szCs w:val="24"/>
          <w:lang w:val="en-GB"/>
        </w:rPr>
        <w:t xml:space="preserve"> </w:t>
      </w:r>
      <w:r>
        <w:rPr>
          <w:rFonts w:ascii="Times New Roman" w:hAnsi="Times New Roman"/>
          <w:sz w:val="24"/>
          <w:szCs w:val="24"/>
          <w:lang w:val="en-GB"/>
        </w:rPr>
        <w:t>Prof. Dr.</w:t>
      </w:r>
      <w:r w:rsidR="003C1645">
        <w:rPr>
          <w:rFonts w:ascii="Times New Roman" w:hAnsi="Times New Roman"/>
          <w:sz w:val="24"/>
          <w:szCs w:val="24"/>
          <w:lang w:val="en-GB"/>
        </w:rPr>
        <w:t xml:space="preserve"> </w:t>
      </w:r>
      <w:r>
        <w:rPr>
          <w:rFonts w:ascii="Times New Roman" w:hAnsi="Times New Roman"/>
          <w:sz w:val="24"/>
          <w:szCs w:val="24"/>
          <w:lang w:val="en-GB"/>
        </w:rPr>
        <w:t>H. Handari Nawawi</w:t>
      </w:r>
      <w:r w:rsidR="00A95392">
        <w:rPr>
          <w:rFonts w:ascii="Times New Roman" w:hAnsi="Times New Roman"/>
          <w:sz w:val="24"/>
          <w:szCs w:val="24"/>
          <w:lang w:val="en-GB"/>
        </w:rPr>
        <w:t xml:space="preserve"> </w:t>
      </w:r>
      <w:r w:rsidR="003C1645">
        <w:rPr>
          <w:rFonts w:ascii="Times New Roman" w:hAnsi="Times New Roman"/>
          <w:sz w:val="24"/>
          <w:szCs w:val="24"/>
          <w:lang w:val="en-GB"/>
        </w:rPr>
        <w:t xml:space="preserve">Pontianak </w:t>
      </w:r>
      <w:r w:rsidR="00212223" w:rsidRPr="00E464A5">
        <w:rPr>
          <w:rFonts w:ascii="Times New Roman" w:hAnsi="Times New Roman"/>
          <w:sz w:val="24"/>
          <w:szCs w:val="24"/>
          <w:lang w:val="en-GB"/>
        </w:rPr>
        <w:t>78124</w:t>
      </w:r>
    </w:p>
    <w:p w:rsidR="003C1645" w:rsidRDefault="00212223" w:rsidP="006416D3">
      <w:pPr>
        <w:spacing w:after="0" w:line="240" w:lineRule="auto"/>
        <w:jc w:val="center"/>
        <w:rPr>
          <w:rFonts w:ascii="Times New Roman" w:hAnsi="Times New Roman"/>
          <w:sz w:val="24"/>
          <w:szCs w:val="24"/>
        </w:rPr>
      </w:pPr>
      <w:proofErr w:type="gramStart"/>
      <w:r w:rsidRPr="00E464A5">
        <w:rPr>
          <w:rFonts w:ascii="Times New Roman" w:hAnsi="Times New Roman"/>
          <w:sz w:val="24"/>
          <w:szCs w:val="24"/>
        </w:rPr>
        <w:t>Email :</w:t>
      </w:r>
      <w:proofErr w:type="gramEnd"/>
      <w:r w:rsidRPr="00E464A5">
        <w:rPr>
          <w:rFonts w:ascii="Times New Roman" w:hAnsi="Times New Roman"/>
          <w:sz w:val="24"/>
          <w:szCs w:val="24"/>
        </w:rPr>
        <w:t xml:space="preserve"> </w:t>
      </w:r>
      <w:hyperlink r:id="rId8" w:history="1">
        <w:r w:rsidR="003C1645" w:rsidRPr="0087574B">
          <w:rPr>
            <w:rStyle w:val="Hyperlink"/>
            <w:rFonts w:ascii="Times New Roman" w:hAnsi="Times New Roman"/>
            <w:sz w:val="24"/>
            <w:szCs w:val="24"/>
          </w:rPr>
          <w:t>*</w:t>
        </w:r>
        <w:r w:rsidR="003C1645" w:rsidRPr="0087574B">
          <w:rPr>
            <w:rStyle w:val="Hyperlink"/>
            <w:rFonts w:ascii="Times New Roman" w:hAnsi="Times New Roman"/>
            <w:sz w:val="24"/>
            <w:szCs w:val="24"/>
            <w:vertAlign w:val="superscript"/>
          </w:rPr>
          <w:t>1</w:t>
        </w:r>
        <w:r w:rsidR="003C1645" w:rsidRPr="0087574B">
          <w:rPr>
            <w:rStyle w:val="Hyperlink"/>
            <w:rFonts w:ascii="Times New Roman" w:hAnsi="Times New Roman"/>
            <w:sz w:val="24"/>
            <w:szCs w:val="24"/>
            <w:lang w:val="id-ID"/>
          </w:rPr>
          <w:t>mayasalniponila93@gmail.com</w:t>
        </w:r>
      </w:hyperlink>
    </w:p>
    <w:p w:rsidR="006416D3" w:rsidRPr="003C1645" w:rsidRDefault="006416D3" w:rsidP="006416D3">
      <w:pPr>
        <w:spacing w:after="0" w:line="480" w:lineRule="auto"/>
        <w:jc w:val="center"/>
        <w:rPr>
          <w:rStyle w:val="Hyperlink"/>
          <w:rFonts w:ascii="Times New Roman" w:hAnsi="Times New Roman"/>
          <w:color w:val="1F497D" w:themeColor="text2"/>
          <w:sz w:val="24"/>
          <w:szCs w:val="24"/>
        </w:rPr>
      </w:pPr>
    </w:p>
    <w:p w:rsidR="00212223" w:rsidRPr="00AB4687" w:rsidRDefault="00212223" w:rsidP="006416D3">
      <w:pPr>
        <w:pStyle w:val="NoSpacing"/>
        <w:spacing w:after="0" w:line="480" w:lineRule="auto"/>
        <w:jc w:val="center"/>
        <w:rPr>
          <w:rStyle w:val="Emphasis"/>
          <w:rFonts w:ascii="Times New Roman" w:hAnsi="Times New Roman"/>
          <w:b/>
          <w:sz w:val="24"/>
          <w:szCs w:val="24"/>
          <w:lang w:val="en-US"/>
        </w:rPr>
      </w:pPr>
      <w:r w:rsidRPr="00AB4687">
        <w:rPr>
          <w:rStyle w:val="Emphasis"/>
          <w:rFonts w:ascii="Times New Roman" w:hAnsi="Times New Roman"/>
          <w:b/>
          <w:sz w:val="24"/>
          <w:szCs w:val="24"/>
        </w:rPr>
        <w:t>ABSTRACT</w:t>
      </w:r>
    </w:p>
    <w:p w:rsidR="00212223" w:rsidRPr="00AB4687" w:rsidRDefault="00212223" w:rsidP="006416D3">
      <w:pPr>
        <w:pStyle w:val="NoSpacing"/>
        <w:spacing w:after="0"/>
        <w:ind w:left="0"/>
        <w:jc w:val="both"/>
        <w:rPr>
          <w:rFonts w:ascii="Times New Roman" w:hAnsi="Times New Roman"/>
          <w:i/>
          <w:color w:val="212121"/>
          <w:sz w:val="24"/>
          <w:szCs w:val="24"/>
          <w:lang w:val="en-US"/>
        </w:rPr>
      </w:pPr>
      <w:r w:rsidRPr="00AB4687">
        <w:rPr>
          <w:rFonts w:ascii="Times New Roman" w:hAnsi="Times New Roman"/>
          <w:i/>
          <w:color w:val="212121"/>
          <w:sz w:val="24"/>
          <w:szCs w:val="24"/>
        </w:rPr>
        <w:t xml:space="preserve">The purpose of this study to determine the effect of working capital, business experience, working hours, and the </w:t>
      </w:r>
      <w:r w:rsidRPr="00AB4687">
        <w:rPr>
          <w:rFonts w:ascii="Times New Roman" w:hAnsi="Times New Roman"/>
          <w:i/>
          <w:sz w:val="24"/>
          <w:szCs w:val="24"/>
        </w:rPr>
        <w:t>number of items</w:t>
      </w:r>
      <w:r w:rsidRPr="00AB4687">
        <w:rPr>
          <w:rFonts w:ascii="Times New Roman" w:hAnsi="Times New Roman"/>
          <w:i/>
          <w:color w:val="212121"/>
          <w:sz w:val="24"/>
          <w:szCs w:val="24"/>
        </w:rPr>
        <w:t xml:space="preserve"> to the income obtained by vegetable</w:t>
      </w:r>
      <w:r w:rsidRPr="00AB4687">
        <w:rPr>
          <w:rFonts w:ascii="Times New Roman" w:hAnsi="Times New Roman"/>
          <w:i/>
          <w:sz w:val="24"/>
          <w:szCs w:val="24"/>
        </w:rPr>
        <w:t xml:space="preserve"> greengrocer</w:t>
      </w:r>
      <w:r w:rsidRPr="00AB4687">
        <w:rPr>
          <w:rFonts w:ascii="Times New Roman" w:hAnsi="Times New Roman"/>
          <w:i/>
          <w:color w:val="212121"/>
          <w:sz w:val="24"/>
          <w:szCs w:val="24"/>
        </w:rPr>
        <w:t xml:space="preserve"> in the Market Flamboyan Pontianak City, and to determine the variables that have the most influence on business income obtained by vegetable </w:t>
      </w:r>
      <w:r w:rsidRPr="00AB4687">
        <w:rPr>
          <w:rFonts w:ascii="Times New Roman" w:hAnsi="Times New Roman"/>
          <w:i/>
          <w:sz w:val="24"/>
          <w:szCs w:val="24"/>
        </w:rPr>
        <w:t>greengrocer</w:t>
      </w:r>
      <w:r w:rsidRPr="00AB4687">
        <w:rPr>
          <w:rFonts w:ascii="Times New Roman" w:hAnsi="Times New Roman"/>
          <w:i/>
          <w:color w:val="212121"/>
          <w:sz w:val="24"/>
          <w:szCs w:val="24"/>
        </w:rPr>
        <w:t xml:space="preserve"> in Flamboyan Market City Pontianak. The sampling method was done by purposive sampling with 100 samples of greengrocer in Flamboyan traditional market of Pontianak City. Analysis of data using multiple linear regression analysis with the help of SPSS 21.0. the results of this study indicate that the working capital, working hours and the number of items have a positive effect with a significant level to the income of vegetable </w:t>
      </w:r>
      <w:r w:rsidRPr="00AB4687">
        <w:rPr>
          <w:rFonts w:ascii="Times New Roman" w:hAnsi="Times New Roman"/>
          <w:i/>
          <w:sz w:val="24"/>
          <w:szCs w:val="24"/>
        </w:rPr>
        <w:t>greengrocer</w:t>
      </w:r>
      <w:r w:rsidRPr="00AB4687">
        <w:rPr>
          <w:rFonts w:ascii="Times New Roman" w:hAnsi="Times New Roman"/>
          <w:i/>
          <w:color w:val="212121"/>
          <w:sz w:val="24"/>
          <w:szCs w:val="24"/>
        </w:rPr>
        <w:t xml:space="preserve"> in Flamboyan Market while the business experience factor does not significantly affect the income of vegetable </w:t>
      </w:r>
      <w:r w:rsidRPr="00AB4687">
        <w:rPr>
          <w:rFonts w:ascii="Times New Roman" w:hAnsi="Times New Roman"/>
          <w:i/>
          <w:sz w:val="24"/>
          <w:szCs w:val="24"/>
        </w:rPr>
        <w:t>greengrocer</w:t>
      </w:r>
      <w:r w:rsidRPr="00AB4687">
        <w:rPr>
          <w:rFonts w:ascii="Times New Roman" w:hAnsi="Times New Roman"/>
          <w:i/>
          <w:color w:val="212121"/>
          <w:sz w:val="24"/>
          <w:szCs w:val="24"/>
        </w:rPr>
        <w:t xml:space="preserve"> at Flamboyan Market Pontianak City.</w:t>
      </w:r>
    </w:p>
    <w:p w:rsidR="00AB4687" w:rsidRPr="00AB4687" w:rsidRDefault="00AB4687" w:rsidP="00AB4687">
      <w:pPr>
        <w:pStyle w:val="NoSpacing"/>
        <w:spacing w:after="120"/>
        <w:ind w:left="0"/>
        <w:jc w:val="both"/>
        <w:rPr>
          <w:rFonts w:ascii="Times New Roman" w:hAnsi="Times New Roman"/>
          <w:i/>
          <w:color w:val="212121"/>
          <w:sz w:val="24"/>
          <w:szCs w:val="24"/>
          <w:lang w:val="en-US"/>
        </w:rPr>
      </w:pPr>
    </w:p>
    <w:p w:rsidR="00212223" w:rsidRPr="00AB4687" w:rsidRDefault="00212223" w:rsidP="00AB4687">
      <w:pPr>
        <w:pStyle w:val="NoSpacing"/>
        <w:spacing w:after="120"/>
        <w:ind w:left="0"/>
        <w:jc w:val="both"/>
        <w:rPr>
          <w:rFonts w:ascii="Times New Roman" w:hAnsi="Times New Roman"/>
          <w:i/>
          <w:sz w:val="24"/>
          <w:szCs w:val="24"/>
        </w:rPr>
      </w:pPr>
      <w:r w:rsidRPr="006416D3">
        <w:rPr>
          <w:rFonts w:ascii="Times New Roman" w:hAnsi="Times New Roman"/>
          <w:b/>
          <w:i/>
          <w:sz w:val="24"/>
          <w:szCs w:val="24"/>
        </w:rPr>
        <w:t>K</w:t>
      </w:r>
      <w:r w:rsidR="006416D3" w:rsidRPr="006416D3">
        <w:rPr>
          <w:rFonts w:ascii="Times New Roman" w:hAnsi="Times New Roman"/>
          <w:b/>
          <w:i/>
          <w:sz w:val="24"/>
          <w:szCs w:val="24"/>
          <w:lang w:val="en-US"/>
        </w:rPr>
        <w:t>eywords</w:t>
      </w:r>
      <w:r w:rsidRPr="006416D3">
        <w:rPr>
          <w:rFonts w:ascii="Times New Roman" w:hAnsi="Times New Roman"/>
          <w:b/>
          <w:i/>
          <w:sz w:val="24"/>
          <w:szCs w:val="24"/>
        </w:rPr>
        <w:t>:</w:t>
      </w:r>
      <w:r w:rsidRPr="00AB4687">
        <w:rPr>
          <w:rFonts w:ascii="Times New Roman" w:hAnsi="Times New Roman"/>
          <w:b/>
          <w:i/>
          <w:sz w:val="24"/>
          <w:szCs w:val="24"/>
        </w:rPr>
        <w:t xml:space="preserve"> </w:t>
      </w:r>
      <w:r w:rsidRPr="00AB4687">
        <w:rPr>
          <w:rFonts w:ascii="Times New Roman" w:hAnsi="Times New Roman"/>
          <w:i/>
          <w:sz w:val="24"/>
          <w:szCs w:val="24"/>
        </w:rPr>
        <w:t>Business income, working capital, business experience, working hours and the number of items.</w:t>
      </w:r>
    </w:p>
    <w:p w:rsidR="009A3F26" w:rsidRDefault="009A3F26"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Default="00AB4687" w:rsidP="009A3F26">
      <w:pPr>
        <w:spacing w:after="0"/>
        <w:rPr>
          <w:rFonts w:ascii="Times New Roman" w:hAnsi="Times New Roman"/>
          <w:b/>
          <w:color w:val="FF0000"/>
          <w:sz w:val="24"/>
          <w:szCs w:val="28"/>
        </w:rPr>
      </w:pPr>
    </w:p>
    <w:p w:rsidR="00AB4687" w:rsidRPr="00AB4687" w:rsidRDefault="00AB4687" w:rsidP="009A3F26">
      <w:pPr>
        <w:spacing w:after="0"/>
        <w:rPr>
          <w:rFonts w:ascii="Times New Roman" w:hAnsi="Times New Roman"/>
          <w:b/>
          <w:color w:val="FF0000"/>
          <w:sz w:val="24"/>
          <w:szCs w:val="28"/>
        </w:rPr>
      </w:pPr>
    </w:p>
    <w:p w:rsidR="009A3F26" w:rsidRPr="00E464A5" w:rsidRDefault="009A3F26" w:rsidP="00212223">
      <w:pPr>
        <w:spacing w:line="240" w:lineRule="auto"/>
        <w:jc w:val="center"/>
        <w:rPr>
          <w:rStyle w:val="Hyperlink"/>
          <w:lang w:val="id-ID"/>
        </w:rPr>
      </w:pPr>
      <w:r>
        <w:rPr>
          <w:rFonts w:ascii="Times New Roman" w:hAnsi="Times New Roman"/>
          <w:b/>
          <w:sz w:val="24"/>
          <w:szCs w:val="24"/>
        </w:rPr>
        <w:t xml:space="preserve">  </w:t>
      </w:r>
    </w:p>
    <w:p w:rsidR="00212223" w:rsidRPr="00AB4687" w:rsidRDefault="00AB4687" w:rsidP="00AB4687">
      <w:pPr>
        <w:spacing w:after="0" w:line="240" w:lineRule="auto"/>
        <w:jc w:val="center"/>
        <w:rPr>
          <w:rFonts w:ascii="Times New Roman" w:hAnsi="Times New Roman"/>
          <w:b/>
          <w:sz w:val="28"/>
          <w:szCs w:val="28"/>
        </w:rPr>
      </w:pPr>
      <w:r w:rsidRPr="00AB4687">
        <w:rPr>
          <w:rFonts w:ascii="Times New Roman" w:hAnsi="Times New Roman"/>
          <w:b/>
          <w:sz w:val="28"/>
          <w:szCs w:val="28"/>
        </w:rPr>
        <w:lastRenderedPageBreak/>
        <w:t>ANALISIS FAKTOR-FAKTOR YANG MEMPENGARUHI</w:t>
      </w:r>
    </w:p>
    <w:p w:rsidR="00AB4687" w:rsidRDefault="00AB4687" w:rsidP="003C1645">
      <w:pPr>
        <w:spacing w:after="0" w:line="240" w:lineRule="auto"/>
        <w:jc w:val="center"/>
        <w:rPr>
          <w:rFonts w:ascii="Times New Roman" w:hAnsi="Times New Roman"/>
          <w:b/>
          <w:sz w:val="28"/>
          <w:szCs w:val="28"/>
        </w:rPr>
      </w:pPr>
      <w:r w:rsidRPr="00AB4687">
        <w:rPr>
          <w:rFonts w:ascii="Times New Roman" w:hAnsi="Times New Roman"/>
          <w:b/>
          <w:sz w:val="28"/>
          <w:szCs w:val="28"/>
          <w:lang w:val="id-ID"/>
        </w:rPr>
        <w:t>PENDAPATAN USAHA PEDAGANG SAYUR DI PASAR FLAMBOYAN KOTA PONTIANAK</w:t>
      </w:r>
    </w:p>
    <w:p w:rsidR="003C1645" w:rsidRPr="003C1645" w:rsidRDefault="003C1645" w:rsidP="003C1645">
      <w:pPr>
        <w:spacing w:after="0" w:line="480" w:lineRule="auto"/>
        <w:jc w:val="center"/>
        <w:rPr>
          <w:rFonts w:ascii="Times New Roman" w:hAnsi="Times New Roman"/>
          <w:b/>
          <w:sz w:val="28"/>
          <w:szCs w:val="28"/>
        </w:rPr>
      </w:pPr>
    </w:p>
    <w:p w:rsidR="00212223" w:rsidRPr="00411603" w:rsidRDefault="00212223" w:rsidP="003C1645">
      <w:pPr>
        <w:spacing w:after="0" w:line="240" w:lineRule="auto"/>
        <w:jc w:val="center"/>
        <w:rPr>
          <w:rFonts w:ascii="Times New Roman" w:hAnsi="Times New Roman"/>
          <w:sz w:val="24"/>
          <w:lang w:val="en-GB"/>
        </w:rPr>
      </w:pPr>
      <w:r>
        <w:rPr>
          <w:rFonts w:ascii="Times New Roman" w:hAnsi="Times New Roman"/>
          <w:b/>
          <w:sz w:val="24"/>
          <w:lang w:val="id-ID"/>
        </w:rPr>
        <w:t>Maya Salni Ponila</w:t>
      </w:r>
      <w:r w:rsidR="003C1645">
        <w:rPr>
          <w:rFonts w:ascii="Times New Roman" w:hAnsi="Times New Roman"/>
          <w:b/>
          <w:sz w:val="24"/>
        </w:rPr>
        <w:t>*</w:t>
      </w:r>
      <w:r w:rsidRPr="000C34EF">
        <w:rPr>
          <w:rFonts w:ascii="Times New Roman" w:hAnsi="Times New Roman"/>
          <w:b/>
          <w:sz w:val="24"/>
          <w:vertAlign w:val="superscript"/>
          <w:lang w:val="en-GB"/>
        </w:rPr>
        <w:t>1</w:t>
      </w:r>
      <w:r w:rsidRPr="00582B42">
        <w:rPr>
          <w:rFonts w:ascii="Times New Roman" w:hAnsi="Times New Roman"/>
          <w:b/>
          <w:sz w:val="24"/>
          <w:lang w:val="en-GB"/>
        </w:rPr>
        <w:t xml:space="preserve">, </w:t>
      </w:r>
      <w:r>
        <w:rPr>
          <w:rFonts w:ascii="Times New Roman" w:hAnsi="Times New Roman"/>
          <w:b/>
          <w:sz w:val="24"/>
          <w:lang w:val="id-ID"/>
        </w:rPr>
        <w:t>Abdul Hamid A. Yusra</w:t>
      </w:r>
      <w:r>
        <w:rPr>
          <w:rFonts w:ascii="Times New Roman" w:hAnsi="Times New Roman"/>
          <w:b/>
          <w:sz w:val="24"/>
          <w:vertAlign w:val="superscript"/>
          <w:lang w:val="id-ID"/>
        </w:rPr>
        <w:t>2</w:t>
      </w:r>
      <w:r w:rsidRPr="00582B42">
        <w:rPr>
          <w:rFonts w:ascii="Times New Roman" w:hAnsi="Times New Roman"/>
          <w:b/>
          <w:sz w:val="24"/>
          <w:lang w:val="en-GB"/>
        </w:rPr>
        <w:t xml:space="preserve">, </w:t>
      </w:r>
      <w:r>
        <w:rPr>
          <w:rFonts w:ascii="Times New Roman" w:hAnsi="Times New Roman"/>
          <w:b/>
          <w:sz w:val="24"/>
          <w:lang w:val="id-ID"/>
        </w:rPr>
        <w:t>Rakhmad Hidayat</w:t>
      </w:r>
      <w:r>
        <w:rPr>
          <w:rFonts w:ascii="Times New Roman" w:hAnsi="Times New Roman"/>
          <w:b/>
          <w:sz w:val="24"/>
          <w:vertAlign w:val="superscript"/>
          <w:lang w:val="id-ID"/>
        </w:rPr>
        <w:t>3</w:t>
      </w:r>
      <w:r w:rsidRPr="00582B42">
        <w:rPr>
          <w:rFonts w:ascii="Times New Roman" w:hAnsi="Times New Roman"/>
          <w:b/>
          <w:sz w:val="24"/>
          <w:lang w:val="en-GB"/>
        </w:rPr>
        <w:t xml:space="preserve"> </w:t>
      </w:r>
    </w:p>
    <w:p w:rsidR="00212223" w:rsidRPr="00E464A5" w:rsidRDefault="00212223" w:rsidP="00212223">
      <w:pPr>
        <w:spacing w:after="0" w:line="240" w:lineRule="auto"/>
        <w:jc w:val="center"/>
        <w:rPr>
          <w:rFonts w:ascii="Times New Roman" w:hAnsi="Times New Roman"/>
          <w:sz w:val="24"/>
          <w:szCs w:val="24"/>
          <w:lang w:val="en-GB"/>
        </w:rPr>
      </w:pPr>
      <w:r w:rsidRPr="00E464A5">
        <w:rPr>
          <w:rFonts w:ascii="Times New Roman" w:hAnsi="Times New Roman"/>
          <w:sz w:val="24"/>
          <w:szCs w:val="24"/>
          <w:vertAlign w:val="superscript"/>
          <w:lang w:val="en-GB"/>
        </w:rPr>
        <w:t>1</w:t>
      </w:r>
      <w:r w:rsidRPr="00E464A5">
        <w:rPr>
          <w:rFonts w:ascii="Times New Roman" w:hAnsi="Times New Roman"/>
          <w:sz w:val="24"/>
          <w:szCs w:val="24"/>
          <w:lang w:val="en-GB"/>
        </w:rPr>
        <w:t xml:space="preserve">Jurusan Sosial Ekonomi Pertanian </w:t>
      </w:r>
    </w:p>
    <w:p w:rsidR="003C1645" w:rsidRDefault="00AB4687" w:rsidP="00212223">
      <w:pPr>
        <w:spacing w:after="0" w:line="240" w:lineRule="auto"/>
        <w:jc w:val="center"/>
        <w:rPr>
          <w:rFonts w:ascii="Times New Roman" w:hAnsi="Times New Roman"/>
          <w:sz w:val="24"/>
          <w:szCs w:val="24"/>
          <w:lang w:val="en-GB"/>
        </w:rPr>
      </w:pPr>
      <w:r w:rsidRPr="00AB4687">
        <w:rPr>
          <w:rFonts w:ascii="Times New Roman" w:hAnsi="Times New Roman"/>
          <w:sz w:val="24"/>
          <w:szCs w:val="24"/>
          <w:vertAlign w:val="superscript"/>
        </w:rPr>
        <w:t>2</w:t>
      </w:r>
      <w:r w:rsidR="00212223" w:rsidRPr="00E464A5">
        <w:rPr>
          <w:rFonts w:ascii="Times New Roman" w:hAnsi="Times New Roman"/>
          <w:sz w:val="24"/>
          <w:szCs w:val="24"/>
        </w:rPr>
        <w:t>Fakultas Pertanian Universitas Tanjungpura</w:t>
      </w:r>
    </w:p>
    <w:p w:rsidR="00212223" w:rsidRPr="00E464A5" w:rsidRDefault="00212223" w:rsidP="00212223">
      <w:pPr>
        <w:spacing w:after="0" w:line="240" w:lineRule="auto"/>
        <w:jc w:val="center"/>
        <w:rPr>
          <w:rFonts w:ascii="Times New Roman" w:hAnsi="Times New Roman"/>
          <w:sz w:val="24"/>
          <w:szCs w:val="24"/>
          <w:lang w:val="en-GB"/>
        </w:rPr>
      </w:pPr>
      <w:r>
        <w:rPr>
          <w:rFonts w:ascii="Times New Roman" w:hAnsi="Times New Roman"/>
          <w:sz w:val="24"/>
          <w:szCs w:val="24"/>
          <w:lang w:val="en-GB"/>
        </w:rPr>
        <w:t>Jl. Prof. Dr .H. Handari Nawawi</w:t>
      </w:r>
      <w:r w:rsidRPr="00E464A5">
        <w:rPr>
          <w:rFonts w:ascii="Times New Roman" w:hAnsi="Times New Roman"/>
          <w:sz w:val="24"/>
          <w:szCs w:val="24"/>
          <w:lang w:val="en-GB"/>
        </w:rPr>
        <w:t xml:space="preserve"> – Pontianak 78124</w:t>
      </w:r>
    </w:p>
    <w:p w:rsidR="00212223" w:rsidRPr="00E464A5" w:rsidRDefault="00212223" w:rsidP="00212223">
      <w:pPr>
        <w:spacing w:line="240" w:lineRule="auto"/>
        <w:jc w:val="center"/>
        <w:rPr>
          <w:rStyle w:val="Hyperlink"/>
          <w:lang w:val="id-ID"/>
        </w:rPr>
      </w:pPr>
      <w:proofErr w:type="gramStart"/>
      <w:r w:rsidRPr="00E464A5">
        <w:rPr>
          <w:rFonts w:ascii="Times New Roman" w:hAnsi="Times New Roman"/>
          <w:sz w:val="24"/>
          <w:szCs w:val="24"/>
        </w:rPr>
        <w:t>Email :</w:t>
      </w:r>
      <w:proofErr w:type="gramEnd"/>
      <w:r w:rsidR="00AB4687" w:rsidRPr="00E464A5">
        <w:rPr>
          <w:rFonts w:ascii="Times New Roman" w:hAnsi="Times New Roman"/>
          <w:sz w:val="24"/>
          <w:szCs w:val="24"/>
          <w:vertAlign w:val="superscript"/>
        </w:rPr>
        <w:t>*</w:t>
      </w:r>
      <w:r w:rsidR="003C1645">
        <w:rPr>
          <w:rFonts w:ascii="Times New Roman" w:hAnsi="Times New Roman"/>
          <w:sz w:val="24"/>
          <w:szCs w:val="24"/>
          <w:vertAlign w:val="superscript"/>
        </w:rPr>
        <w:t>1</w:t>
      </w:r>
      <w:r w:rsidRPr="00AB4687">
        <w:rPr>
          <w:rFonts w:ascii="Times New Roman" w:hAnsi="Times New Roman"/>
          <w:color w:val="1F497D" w:themeColor="text2"/>
          <w:sz w:val="24"/>
          <w:szCs w:val="24"/>
          <w:u w:val="single"/>
          <w:lang w:val="id-ID"/>
        </w:rPr>
        <w:t>mayasalniponila93@gmail.com</w:t>
      </w:r>
    </w:p>
    <w:p w:rsidR="009A3F26" w:rsidRPr="00E464A5" w:rsidRDefault="009A3F26" w:rsidP="003C1645">
      <w:pPr>
        <w:spacing w:after="0" w:line="480" w:lineRule="auto"/>
        <w:jc w:val="center"/>
        <w:rPr>
          <w:rFonts w:ascii="Times New Roman" w:hAnsi="Times New Roman"/>
          <w:color w:val="0563C1"/>
          <w:sz w:val="24"/>
          <w:szCs w:val="24"/>
          <w:u w:val="single"/>
        </w:rPr>
      </w:pPr>
    </w:p>
    <w:p w:rsidR="009A3F26" w:rsidRPr="00E464A5" w:rsidRDefault="009A3F26" w:rsidP="006416D3">
      <w:pPr>
        <w:spacing w:after="0" w:line="480" w:lineRule="auto"/>
        <w:jc w:val="center"/>
        <w:rPr>
          <w:rFonts w:ascii="Times New Roman" w:hAnsi="Times New Roman"/>
          <w:b/>
          <w:sz w:val="24"/>
          <w:szCs w:val="24"/>
        </w:rPr>
      </w:pPr>
      <w:r w:rsidRPr="00E464A5">
        <w:rPr>
          <w:rFonts w:ascii="Times New Roman" w:hAnsi="Times New Roman"/>
          <w:b/>
          <w:sz w:val="24"/>
          <w:szCs w:val="24"/>
        </w:rPr>
        <w:t>ABSTRAK</w:t>
      </w:r>
    </w:p>
    <w:p w:rsidR="009A3F26" w:rsidRDefault="009A3F26" w:rsidP="006416D3">
      <w:pPr>
        <w:pStyle w:val="ListParagraph"/>
        <w:spacing w:after="0" w:line="240" w:lineRule="auto"/>
        <w:ind w:left="0"/>
        <w:jc w:val="both"/>
        <w:rPr>
          <w:rFonts w:ascii="Times New Roman" w:hAnsi="Times New Roman"/>
          <w:sz w:val="24"/>
          <w:szCs w:val="24"/>
        </w:rPr>
      </w:pPr>
      <w:r w:rsidRPr="00E464A5">
        <w:rPr>
          <w:rFonts w:ascii="Times New Roman" w:hAnsi="Times New Roman"/>
          <w:sz w:val="24"/>
          <w:szCs w:val="24"/>
        </w:rPr>
        <w:t>Tujuan penelitian ini untuk mengetahui pengaruh besarnya modal kerja</w:t>
      </w:r>
      <w:r w:rsidRPr="00E464A5">
        <w:rPr>
          <w:rFonts w:ascii="Times New Roman" w:hAnsi="Times New Roman"/>
          <w:sz w:val="24"/>
          <w:szCs w:val="24"/>
          <w:lang w:val="id-ID"/>
        </w:rPr>
        <w:t>,</w:t>
      </w:r>
      <w:r w:rsidRPr="00E464A5">
        <w:rPr>
          <w:rFonts w:ascii="Times New Roman" w:hAnsi="Times New Roman"/>
          <w:sz w:val="24"/>
          <w:szCs w:val="24"/>
        </w:rPr>
        <w:t xml:space="preserve"> pengalaman usaha, jam kerja, dan jumlah jenis barang terhadap pendapatan yang diperoleh pedagang sayur di Pasar Flamboyan Kota Pontianak, dan untuk mengetahui variabel yang paling berpengaruh terhadap pendapatan usaha yang diperoleh pedagang sayur di Pasar Flamboyan Kota Pontianak. Metode pengambilan sampel dilakukan dengan </w:t>
      </w:r>
      <w:proofErr w:type="gramStart"/>
      <w:r w:rsidRPr="00E464A5">
        <w:rPr>
          <w:rFonts w:ascii="Times New Roman" w:hAnsi="Times New Roman"/>
          <w:sz w:val="24"/>
          <w:szCs w:val="24"/>
        </w:rPr>
        <w:t>cara</w:t>
      </w:r>
      <w:proofErr w:type="gramEnd"/>
      <w:r w:rsidRPr="00E464A5">
        <w:rPr>
          <w:rFonts w:ascii="Times New Roman" w:hAnsi="Times New Roman"/>
          <w:sz w:val="24"/>
          <w:szCs w:val="24"/>
        </w:rPr>
        <w:t xml:space="preserve"> </w:t>
      </w:r>
      <w:r w:rsidRPr="00E464A5">
        <w:rPr>
          <w:rFonts w:ascii="Times New Roman" w:hAnsi="Times New Roman"/>
          <w:i/>
          <w:sz w:val="24"/>
          <w:szCs w:val="24"/>
        </w:rPr>
        <w:t xml:space="preserve">Purposive Sampling </w:t>
      </w:r>
      <w:r w:rsidRPr="00E464A5">
        <w:rPr>
          <w:rFonts w:ascii="Times New Roman" w:hAnsi="Times New Roman"/>
          <w:sz w:val="24"/>
          <w:szCs w:val="24"/>
        </w:rPr>
        <w:t xml:space="preserve">dengan sampel sebanyak 100 </w:t>
      </w:r>
      <w:r w:rsidRPr="00E464A5">
        <w:rPr>
          <w:rFonts w:ascii="Times New Roman" w:hAnsi="Times New Roman"/>
          <w:sz w:val="24"/>
          <w:szCs w:val="24"/>
          <w:lang w:val="id-ID"/>
        </w:rPr>
        <w:t xml:space="preserve">orang </w:t>
      </w:r>
      <w:r w:rsidRPr="00E464A5">
        <w:rPr>
          <w:rFonts w:ascii="Times New Roman" w:hAnsi="Times New Roman"/>
          <w:sz w:val="24"/>
          <w:szCs w:val="24"/>
        </w:rPr>
        <w:t>pedangan sayur di pasar tradisional Flamboyan Kota Pontianak</w:t>
      </w:r>
      <w:r w:rsidRPr="00E464A5">
        <w:rPr>
          <w:rFonts w:ascii="Times New Roman" w:hAnsi="Times New Roman"/>
          <w:sz w:val="24"/>
          <w:szCs w:val="24"/>
          <w:lang w:val="id-ID"/>
        </w:rPr>
        <w:t xml:space="preserve">. Analisis data menggunakan analisis regresi linier berganda dengan bantuan </w:t>
      </w:r>
      <w:r w:rsidRPr="00E464A5">
        <w:rPr>
          <w:rFonts w:ascii="Times New Roman" w:hAnsi="Times New Roman"/>
          <w:i/>
          <w:sz w:val="24"/>
          <w:szCs w:val="24"/>
          <w:lang w:val="id-ID"/>
        </w:rPr>
        <w:t>SPSS 2</w:t>
      </w:r>
      <w:r w:rsidRPr="00E464A5">
        <w:rPr>
          <w:rFonts w:ascii="Times New Roman" w:hAnsi="Times New Roman"/>
          <w:i/>
          <w:sz w:val="24"/>
          <w:szCs w:val="24"/>
        </w:rPr>
        <w:t>1</w:t>
      </w:r>
      <w:r w:rsidRPr="00E464A5">
        <w:rPr>
          <w:rFonts w:ascii="Times New Roman" w:hAnsi="Times New Roman"/>
          <w:i/>
          <w:sz w:val="24"/>
          <w:szCs w:val="24"/>
          <w:lang w:val="id-ID"/>
        </w:rPr>
        <w:t>.0</w:t>
      </w:r>
      <w:r w:rsidRPr="00E464A5">
        <w:rPr>
          <w:rFonts w:ascii="Times New Roman" w:hAnsi="Times New Roman"/>
          <w:sz w:val="24"/>
          <w:szCs w:val="24"/>
          <w:lang w:val="id-ID"/>
        </w:rPr>
        <w:t>. hasil penelitian ini menunjukkan bahwa variabel modal kerja, jam kerja dan jumlah jenis barang memberikan pengaruh yang positif dengan taraf signifikan terhadap pendapatan pedagang sayur di Pasar Flamboyan sedangkan faktor pengalaman usaha tidak memberipengaruh yang signifikan terhadap pendapatan pedagang sayur di Pasar Flamboyan Kota Pontianak.</w:t>
      </w:r>
    </w:p>
    <w:p w:rsidR="006416D3" w:rsidRPr="006416D3" w:rsidRDefault="006416D3" w:rsidP="006416D3">
      <w:pPr>
        <w:pStyle w:val="ListParagraph"/>
        <w:spacing w:after="120" w:line="240" w:lineRule="auto"/>
        <w:ind w:left="0"/>
        <w:jc w:val="both"/>
        <w:rPr>
          <w:rFonts w:ascii="Times New Roman" w:hAnsi="Times New Roman"/>
          <w:sz w:val="24"/>
          <w:szCs w:val="24"/>
        </w:rPr>
      </w:pPr>
    </w:p>
    <w:p w:rsidR="009A3F26" w:rsidRDefault="009A3F26" w:rsidP="006416D3">
      <w:pPr>
        <w:spacing w:after="0" w:line="240" w:lineRule="auto"/>
        <w:rPr>
          <w:rFonts w:ascii="Times New Roman" w:hAnsi="Times New Roman"/>
          <w:sz w:val="24"/>
          <w:szCs w:val="24"/>
        </w:rPr>
      </w:pPr>
      <w:r w:rsidRPr="00E464A5">
        <w:rPr>
          <w:rFonts w:ascii="Times New Roman" w:hAnsi="Times New Roman"/>
          <w:b/>
          <w:color w:val="000000"/>
          <w:sz w:val="24"/>
          <w:szCs w:val="24"/>
        </w:rPr>
        <w:t xml:space="preserve">Kata </w:t>
      </w:r>
      <w:proofErr w:type="gramStart"/>
      <w:r w:rsidRPr="00E464A5">
        <w:rPr>
          <w:rFonts w:ascii="Times New Roman" w:hAnsi="Times New Roman"/>
          <w:b/>
          <w:color w:val="000000"/>
          <w:sz w:val="24"/>
          <w:szCs w:val="24"/>
        </w:rPr>
        <w:t>Kunci :</w:t>
      </w:r>
      <w:proofErr w:type="gramEnd"/>
      <w:r w:rsidRPr="00E464A5">
        <w:rPr>
          <w:rFonts w:ascii="Times New Roman" w:hAnsi="Times New Roman"/>
          <w:i/>
          <w:color w:val="000000"/>
          <w:sz w:val="24"/>
          <w:szCs w:val="24"/>
        </w:rPr>
        <w:t xml:space="preserve"> </w:t>
      </w:r>
      <w:r w:rsidR="006416D3" w:rsidRPr="00E464A5">
        <w:rPr>
          <w:rFonts w:ascii="Times New Roman" w:hAnsi="Times New Roman"/>
          <w:sz w:val="24"/>
          <w:szCs w:val="24"/>
        </w:rPr>
        <w:t>Pendapatan Usaha, Modal Kerja, Pengalaman Usaha, Jam Kerja, Dan Jumlah Jenis Barang</w:t>
      </w:r>
      <w:r w:rsidR="006416D3" w:rsidRPr="00E464A5">
        <w:rPr>
          <w:rFonts w:ascii="Times New Roman" w:hAnsi="Times New Roman"/>
          <w:sz w:val="24"/>
          <w:szCs w:val="24"/>
          <w:lang w:val="id-ID"/>
        </w:rPr>
        <w:t>.</w:t>
      </w:r>
    </w:p>
    <w:p w:rsidR="006416D3" w:rsidRPr="006416D3" w:rsidRDefault="006416D3" w:rsidP="006416D3">
      <w:pPr>
        <w:spacing w:after="0" w:line="240" w:lineRule="auto"/>
        <w:rPr>
          <w:rFonts w:ascii="Times New Roman" w:hAnsi="Times New Roman"/>
          <w:sz w:val="24"/>
          <w:szCs w:val="24"/>
        </w:rPr>
      </w:pPr>
    </w:p>
    <w:p w:rsidR="006416D3" w:rsidRDefault="006416D3" w:rsidP="009A3F26">
      <w:pPr>
        <w:spacing w:after="0" w:line="240" w:lineRule="auto"/>
        <w:jc w:val="both"/>
        <w:rPr>
          <w:rFonts w:ascii="Times New Roman" w:eastAsia="TimesNewRomanPSMT" w:hAnsi="Times New Roman"/>
          <w:b/>
          <w:sz w:val="24"/>
          <w:szCs w:val="24"/>
        </w:rPr>
        <w:sectPr w:rsidR="006416D3" w:rsidSect="00212223">
          <w:footerReference w:type="even" r:id="rId9"/>
          <w:footerReference w:type="default" r:id="rId10"/>
          <w:pgSz w:w="11909" w:h="16834" w:code="9"/>
          <w:pgMar w:top="1699" w:right="1282" w:bottom="1282" w:left="1699" w:header="720" w:footer="965" w:gutter="0"/>
          <w:cols w:space="720"/>
          <w:docGrid w:linePitch="360"/>
        </w:sectPr>
      </w:pPr>
    </w:p>
    <w:p w:rsidR="009A3F26" w:rsidRPr="006850B6" w:rsidRDefault="009A3F26" w:rsidP="00336C78">
      <w:pPr>
        <w:spacing w:after="0" w:line="276" w:lineRule="auto"/>
        <w:jc w:val="both"/>
        <w:rPr>
          <w:rFonts w:ascii="Times New Roman" w:eastAsia="TimesNewRomanPSMT" w:hAnsi="Times New Roman"/>
          <w:b/>
          <w:sz w:val="24"/>
          <w:szCs w:val="24"/>
        </w:rPr>
      </w:pPr>
      <w:r w:rsidRPr="006850B6">
        <w:rPr>
          <w:rFonts w:ascii="Times New Roman" w:eastAsia="TimesNewRomanPSMT" w:hAnsi="Times New Roman"/>
          <w:b/>
          <w:sz w:val="24"/>
          <w:szCs w:val="24"/>
        </w:rPr>
        <w:lastRenderedPageBreak/>
        <w:t>P</w:t>
      </w:r>
      <w:r w:rsidR="006416D3">
        <w:rPr>
          <w:rFonts w:ascii="Times New Roman" w:eastAsia="TimesNewRomanPSMT" w:hAnsi="Times New Roman"/>
          <w:b/>
          <w:sz w:val="24"/>
          <w:szCs w:val="24"/>
        </w:rPr>
        <w:t>endahuluan</w:t>
      </w:r>
    </w:p>
    <w:p w:rsidR="009A3F26" w:rsidRPr="006850B6" w:rsidRDefault="009A3F26" w:rsidP="00336C78">
      <w:pPr>
        <w:pStyle w:val="ListParagraph"/>
        <w:spacing w:after="0"/>
        <w:ind w:left="0" w:firstLine="708"/>
        <w:jc w:val="both"/>
        <w:rPr>
          <w:rFonts w:ascii="Times New Roman" w:hAnsi="Times New Roman"/>
          <w:sz w:val="24"/>
          <w:szCs w:val="24"/>
          <w:lang w:val="id-ID"/>
        </w:rPr>
      </w:pPr>
      <w:proofErr w:type="gramStart"/>
      <w:r w:rsidRPr="006850B6">
        <w:rPr>
          <w:rFonts w:ascii="Times New Roman" w:hAnsi="Times New Roman"/>
          <w:sz w:val="24"/>
          <w:szCs w:val="24"/>
        </w:rPr>
        <w:t>Usaha berdagang merupakan salah satu alternatif lapangan kerja informal, yang ternyata banyak menyerap tenaga kerja, seperti pedagang pasar tradisional.</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Kegiatan perekonomian dari sektor tradisional masih menjadi kegiatan jual beli yang terus bertahan di tengah-tengah persaingan era globalisasi sekarang ini.</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Salah satu kegiatan perekonomian dari sektor tradisional ini adalah adanya kegiatan jual beli yang berada di pasar tradisional.</w:t>
      </w:r>
      <w:proofErr w:type="gramEnd"/>
    </w:p>
    <w:p w:rsidR="009A3F26" w:rsidRPr="006850B6" w:rsidRDefault="009A3F26" w:rsidP="00336C78">
      <w:pPr>
        <w:pStyle w:val="ListParagraph"/>
        <w:spacing w:after="0"/>
        <w:ind w:left="0" w:firstLine="708"/>
        <w:jc w:val="both"/>
        <w:rPr>
          <w:rFonts w:ascii="Times New Roman" w:hAnsi="Times New Roman"/>
          <w:sz w:val="24"/>
          <w:szCs w:val="24"/>
          <w:lang w:val="id-ID"/>
        </w:rPr>
      </w:pPr>
      <w:proofErr w:type="gramStart"/>
      <w:r w:rsidRPr="006850B6">
        <w:rPr>
          <w:rFonts w:ascii="Times New Roman" w:hAnsi="Times New Roman"/>
          <w:sz w:val="24"/>
          <w:szCs w:val="24"/>
        </w:rPr>
        <w:t xml:space="preserve">Pasar tradisional merupakan salah satu lokasi yang menjadi objek penggerak perekonomian khususnya di daerah </w:t>
      </w:r>
      <w:r w:rsidRPr="006850B6">
        <w:rPr>
          <w:rFonts w:ascii="Times New Roman" w:hAnsi="Times New Roman"/>
          <w:sz w:val="24"/>
          <w:szCs w:val="24"/>
        </w:rPr>
        <w:lastRenderedPageBreak/>
        <w:t>setempat jika dikelola dengan baik oleh instansi terkait.</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Karena tidak sedikit masyarakat yang melakukan transaksi perdagangan, baik barang dan jasa.</w:t>
      </w:r>
      <w:proofErr w:type="gramEnd"/>
      <w:r w:rsidRPr="006850B6">
        <w:rPr>
          <w:rFonts w:ascii="Times New Roman" w:hAnsi="Times New Roman"/>
          <w:sz w:val="24"/>
          <w:szCs w:val="24"/>
        </w:rPr>
        <w:t xml:space="preserve"> </w:t>
      </w:r>
    </w:p>
    <w:p w:rsidR="009A3F26" w:rsidRPr="006850B6" w:rsidRDefault="009A3F26" w:rsidP="00336C78">
      <w:pPr>
        <w:spacing w:after="0" w:line="276" w:lineRule="auto"/>
        <w:ind w:firstLine="567"/>
        <w:jc w:val="both"/>
        <w:rPr>
          <w:rFonts w:ascii="Times New Roman" w:hAnsi="Times New Roman"/>
          <w:color w:val="262626" w:themeColor="text1" w:themeTint="D9"/>
          <w:sz w:val="24"/>
          <w:szCs w:val="24"/>
        </w:rPr>
      </w:pPr>
      <w:proofErr w:type="gramStart"/>
      <w:r w:rsidRPr="006850B6">
        <w:rPr>
          <w:rFonts w:ascii="Times New Roman" w:hAnsi="Times New Roman"/>
          <w:sz w:val="24"/>
          <w:szCs w:val="24"/>
        </w:rPr>
        <w:t>Keberadaan pasar tradisional di Kota Pontianak tidak terlepas dari peran pemerintah daerah yang dalam hal ini turut andil dalam penyelenggaraan pasar, dengan memberikan perlindungan, bagi pedagang</w:t>
      </w:r>
      <w:r w:rsidRPr="006850B6">
        <w:rPr>
          <w:rFonts w:ascii="Times New Roman" w:hAnsi="Times New Roman"/>
          <w:sz w:val="24"/>
          <w:szCs w:val="24"/>
          <w:lang w:val="id-ID"/>
        </w:rPr>
        <w:t xml:space="preserve"> </w:t>
      </w:r>
      <w:r w:rsidRPr="006850B6">
        <w:rPr>
          <w:rFonts w:ascii="Times New Roman" w:hAnsi="Times New Roman"/>
          <w:sz w:val="24"/>
          <w:szCs w:val="24"/>
        </w:rPr>
        <w:t>maupun konsumen</w:t>
      </w:r>
      <w:r w:rsidRPr="006850B6">
        <w:rPr>
          <w:rFonts w:ascii="Times New Roman" w:hAnsi="Times New Roman"/>
          <w:bCs/>
          <w:sz w:val="24"/>
          <w:szCs w:val="24"/>
        </w:rPr>
        <w:t>.</w:t>
      </w:r>
      <w:proofErr w:type="gramEnd"/>
      <w:r w:rsidRPr="006850B6">
        <w:rPr>
          <w:rFonts w:ascii="Times New Roman" w:hAnsi="Times New Roman"/>
          <w:bCs/>
          <w:sz w:val="24"/>
          <w:szCs w:val="24"/>
        </w:rPr>
        <w:t xml:space="preserve"> </w:t>
      </w:r>
      <w:proofErr w:type="gramStart"/>
      <w:r w:rsidRPr="006850B6">
        <w:rPr>
          <w:rFonts w:ascii="Times New Roman" w:hAnsi="Times New Roman"/>
          <w:color w:val="262626" w:themeColor="text1" w:themeTint="D9"/>
          <w:sz w:val="24"/>
          <w:szCs w:val="24"/>
        </w:rPr>
        <w:t xml:space="preserve">Menurut </w:t>
      </w:r>
      <w:r w:rsidRPr="006850B6">
        <w:rPr>
          <w:rFonts w:ascii="Times New Roman" w:hAnsi="Times New Roman"/>
          <w:color w:val="262626" w:themeColor="text1" w:themeTint="D9"/>
          <w:sz w:val="24"/>
          <w:szCs w:val="24"/>
          <w:lang w:val="id-ID"/>
        </w:rPr>
        <w:t xml:space="preserve"> Budiono</w:t>
      </w:r>
      <w:proofErr w:type="gramEnd"/>
      <w:r w:rsidRPr="006850B6">
        <w:rPr>
          <w:rFonts w:ascii="Times New Roman" w:hAnsi="Times New Roman"/>
          <w:color w:val="262626" w:themeColor="text1" w:themeTint="D9"/>
          <w:sz w:val="24"/>
          <w:szCs w:val="24"/>
        </w:rPr>
        <w:t xml:space="preserve"> (20</w:t>
      </w:r>
      <w:r w:rsidRPr="006850B6">
        <w:rPr>
          <w:rFonts w:ascii="Times New Roman" w:hAnsi="Times New Roman"/>
          <w:color w:val="262626" w:themeColor="text1" w:themeTint="D9"/>
          <w:sz w:val="24"/>
          <w:szCs w:val="24"/>
          <w:lang w:val="id-ID"/>
        </w:rPr>
        <w:t>12</w:t>
      </w:r>
      <w:r w:rsidRPr="006850B6">
        <w:rPr>
          <w:rFonts w:ascii="Times New Roman" w:hAnsi="Times New Roman"/>
          <w:color w:val="262626" w:themeColor="text1" w:themeTint="D9"/>
          <w:sz w:val="24"/>
          <w:szCs w:val="24"/>
        </w:rPr>
        <w:t xml:space="preserve">), </w:t>
      </w:r>
      <w:r w:rsidRPr="006850B6">
        <w:rPr>
          <w:rFonts w:ascii="Times New Roman" w:hAnsi="Times New Roman"/>
          <w:color w:val="262626" w:themeColor="text1" w:themeTint="D9"/>
          <w:spacing w:val="1"/>
          <w:sz w:val="24"/>
          <w:szCs w:val="24"/>
        </w:rPr>
        <w:t>P</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2"/>
          <w:sz w:val="24"/>
          <w:szCs w:val="24"/>
        </w:rPr>
        <w:t>s</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z w:val="24"/>
          <w:szCs w:val="24"/>
        </w:rPr>
        <w:t>r</w:t>
      </w:r>
      <w:r w:rsidRPr="006850B6">
        <w:rPr>
          <w:rFonts w:ascii="Times New Roman" w:hAnsi="Times New Roman"/>
          <w:color w:val="262626" w:themeColor="text1" w:themeTint="D9"/>
          <w:spacing w:val="11"/>
          <w:sz w:val="24"/>
          <w:szCs w:val="24"/>
        </w:rPr>
        <w:t xml:space="preserve"> </w:t>
      </w:r>
      <w:r w:rsidRPr="006850B6">
        <w:rPr>
          <w:rFonts w:ascii="Times New Roman" w:hAnsi="Times New Roman"/>
          <w:color w:val="262626" w:themeColor="text1" w:themeTint="D9"/>
          <w:spacing w:val="-9"/>
          <w:sz w:val="24"/>
          <w:szCs w:val="24"/>
        </w:rPr>
        <w:t>m</w:t>
      </w:r>
      <w:r w:rsidRPr="006850B6">
        <w:rPr>
          <w:rFonts w:ascii="Times New Roman" w:hAnsi="Times New Roman"/>
          <w:color w:val="262626" w:themeColor="text1" w:themeTint="D9"/>
          <w:spacing w:val="4"/>
          <w:sz w:val="24"/>
          <w:szCs w:val="24"/>
        </w:rPr>
        <w:t>e</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z w:val="24"/>
          <w:szCs w:val="24"/>
        </w:rPr>
        <w:t>u</w:t>
      </w:r>
      <w:r w:rsidRPr="006850B6">
        <w:rPr>
          <w:rFonts w:ascii="Times New Roman" w:hAnsi="Times New Roman"/>
          <w:color w:val="262626" w:themeColor="text1" w:themeTint="D9"/>
          <w:spacing w:val="1"/>
          <w:sz w:val="24"/>
          <w:szCs w:val="24"/>
        </w:rPr>
        <w:t>r</w:t>
      </w:r>
      <w:r w:rsidRPr="006850B6">
        <w:rPr>
          <w:rFonts w:ascii="Times New Roman" w:hAnsi="Times New Roman"/>
          <w:color w:val="262626" w:themeColor="text1" w:themeTint="D9"/>
          <w:sz w:val="24"/>
          <w:szCs w:val="24"/>
        </w:rPr>
        <w:t>ut</w:t>
      </w:r>
      <w:r w:rsidRPr="006850B6">
        <w:rPr>
          <w:rFonts w:ascii="Times New Roman" w:hAnsi="Times New Roman"/>
          <w:color w:val="262626" w:themeColor="text1" w:themeTint="D9"/>
          <w:spacing w:val="10"/>
          <w:sz w:val="24"/>
          <w:szCs w:val="24"/>
        </w:rPr>
        <w:t xml:space="preserve"> </w:t>
      </w:r>
      <w:r w:rsidRPr="006850B6">
        <w:rPr>
          <w:rFonts w:ascii="Times New Roman" w:hAnsi="Times New Roman"/>
          <w:color w:val="262626" w:themeColor="text1" w:themeTint="D9"/>
          <w:sz w:val="24"/>
          <w:szCs w:val="24"/>
        </w:rPr>
        <w:t>k</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4"/>
          <w:sz w:val="24"/>
          <w:szCs w:val="24"/>
        </w:rPr>
        <w:t>ji</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z w:val="24"/>
          <w:szCs w:val="24"/>
        </w:rPr>
        <w:t>n</w:t>
      </w:r>
      <w:r w:rsidRPr="006850B6">
        <w:rPr>
          <w:rFonts w:ascii="Times New Roman" w:hAnsi="Times New Roman"/>
          <w:color w:val="262626" w:themeColor="text1" w:themeTint="D9"/>
          <w:spacing w:val="5"/>
          <w:sz w:val="24"/>
          <w:szCs w:val="24"/>
        </w:rPr>
        <w:t xml:space="preserve"> </w:t>
      </w:r>
      <w:r w:rsidRPr="006850B6">
        <w:rPr>
          <w:rFonts w:ascii="Times New Roman" w:hAnsi="Times New Roman"/>
          <w:color w:val="262626" w:themeColor="text1" w:themeTint="D9"/>
          <w:sz w:val="24"/>
          <w:szCs w:val="24"/>
        </w:rPr>
        <w:t>i</w:t>
      </w:r>
      <w:r w:rsidRPr="006850B6">
        <w:rPr>
          <w:rFonts w:ascii="Times New Roman" w:hAnsi="Times New Roman"/>
          <w:color w:val="262626" w:themeColor="text1" w:themeTint="D9"/>
          <w:spacing w:val="1"/>
          <w:sz w:val="24"/>
          <w:szCs w:val="24"/>
        </w:rPr>
        <w:t>l</w:t>
      </w:r>
      <w:r w:rsidRPr="006850B6">
        <w:rPr>
          <w:rFonts w:ascii="Times New Roman" w:hAnsi="Times New Roman"/>
          <w:color w:val="262626" w:themeColor="text1" w:themeTint="D9"/>
          <w:spacing w:val="-4"/>
          <w:sz w:val="24"/>
          <w:szCs w:val="24"/>
        </w:rPr>
        <w:t>m</w:t>
      </w:r>
      <w:r w:rsidRPr="006850B6">
        <w:rPr>
          <w:rFonts w:ascii="Times New Roman" w:hAnsi="Times New Roman"/>
          <w:color w:val="262626" w:themeColor="text1" w:themeTint="D9"/>
          <w:sz w:val="24"/>
          <w:szCs w:val="24"/>
        </w:rPr>
        <w:t>u</w:t>
      </w:r>
      <w:r w:rsidRPr="006850B6">
        <w:rPr>
          <w:rFonts w:ascii="Times New Roman" w:hAnsi="Times New Roman"/>
          <w:color w:val="262626" w:themeColor="text1" w:themeTint="D9"/>
          <w:spacing w:val="5"/>
          <w:sz w:val="24"/>
          <w:szCs w:val="24"/>
        </w:rPr>
        <w:t xml:space="preserve"> </w:t>
      </w:r>
      <w:r w:rsidRPr="006850B6">
        <w:rPr>
          <w:rFonts w:ascii="Times New Roman" w:hAnsi="Times New Roman"/>
          <w:color w:val="262626" w:themeColor="text1" w:themeTint="D9"/>
          <w:spacing w:val="-1"/>
          <w:sz w:val="24"/>
          <w:szCs w:val="24"/>
        </w:rPr>
        <w:t>e</w:t>
      </w:r>
      <w:r w:rsidRPr="006850B6">
        <w:rPr>
          <w:rFonts w:ascii="Times New Roman" w:hAnsi="Times New Roman"/>
          <w:color w:val="262626" w:themeColor="text1" w:themeTint="D9"/>
          <w:sz w:val="24"/>
          <w:szCs w:val="24"/>
        </w:rPr>
        <w:t>k</w:t>
      </w:r>
      <w:r w:rsidRPr="006850B6">
        <w:rPr>
          <w:rFonts w:ascii="Times New Roman" w:hAnsi="Times New Roman"/>
          <w:color w:val="262626" w:themeColor="text1" w:themeTint="D9"/>
          <w:spacing w:val="5"/>
          <w:sz w:val="24"/>
          <w:szCs w:val="24"/>
        </w:rPr>
        <w:t>o</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pacing w:val="5"/>
          <w:sz w:val="24"/>
          <w:szCs w:val="24"/>
        </w:rPr>
        <w:t>o</w:t>
      </w:r>
      <w:r w:rsidRPr="006850B6">
        <w:rPr>
          <w:rFonts w:ascii="Times New Roman" w:hAnsi="Times New Roman"/>
          <w:color w:val="262626" w:themeColor="text1" w:themeTint="D9"/>
          <w:spacing w:val="-4"/>
          <w:sz w:val="24"/>
          <w:szCs w:val="24"/>
        </w:rPr>
        <w:t>m</w:t>
      </w:r>
      <w:r w:rsidRPr="006850B6">
        <w:rPr>
          <w:rFonts w:ascii="Times New Roman" w:hAnsi="Times New Roman"/>
          <w:color w:val="262626" w:themeColor="text1" w:themeTint="D9"/>
          <w:sz w:val="24"/>
          <w:szCs w:val="24"/>
        </w:rPr>
        <w:t>i</w:t>
      </w:r>
      <w:r w:rsidRPr="006850B6">
        <w:rPr>
          <w:rFonts w:ascii="Times New Roman" w:hAnsi="Times New Roman"/>
          <w:color w:val="262626" w:themeColor="text1" w:themeTint="D9"/>
          <w:spacing w:val="1"/>
          <w:sz w:val="24"/>
          <w:szCs w:val="24"/>
        </w:rPr>
        <w:t xml:space="preserve"> </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z w:val="24"/>
          <w:szCs w:val="24"/>
        </w:rPr>
        <w:t>d</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pacing w:val="-4"/>
          <w:sz w:val="24"/>
          <w:szCs w:val="24"/>
        </w:rPr>
        <w:t>l</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z w:val="24"/>
          <w:szCs w:val="24"/>
        </w:rPr>
        <w:t xml:space="preserve">h </w:t>
      </w:r>
      <w:r w:rsidRPr="006850B6">
        <w:rPr>
          <w:rFonts w:ascii="Times New Roman" w:hAnsi="Times New Roman"/>
          <w:color w:val="262626" w:themeColor="text1" w:themeTint="D9"/>
          <w:spacing w:val="-2"/>
          <w:sz w:val="24"/>
          <w:szCs w:val="24"/>
        </w:rPr>
        <w:t>s</w:t>
      </w:r>
      <w:r w:rsidRPr="006850B6">
        <w:rPr>
          <w:rFonts w:ascii="Times New Roman" w:hAnsi="Times New Roman"/>
          <w:color w:val="262626" w:themeColor="text1" w:themeTint="D9"/>
          <w:spacing w:val="5"/>
          <w:sz w:val="24"/>
          <w:szCs w:val="24"/>
        </w:rPr>
        <w:t>u</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5"/>
          <w:sz w:val="24"/>
          <w:szCs w:val="24"/>
        </w:rPr>
        <w:t>t</w:t>
      </w:r>
      <w:r w:rsidRPr="006850B6">
        <w:rPr>
          <w:rFonts w:ascii="Times New Roman" w:hAnsi="Times New Roman"/>
          <w:color w:val="262626" w:themeColor="text1" w:themeTint="D9"/>
          <w:sz w:val="24"/>
          <w:szCs w:val="24"/>
        </w:rPr>
        <w:t xml:space="preserve">u </w:t>
      </w:r>
      <w:r w:rsidRPr="006850B6">
        <w:rPr>
          <w:rFonts w:ascii="Times New Roman" w:hAnsi="Times New Roman"/>
          <w:color w:val="262626" w:themeColor="text1" w:themeTint="D9"/>
          <w:spacing w:val="5"/>
          <w:sz w:val="24"/>
          <w:szCs w:val="24"/>
        </w:rPr>
        <w:t>t</w:t>
      </w:r>
      <w:r w:rsidRPr="006850B6">
        <w:rPr>
          <w:rFonts w:ascii="Times New Roman" w:hAnsi="Times New Roman"/>
          <w:color w:val="262626" w:themeColor="text1" w:themeTint="D9"/>
          <w:spacing w:val="-1"/>
          <w:sz w:val="24"/>
          <w:szCs w:val="24"/>
        </w:rPr>
        <w:t>e</w:t>
      </w:r>
      <w:r w:rsidRPr="006850B6">
        <w:rPr>
          <w:rFonts w:ascii="Times New Roman" w:hAnsi="Times New Roman"/>
          <w:color w:val="262626" w:themeColor="text1" w:themeTint="D9"/>
          <w:spacing w:val="-9"/>
          <w:sz w:val="24"/>
          <w:szCs w:val="24"/>
        </w:rPr>
        <w:t>m</w:t>
      </w:r>
      <w:r w:rsidRPr="006850B6">
        <w:rPr>
          <w:rFonts w:ascii="Times New Roman" w:hAnsi="Times New Roman"/>
          <w:color w:val="262626" w:themeColor="text1" w:themeTint="D9"/>
          <w:sz w:val="24"/>
          <w:szCs w:val="24"/>
        </w:rPr>
        <w:t>p</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z w:val="24"/>
          <w:szCs w:val="24"/>
        </w:rPr>
        <w:t>t</w:t>
      </w:r>
      <w:r w:rsidRPr="006850B6">
        <w:rPr>
          <w:rFonts w:ascii="Times New Roman" w:hAnsi="Times New Roman"/>
          <w:color w:val="262626" w:themeColor="text1" w:themeTint="D9"/>
          <w:spacing w:val="10"/>
          <w:sz w:val="24"/>
          <w:szCs w:val="24"/>
        </w:rPr>
        <w:t xml:space="preserve"> </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5"/>
          <w:sz w:val="24"/>
          <w:szCs w:val="24"/>
        </w:rPr>
        <w:t>t</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z w:val="24"/>
          <w:szCs w:val="24"/>
        </w:rPr>
        <w:t>u</w:t>
      </w:r>
      <w:r w:rsidRPr="006850B6">
        <w:rPr>
          <w:rFonts w:ascii="Times New Roman" w:hAnsi="Times New Roman"/>
          <w:color w:val="262626" w:themeColor="text1" w:themeTint="D9"/>
          <w:spacing w:val="5"/>
          <w:sz w:val="24"/>
          <w:szCs w:val="24"/>
        </w:rPr>
        <w:t xml:space="preserve"> </w:t>
      </w:r>
      <w:r w:rsidRPr="006850B6">
        <w:rPr>
          <w:rFonts w:ascii="Times New Roman" w:hAnsi="Times New Roman"/>
          <w:color w:val="262626" w:themeColor="text1" w:themeTint="D9"/>
          <w:spacing w:val="-5"/>
          <w:sz w:val="24"/>
          <w:szCs w:val="24"/>
        </w:rPr>
        <w:t>p</w:t>
      </w:r>
      <w:r w:rsidRPr="006850B6">
        <w:rPr>
          <w:rFonts w:ascii="Times New Roman" w:hAnsi="Times New Roman"/>
          <w:color w:val="262626" w:themeColor="text1" w:themeTint="D9"/>
          <w:spacing w:val="-3"/>
          <w:sz w:val="24"/>
          <w:szCs w:val="24"/>
        </w:rPr>
        <w:t>r</w:t>
      </w:r>
      <w:r w:rsidRPr="006850B6">
        <w:rPr>
          <w:rFonts w:ascii="Times New Roman" w:hAnsi="Times New Roman"/>
          <w:color w:val="262626" w:themeColor="text1" w:themeTint="D9"/>
          <w:spacing w:val="5"/>
          <w:sz w:val="24"/>
          <w:szCs w:val="24"/>
        </w:rPr>
        <w:t>o</w:t>
      </w:r>
      <w:r w:rsidRPr="006850B6">
        <w:rPr>
          <w:rFonts w:ascii="Times New Roman" w:hAnsi="Times New Roman"/>
          <w:color w:val="262626" w:themeColor="text1" w:themeTint="D9"/>
          <w:spacing w:val="-2"/>
          <w:sz w:val="24"/>
          <w:szCs w:val="24"/>
        </w:rPr>
        <w:t>s</w:t>
      </w:r>
      <w:r w:rsidRPr="006850B6">
        <w:rPr>
          <w:rFonts w:ascii="Times New Roman" w:hAnsi="Times New Roman"/>
          <w:color w:val="262626" w:themeColor="text1" w:themeTint="D9"/>
          <w:spacing w:val="-1"/>
          <w:sz w:val="24"/>
          <w:szCs w:val="24"/>
        </w:rPr>
        <w:t>e</w:t>
      </w:r>
      <w:r w:rsidRPr="006850B6">
        <w:rPr>
          <w:rFonts w:ascii="Times New Roman" w:hAnsi="Times New Roman"/>
          <w:color w:val="262626" w:themeColor="text1" w:themeTint="D9"/>
          <w:sz w:val="24"/>
          <w:szCs w:val="24"/>
        </w:rPr>
        <w:t xml:space="preserve">s </w:t>
      </w:r>
      <w:r w:rsidRPr="006850B6">
        <w:rPr>
          <w:rFonts w:ascii="Times New Roman" w:hAnsi="Times New Roman"/>
          <w:color w:val="262626" w:themeColor="text1" w:themeTint="D9"/>
          <w:spacing w:val="-4"/>
          <w:sz w:val="24"/>
          <w:szCs w:val="24"/>
        </w:rPr>
        <w:t>i</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pacing w:val="5"/>
          <w:sz w:val="24"/>
          <w:szCs w:val="24"/>
        </w:rPr>
        <w:t>t</w:t>
      </w:r>
      <w:r w:rsidRPr="006850B6">
        <w:rPr>
          <w:rFonts w:ascii="Times New Roman" w:hAnsi="Times New Roman"/>
          <w:color w:val="262626" w:themeColor="text1" w:themeTint="D9"/>
          <w:spacing w:val="-1"/>
          <w:sz w:val="24"/>
          <w:szCs w:val="24"/>
        </w:rPr>
        <w:t>e</w:t>
      </w:r>
      <w:r w:rsidRPr="006850B6">
        <w:rPr>
          <w:rFonts w:ascii="Times New Roman" w:hAnsi="Times New Roman"/>
          <w:color w:val="262626" w:themeColor="text1" w:themeTint="D9"/>
          <w:spacing w:val="1"/>
          <w:sz w:val="24"/>
          <w:szCs w:val="24"/>
        </w:rPr>
        <w:t>r</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z w:val="24"/>
          <w:szCs w:val="24"/>
        </w:rPr>
        <w:t>k</w:t>
      </w:r>
      <w:r w:rsidRPr="006850B6">
        <w:rPr>
          <w:rFonts w:ascii="Times New Roman" w:hAnsi="Times New Roman"/>
          <w:color w:val="262626" w:themeColor="text1" w:themeTint="D9"/>
          <w:spacing w:val="2"/>
          <w:sz w:val="24"/>
          <w:szCs w:val="24"/>
        </w:rPr>
        <w:t>s</w:t>
      </w:r>
      <w:r w:rsidRPr="006850B6">
        <w:rPr>
          <w:rFonts w:ascii="Times New Roman" w:hAnsi="Times New Roman"/>
          <w:color w:val="262626" w:themeColor="text1" w:themeTint="D9"/>
          <w:sz w:val="24"/>
          <w:szCs w:val="24"/>
        </w:rPr>
        <w:t xml:space="preserve">i </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pacing w:val="5"/>
          <w:sz w:val="24"/>
          <w:szCs w:val="24"/>
        </w:rPr>
        <w:t>t</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1"/>
          <w:sz w:val="24"/>
          <w:szCs w:val="24"/>
        </w:rPr>
        <w:t>r</w:t>
      </w:r>
      <w:r w:rsidRPr="006850B6">
        <w:rPr>
          <w:rFonts w:ascii="Times New Roman" w:hAnsi="Times New Roman"/>
          <w:color w:val="262626" w:themeColor="text1" w:themeTint="D9"/>
          <w:sz w:val="24"/>
          <w:szCs w:val="24"/>
        </w:rPr>
        <w:t>a</w:t>
      </w:r>
      <w:r w:rsidRPr="006850B6">
        <w:rPr>
          <w:rFonts w:ascii="Times New Roman" w:hAnsi="Times New Roman"/>
          <w:color w:val="262626" w:themeColor="text1" w:themeTint="D9"/>
          <w:spacing w:val="4"/>
          <w:sz w:val="24"/>
          <w:szCs w:val="24"/>
        </w:rPr>
        <w:t xml:space="preserve"> </w:t>
      </w:r>
      <w:r w:rsidRPr="006850B6">
        <w:rPr>
          <w:rFonts w:ascii="Times New Roman" w:hAnsi="Times New Roman"/>
          <w:color w:val="262626" w:themeColor="text1" w:themeTint="D9"/>
          <w:sz w:val="24"/>
          <w:szCs w:val="24"/>
        </w:rPr>
        <w:t>p</w:t>
      </w:r>
      <w:r w:rsidRPr="006850B6">
        <w:rPr>
          <w:rFonts w:ascii="Times New Roman" w:hAnsi="Times New Roman"/>
          <w:color w:val="262626" w:themeColor="text1" w:themeTint="D9"/>
          <w:spacing w:val="-1"/>
          <w:sz w:val="24"/>
          <w:szCs w:val="24"/>
        </w:rPr>
        <w:t>e</w:t>
      </w:r>
      <w:r w:rsidRPr="006850B6">
        <w:rPr>
          <w:rFonts w:ascii="Times New Roman" w:hAnsi="Times New Roman"/>
          <w:color w:val="262626" w:themeColor="text1" w:themeTint="D9"/>
          <w:spacing w:val="6"/>
          <w:sz w:val="24"/>
          <w:szCs w:val="24"/>
        </w:rPr>
        <w:t>r</w:t>
      </w:r>
      <w:r w:rsidRPr="006850B6">
        <w:rPr>
          <w:rFonts w:ascii="Times New Roman" w:hAnsi="Times New Roman"/>
          <w:color w:val="262626" w:themeColor="text1" w:themeTint="D9"/>
          <w:spacing w:val="-4"/>
          <w:sz w:val="24"/>
          <w:szCs w:val="24"/>
        </w:rPr>
        <w:t>mi</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pacing w:val="5"/>
          <w:sz w:val="24"/>
          <w:szCs w:val="24"/>
        </w:rPr>
        <w:t>t</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z w:val="24"/>
          <w:szCs w:val="24"/>
        </w:rPr>
        <w:t xml:space="preserve">n </w:t>
      </w:r>
      <w:r w:rsidRPr="006850B6">
        <w:rPr>
          <w:rFonts w:ascii="Times New Roman" w:hAnsi="Times New Roman"/>
          <w:color w:val="262626" w:themeColor="text1" w:themeTint="D9"/>
          <w:spacing w:val="1"/>
          <w:sz w:val="24"/>
          <w:szCs w:val="24"/>
        </w:rPr>
        <w:t>(</w:t>
      </w:r>
      <w:r w:rsidRPr="006850B6">
        <w:rPr>
          <w:rFonts w:ascii="Times New Roman" w:hAnsi="Times New Roman"/>
          <w:color w:val="262626" w:themeColor="text1" w:themeTint="D9"/>
          <w:sz w:val="24"/>
          <w:szCs w:val="24"/>
        </w:rPr>
        <w:t>p</w:t>
      </w:r>
      <w:r w:rsidRPr="006850B6">
        <w:rPr>
          <w:rFonts w:ascii="Times New Roman" w:hAnsi="Times New Roman"/>
          <w:color w:val="262626" w:themeColor="text1" w:themeTint="D9"/>
          <w:spacing w:val="4"/>
          <w:sz w:val="24"/>
          <w:szCs w:val="24"/>
        </w:rPr>
        <w:t>e</w:t>
      </w:r>
      <w:r w:rsidRPr="006850B6">
        <w:rPr>
          <w:rFonts w:ascii="Times New Roman" w:hAnsi="Times New Roman"/>
          <w:color w:val="262626" w:themeColor="text1" w:themeTint="D9"/>
          <w:spacing w:val="-4"/>
          <w:sz w:val="24"/>
          <w:szCs w:val="24"/>
        </w:rPr>
        <w:t>m</w:t>
      </w:r>
      <w:r w:rsidRPr="006850B6">
        <w:rPr>
          <w:rFonts w:ascii="Times New Roman" w:hAnsi="Times New Roman"/>
          <w:color w:val="262626" w:themeColor="text1" w:themeTint="D9"/>
          <w:sz w:val="24"/>
          <w:szCs w:val="24"/>
        </w:rPr>
        <w:t>b</w:t>
      </w:r>
      <w:r w:rsidRPr="006850B6">
        <w:rPr>
          <w:rFonts w:ascii="Times New Roman" w:hAnsi="Times New Roman"/>
          <w:color w:val="262626" w:themeColor="text1" w:themeTint="D9"/>
          <w:spacing w:val="4"/>
          <w:sz w:val="24"/>
          <w:szCs w:val="24"/>
        </w:rPr>
        <w:t>e</w:t>
      </w:r>
      <w:r w:rsidRPr="006850B6">
        <w:rPr>
          <w:rFonts w:ascii="Times New Roman" w:hAnsi="Times New Roman"/>
          <w:color w:val="262626" w:themeColor="text1" w:themeTint="D9"/>
          <w:sz w:val="24"/>
          <w:szCs w:val="24"/>
        </w:rPr>
        <w:t>l</w:t>
      </w:r>
      <w:r w:rsidRPr="006850B6">
        <w:rPr>
          <w:rFonts w:ascii="Times New Roman" w:hAnsi="Times New Roman"/>
          <w:color w:val="262626" w:themeColor="text1" w:themeTint="D9"/>
          <w:spacing w:val="-9"/>
          <w:sz w:val="24"/>
          <w:szCs w:val="24"/>
        </w:rPr>
        <w:t>i</w:t>
      </w:r>
      <w:r w:rsidRPr="006850B6">
        <w:rPr>
          <w:rFonts w:ascii="Times New Roman" w:hAnsi="Times New Roman"/>
          <w:color w:val="262626" w:themeColor="text1" w:themeTint="D9"/>
          <w:sz w:val="24"/>
          <w:szCs w:val="24"/>
        </w:rPr>
        <w:t>)</w:t>
      </w:r>
      <w:r w:rsidRPr="006850B6">
        <w:rPr>
          <w:rFonts w:ascii="Times New Roman" w:hAnsi="Times New Roman"/>
          <w:color w:val="262626" w:themeColor="text1" w:themeTint="D9"/>
          <w:spacing w:val="11"/>
          <w:sz w:val="24"/>
          <w:szCs w:val="24"/>
        </w:rPr>
        <w:t xml:space="preserve"> </w:t>
      </w:r>
      <w:r w:rsidRPr="006850B6">
        <w:rPr>
          <w:rFonts w:ascii="Times New Roman" w:hAnsi="Times New Roman"/>
          <w:color w:val="262626" w:themeColor="text1" w:themeTint="D9"/>
          <w:sz w:val="24"/>
          <w:szCs w:val="24"/>
        </w:rPr>
        <w:t>d</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z w:val="24"/>
          <w:szCs w:val="24"/>
        </w:rPr>
        <w:t>n p</w:t>
      </w:r>
      <w:r w:rsidRPr="006850B6">
        <w:rPr>
          <w:rFonts w:ascii="Times New Roman" w:hAnsi="Times New Roman"/>
          <w:color w:val="262626" w:themeColor="text1" w:themeTint="D9"/>
          <w:spacing w:val="4"/>
          <w:sz w:val="24"/>
          <w:szCs w:val="24"/>
        </w:rPr>
        <w:t>e</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z w:val="24"/>
          <w:szCs w:val="24"/>
        </w:rPr>
        <w:t>w</w:t>
      </w:r>
      <w:r w:rsidRPr="006850B6">
        <w:rPr>
          <w:rFonts w:ascii="Times New Roman" w:hAnsi="Times New Roman"/>
          <w:color w:val="262626" w:themeColor="text1" w:themeTint="D9"/>
          <w:spacing w:val="3"/>
          <w:sz w:val="24"/>
          <w:szCs w:val="24"/>
        </w:rPr>
        <w:t>a</w:t>
      </w:r>
      <w:r w:rsidRPr="006850B6">
        <w:rPr>
          <w:rFonts w:ascii="Times New Roman" w:hAnsi="Times New Roman"/>
          <w:color w:val="262626" w:themeColor="text1" w:themeTint="D9"/>
          <w:spacing w:val="1"/>
          <w:sz w:val="24"/>
          <w:szCs w:val="24"/>
        </w:rPr>
        <w:t>r</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z w:val="24"/>
          <w:szCs w:val="24"/>
        </w:rPr>
        <w:t xml:space="preserve">n </w:t>
      </w:r>
      <w:r w:rsidRPr="006850B6">
        <w:rPr>
          <w:rFonts w:ascii="Times New Roman" w:hAnsi="Times New Roman"/>
          <w:color w:val="262626" w:themeColor="text1" w:themeTint="D9"/>
          <w:spacing w:val="1"/>
          <w:sz w:val="24"/>
          <w:szCs w:val="24"/>
        </w:rPr>
        <w:t>(</w:t>
      </w:r>
      <w:r w:rsidRPr="006850B6">
        <w:rPr>
          <w:rFonts w:ascii="Times New Roman" w:hAnsi="Times New Roman"/>
          <w:color w:val="262626" w:themeColor="text1" w:themeTint="D9"/>
          <w:sz w:val="24"/>
          <w:szCs w:val="24"/>
        </w:rPr>
        <w:t>p</w:t>
      </w:r>
      <w:r w:rsidRPr="006850B6">
        <w:rPr>
          <w:rFonts w:ascii="Times New Roman" w:hAnsi="Times New Roman"/>
          <w:color w:val="262626" w:themeColor="text1" w:themeTint="D9"/>
          <w:spacing w:val="4"/>
          <w:sz w:val="24"/>
          <w:szCs w:val="24"/>
        </w:rPr>
        <w:t>e</w:t>
      </w:r>
      <w:r w:rsidRPr="006850B6">
        <w:rPr>
          <w:rFonts w:ascii="Times New Roman" w:hAnsi="Times New Roman"/>
          <w:color w:val="262626" w:themeColor="text1" w:themeTint="D9"/>
          <w:sz w:val="24"/>
          <w:szCs w:val="24"/>
        </w:rPr>
        <w:t>n</w:t>
      </w:r>
      <w:r w:rsidRPr="006850B6">
        <w:rPr>
          <w:rFonts w:ascii="Times New Roman" w:hAnsi="Times New Roman"/>
          <w:color w:val="262626" w:themeColor="text1" w:themeTint="D9"/>
          <w:spacing w:val="-4"/>
          <w:sz w:val="24"/>
          <w:szCs w:val="24"/>
        </w:rPr>
        <w:t>j</w:t>
      </w:r>
      <w:r w:rsidRPr="006850B6">
        <w:rPr>
          <w:rFonts w:ascii="Times New Roman" w:hAnsi="Times New Roman"/>
          <w:color w:val="262626" w:themeColor="text1" w:themeTint="D9"/>
          <w:sz w:val="24"/>
          <w:szCs w:val="24"/>
        </w:rPr>
        <w:t>u</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pacing w:val="-9"/>
          <w:sz w:val="24"/>
          <w:szCs w:val="24"/>
        </w:rPr>
        <w:t>l</w:t>
      </w:r>
      <w:r w:rsidRPr="006850B6">
        <w:rPr>
          <w:rFonts w:ascii="Times New Roman" w:hAnsi="Times New Roman"/>
          <w:color w:val="262626" w:themeColor="text1" w:themeTint="D9"/>
          <w:sz w:val="24"/>
          <w:szCs w:val="24"/>
        </w:rPr>
        <w:t>)</w:t>
      </w:r>
      <w:r w:rsidRPr="006850B6">
        <w:rPr>
          <w:rFonts w:ascii="Times New Roman" w:hAnsi="Times New Roman"/>
          <w:color w:val="262626" w:themeColor="text1" w:themeTint="D9"/>
          <w:spacing w:val="6"/>
          <w:sz w:val="24"/>
          <w:szCs w:val="24"/>
        </w:rPr>
        <w:t xml:space="preserve"> </w:t>
      </w:r>
      <w:r w:rsidRPr="006850B6">
        <w:rPr>
          <w:rFonts w:ascii="Times New Roman" w:hAnsi="Times New Roman"/>
          <w:color w:val="262626" w:themeColor="text1" w:themeTint="D9"/>
          <w:sz w:val="24"/>
          <w:szCs w:val="24"/>
        </w:rPr>
        <w:t>d</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6"/>
          <w:sz w:val="24"/>
          <w:szCs w:val="24"/>
        </w:rPr>
        <w:t>r</w:t>
      </w:r>
      <w:r w:rsidRPr="006850B6">
        <w:rPr>
          <w:rFonts w:ascii="Times New Roman" w:hAnsi="Times New Roman"/>
          <w:color w:val="262626" w:themeColor="text1" w:themeTint="D9"/>
          <w:sz w:val="24"/>
          <w:szCs w:val="24"/>
        </w:rPr>
        <w:t xml:space="preserve">i </w:t>
      </w:r>
      <w:r w:rsidRPr="006850B6">
        <w:rPr>
          <w:rFonts w:ascii="Times New Roman" w:hAnsi="Times New Roman"/>
          <w:color w:val="262626" w:themeColor="text1" w:themeTint="D9"/>
          <w:spacing w:val="-2"/>
          <w:sz w:val="24"/>
          <w:szCs w:val="24"/>
        </w:rPr>
        <w:t>s</w:t>
      </w:r>
      <w:r w:rsidRPr="006850B6">
        <w:rPr>
          <w:rFonts w:ascii="Times New Roman" w:hAnsi="Times New Roman"/>
          <w:color w:val="262626" w:themeColor="text1" w:themeTint="D9"/>
          <w:spacing w:val="5"/>
          <w:sz w:val="24"/>
          <w:szCs w:val="24"/>
        </w:rPr>
        <w:t>u</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5"/>
          <w:sz w:val="24"/>
          <w:szCs w:val="24"/>
        </w:rPr>
        <w:t>t</w:t>
      </w:r>
      <w:r w:rsidRPr="006850B6">
        <w:rPr>
          <w:rFonts w:ascii="Times New Roman" w:hAnsi="Times New Roman"/>
          <w:color w:val="262626" w:themeColor="text1" w:themeTint="D9"/>
          <w:sz w:val="24"/>
          <w:szCs w:val="24"/>
        </w:rPr>
        <w:t xml:space="preserve">u </w:t>
      </w:r>
      <w:r w:rsidRPr="006850B6">
        <w:rPr>
          <w:rFonts w:ascii="Times New Roman" w:hAnsi="Times New Roman"/>
          <w:color w:val="262626" w:themeColor="text1" w:themeTint="D9"/>
          <w:spacing w:val="-5"/>
          <w:sz w:val="24"/>
          <w:szCs w:val="24"/>
        </w:rPr>
        <w:t>b</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1"/>
          <w:sz w:val="24"/>
          <w:szCs w:val="24"/>
        </w:rPr>
        <w:t>r</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z w:val="24"/>
          <w:szCs w:val="24"/>
        </w:rPr>
        <w:t>g</w:t>
      </w:r>
      <w:r w:rsidRPr="006850B6">
        <w:rPr>
          <w:rFonts w:ascii="Times New Roman" w:hAnsi="Times New Roman"/>
          <w:color w:val="262626" w:themeColor="text1" w:themeTint="D9"/>
          <w:spacing w:val="5"/>
          <w:sz w:val="24"/>
          <w:szCs w:val="24"/>
        </w:rPr>
        <w:t>/</w:t>
      </w:r>
      <w:r w:rsidRPr="006850B6">
        <w:rPr>
          <w:rFonts w:ascii="Times New Roman" w:hAnsi="Times New Roman"/>
          <w:color w:val="262626" w:themeColor="text1" w:themeTint="D9"/>
          <w:spacing w:val="-4"/>
          <w:sz w:val="24"/>
          <w:szCs w:val="24"/>
        </w:rPr>
        <w:t>j</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2"/>
          <w:sz w:val="24"/>
          <w:szCs w:val="24"/>
        </w:rPr>
        <w:t>s</w:t>
      </w:r>
      <w:r w:rsidRPr="006850B6">
        <w:rPr>
          <w:rFonts w:ascii="Times New Roman" w:hAnsi="Times New Roman"/>
          <w:color w:val="262626" w:themeColor="text1" w:themeTint="D9"/>
          <w:sz w:val="24"/>
          <w:szCs w:val="24"/>
        </w:rPr>
        <w:t>a</w:t>
      </w:r>
      <w:r w:rsidRPr="006850B6">
        <w:rPr>
          <w:rFonts w:ascii="Times New Roman" w:hAnsi="Times New Roman"/>
          <w:color w:val="262626" w:themeColor="text1" w:themeTint="D9"/>
          <w:spacing w:val="4"/>
          <w:sz w:val="24"/>
          <w:szCs w:val="24"/>
        </w:rPr>
        <w:t xml:space="preserve"> </w:t>
      </w:r>
      <w:r w:rsidRPr="006850B6">
        <w:rPr>
          <w:rFonts w:ascii="Times New Roman" w:hAnsi="Times New Roman"/>
          <w:color w:val="262626" w:themeColor="text1" w:themeTint="D9"/>
          <w:spacing w:val="5"/>
          <w:sz w:val="24"/>
          <w:szCs w:val="24"/>
        </w:rPr>
        <w:t>t</w:t>
      </w:r>
      <w:r w:rsidRPr="006850B6">
        <w:rPr>
          <w:rFonts w:ascii="Times New Roman" w:hAnsi="Times New Roman"/>
          <w:color w:val="262626" w:themeColor="text1" w:themeTint="D9"/>
          <w:spacing w:val="-1"/>
          <w:sz w:val="24"/>
          <w:szCs w:val="24"/>
        </w:rPr>
        <w:t>e</w:t>
      </w:r>
      <w:r w:rsidRPr="006850B6">
        <w:rPr>
          <w:rFonts w:ascii="Times New Roman" w:hAnsi="Times New Roman"/>
          <w:color w:val="262626" w:themeColor="text1" w:themeTint="D9"/>
          <w:spacing w:val="-3"/>
          <w:sz w:val="24"/>
          <w:szCs w:val="24"/>
        </w:rPr>
        <w:t>r</w:t>
      </w:r>
      <w:r w:rsidRPr="006850B6">
        <w:rPr>
          <w:rFonts w:ascii="Times New Roman" w:hAnsi="Times New Roman"/>
          <w:color w:val="262626" w:themeColor="text1" w:themeTint="D9"/>
          <w:spacing w:val="5"/>
          <w:sz w:val="24"/>
          <w:szCs w:val="24"/>
        </w:rPr>
        <w:t>t</w:t>
      </w:r>
      <w:r w:rsidRPr="006850B6">
        <w:rPr>
          <w:rFonts w:ascii="Times New Roman" w:hAnsi="Times New Roman"/>
          <w:color w:val="262626" w:themeColor="text1" w:themeTint="D9"/>
          <w:spacing w:val="-1"/>
          <w:sz w:val="24"/>
          <w:szCs w:val="24"/>
        </w:rPr>
        <w:t>e</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pacing w:val="5"/>
          <w:sz w:val="24"/>
          <w:szCs w:val="24"/>
        </w:rPr>
        <w:t>t</w:t>
      </w:r>
      <w:r w:rsidRPr="006850B6">
        <w:rPr>
          <w:rFonts w:ascii="Times New Roman" w:hAnsi="Times New Roman"/>
          <w:color w:val="262626" w:themeColor="text1" w:themeTint="D9"/>
          <w:sz w:val="24"/>
          <w:szCs w:val="24"/>
        </w:rPr>
        <w:t>u,</w:t>
      </w:r>
      <w:r w:rsidRPr="006850B6">
        <w:rPr>
          <w:rFonts w:ascii="Times New Roman" w:hAnsi="Times New Roman"/>
          <w:color w:val="262626" w:themeColor="text1" w:themeTint="D9"/>
          <w:spacing w:val="7"/>
          <w:sz w:val="24"/>
          <w:szCs w:val="24"/>
        </w:rPr>
        <w:t xml:space="preserve"> </w:t>
      </w:r>
      <w:r w:rsidRPr="006850B6">
        <w:rPr>
          <w:rFonts w:ascii="Times New Roman" w:hAnsi="Times New Roman"/>
          <w:color w:val="262626" w:themeColor="text1" w:themeTint="D9"/>
          <w:spacing w:val="-2"/>
          <w:sz w:val="24"/>
          <w:szCs w:val="24"/>
        </w:rPr>
        <w:t>s</w:t>
      </w:r>
      <w:r w:rsidRPr="006850B6">
        <w:rPr>
          <w:rFonts w:ascii="Times New Roman" w:hAnsi="Times New Roman"/>
          <w:color w:val="262626" w:themeColor="text1" w:themeTint="D9"/>
          <w:spacing w:val="-1"/>
          <w:sz w:val="24"/>
          <w:szCs w:val="24"/>
        </w:rPr>
        <w:t>e</w:t>
      </w:r>
      <w:r w:rsidRPr="006850B6">
        <w:rPr>
          <w:rFonts w:ascii="Times New Roman" w:hAnsi="Times New Roman"/>
          <w:color w:val="262626" w:themeColor="text1" w:themeTint="D9"/>
          <w:sz w:val="24"/>
          <w:szCs w:val="24"/>
        </w:rPr>
        <w:t>h</w:t>
      </w:r>
      <w:r w:rsidRPr="006850B6">
        <w:rPr>
          <w:rFonts w:ascii="Times New Roman" w:hAnsi="Times New Roman"/>
          <w:color w:val="262626" w:themeColor="text1" w:themeTint="D9"/>
          <w:spacing w:val="-4"/>
          <w:sz w:val="24"/>
          <w:szCs w:val="24"/>
        </w:rPr>
        <w:t>i</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z w:val="24"/>
          <w:szCs w:val="24"/>
        </w:rPr>
        <w:t>gga</w:t>
      </w:r>
      <w:r w:rsidRPr="006850B6">
        <w:rPr>
          <w:rFonts w:ascii="Times New Roman" w:hAnsi="Times New Roman"/>
          <w:color w:val="262626" w:themeColor="text1" w:themeTint="D9"/>
          <w:spacing w:val="9"/>
          <w:sz w:val="24"/>
          <w:szCs w:val="24"/>
        </w:rPr>
        <w:t xml:space="preserve"> </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5"/>
          <w:sz w:val="24"/>
          <w:szCs w:val="24"/>
        </w:rPr>
        <w:t>k</w:t>
      </w:r>
      <w:r w:rsidRPr="006850B6">
        <w:rPr>
          <w:rFonts w:ascii="Times New Roman" w:hAnsi="Times New Roman"/>
          <w:color w:val="262626" w:themeColor="text1" w:themeTint="D9"/>
          <w:sz w:val="24"/>
          <w:szCs w:val="24"/>
        </w:rPr>
        <w:t>h</w:t>
      </w:r>
      <w:r w:rsidRPr="006850B6">
        <w:rPr>
          <w:rFonts w:ascii="Times New Roman" w:hAnsi="Times New Roman"/>
          <w:color w:val="262626" w:themeColor="text1" w:themeTint="D9"/>
          <w:spacing w:val="-9"/>
          <w:sz w:val="24"/>
          <w:szCs w:val="24"/>
        </w:rPr>
        <w:t>i</w:t>
      </w:r>
      <w:r w:rsidRPr="006850B6">
        <w:rPr>
          <w:rFonts w:ascii="Times New Roman" w:hAnsi="Times New Roman"/>
          <w:color w:val="262626" w:themeColor="text1" w:themeTint="D9"/>
          <w:spacing w:val="6"/>
          <w:sz w:val="24"/>
          <w:szCs w:val="24"/>
        </w:rPr>
        <w:t>r</w:t>
      </w:r>
      <w:r w:rsidRPr="006850B6">
        <w:rPr>
          <w:rFonts w:ascii="Times New Roman" w:hAnsi="Times New Roman"/>
          <w:color w:val="262626" w:themeColor="text1" w:themeTint="D9"/>
          <w:sz w:val="24"/>
          <w:szCs w:val="24"/>
        </w:rPr>
        <w:t>n</w:t>
      </w:r>
      <w:r w:rsidRPr="006850B6">
        <w:rPr>
          <w:rFonts w:ascii="Times New Roman" w:hAnsi="Times New Roman"/>
          <w:color w:val="262626" w:themeColor="text1" w:themeTint="D9"/>
          <w:spacing w:val="-5"/>
          <w:sz w:val="24"/>
          <w:szCs w:val="24"/>
        </w:rPr>
        <w:t>y</w:t>
      </w:r>
      <w:r w:rsidRPr="006850B6">
        <w:rPr>
          <w:rFonts w:ascii="Times New Roman" w:hAnsi="Times New Roman"/>
          <w:color w:val="262626" w:themeColor="text1" w:themeTint="D9"/>
          <w:sz w:val="24"/>
          <w:szCs w:val="24"/>
        </w:rPr>
        <w:t>a</w:t>
      </w:r>
      <w:r w:rsidRPr="006850B6">
        <w:rPr>
          <w:rFonts w:ascii="Times New Roman" w:hAnsi="Times New Roman"/>
          <w:color w:val="262626" w:themeColor="text1" w:themeTint="D9"/>
          <w:spacing w:val="4"/>
          <w:sz w:val="24"/>
          <w:szCs w:val="24"/>
        </w:rPr>
        <w:t xml:space="preserve"> </w:t>
      </w:r>
      <w:r w:rsidRPr="006850B6">
        <w:rPr>
          <w:rFonts w:ascii="Times New Roman" w:hAnsi="Times New Roman"/>
          <w:color w:val="262626" w:themeColor="text1" w:themeTint="D9"/>
          <w:sz w:val="24"/>
          <w:szCs w:val="24"/>
        </w:rPr>
        <w:t>d</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5"/>
          <w:sz w:val="24"/>
          <w:szCs w:val="24"/>
        </w:rPr>
        <w:t>p</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z w:val="24"/>
          <w:szCs w:val="24"/>
        </w:rPr>
        <w:t>t</w:t>
      </w:r>
      <w:r w:rsidRPr="006850B6">
        <w:rPr>
          <w:rFonts w:ascii="Times New Roman" w:hAnsi="Times New Roman"/>
          <w:color w:val="262626" w:themeColor="text1" w:themeTint="D9"/>
          <w:spacing w:val="10"/>
          <w:sz w:val="24"/>
          <w:szCs w:val="24"/>
        </w:rPr>
        <w:t xml:space="preserve"> </w:t>
      </w:r>
      <w:r w:rsidRPr="006850B6">
        <w:rPr>
          <w:rFonts w:ascii="Times New Roman" w:hAnsi="Times New Roman"/>
          <w:color w:val="262626" w:themeColor="text1" w:themeTint="D9"/>
          <w:spacing w:val="-9"/>
          <w:sz w:val="24"/>
          <w:szCs w:val="24"/>
        </w:rPr>
        <w:lastRenderedPageBreak/>
        <w:t>m</w:t>
      </w:r>
      <w:r w:rsidRPr="006850B6">
        <w:rPr>
          <w:rFonts w:ascii="Times New Roman" w:hAnsi="Times New Roman"/>
          <w:color w:val="262626" w:themeColor="text1" w:themeTint="D9"/>
          <w:spacing w:val="4"/>
          <w:sz w:val="24"/>
          <w:szCs w:val="24"/>
        </w:rPr>
        <w:t>e</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pacing w:val="-1"/>
          <w:sz w:val="24"/>
          <w:szCs w:val="24"/>
        </w:rPr>
        <w:t>e</w:t>
      </w:r>
      <w:r w:rsidRPr="006850B6">
        <w:rPr>
          <w:rFonts w:ascii="Times New Roman" w:hAnsi="Times New Roman"/>
          <w:color w:val="262626" w:themeColor="text1" w:themeTint="D9"/>
          <w:spacing w:val="5"/>
          <w:sz w:val="24"/>
          <w:szCs w:val="24"/>
        </w:rPr>
        <w:t>t</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z w:val="24"/>
          <w:szCs w:val="24"/>
        </w:rPr>
        <w:t>pk</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z w:val="24"/>
          <w:szCs w:val="24"/>
        </w:rPr>
        <w:t>n h</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1"/>
          <w:sz w:val="24"/>
          <w:szCs w:val="24"/>
        </w:rPr>
        <w:t>r</w:t>
      </w:r>
      <w:r w:rsidRPr="006850B6">
        <w:rPr>
          <w:rFonts w:ascii="Times New Roman" w:hAnsi="Times New Roman"/>
          <w:color w:val="262626" w:themeColor="text1" w:themeTint="D9"/>
          <w:sz w:val="24"/>
          <w:szCs w:val="24"/>
        </w:rPr>
        <w:t>ga k</w:t>
      </w:r>
      <w:r w:rsidRPr="006850B6">
        <w:rPr>
          <w:rFonts w:ascii="Times New Roman" w:hAnsi="Times New Roman"/>
          <w:color w:val="262626" w:themeColor="text1" w:themeTint="D9"/>
          <w:spacing w:val="-1"/>
          <w:sz w:val="24"/>
          <w:szCs w:val="24"/>
        </w:rPr>
        <w:t>e</w:t>
      </w:r>
      <w:r w:rsidRPr="006850B6">
        <w:rPr>
          <w:rFonts w:ascii="Times New Roman" w:hAnsi="Times New Roman"/>
          <w:color w:val="262626" w:themeColor="text1" w:themeTint="D9"/>
          <w:spacing w:val="-2"/>
          <w:sz w:val="24"/>
          <w:szCs w:val="24"/>
        </w:rPr>
        <w:t>s</w:t>
      </w:r>
      <w:r w:rsidRPr="006850B6">
        <w:rPr>
          <w:rFonts w:ascii="Times New Roman" w:hAnsi="Times New Roman"/>
          <w:color w:val="262626" w:themeColor="text1" w:themeTint="D9"/>
          <w:spacing w:val="4"/>
          <w:sz w:val="24"/>
          <w:szCs w:val="24"/>
        </w:rPr>
        <w:t>e</w:t>
      </w:r>
      <w:r w:rsidRPr="006850B6">
        <w:rPr>
          <w:rFonts w:ascii="Times New Roman" w:hAnsi="Times New Roman"/>
          <w:color w:val="262626" w:themeColor="text1" w:themeTint="D9"/>
          <w:sz w:val="24"/>
          <w:szCs w:val="24"/>
        </w:rPr>
        <w:t>i</w:t>
      </w:r>
      <w:r w:rsidRPr="006850B6">
        <w:rPr>
          <w:rFonts w:ascii="Times New Roman" w:hAnsi="Times New Roman"/>
          <w:color w:val="262626" w:themeColor="text1" w:themeTint="D9"/>
          <w:spacing w:val="-4"/>
          <w:sz w:val="24"/>
          <w:szCs w:val="24"/>
        </w:rPr>
        <w:t>m</w:t>
      </w:r>
      <w:r w:rsidRPr="006850B6">
        <w:rPr>
          <w:rFonts w:ascii="Times New Roman" w:hAnsi="Times New Roman"/>
          <w:color w:val="262626" w:themeColor="text1" w:themeTint="D9"/>
          <w:sz w:val="24"/>
          <w:szCs w:val="24"/>
        </w:rPr>
        <w:t>b</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z w:val="24"/>
          <w:szCs w:val="24"/>
        </w:rPr>
        <w:t>g</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z w:val="24"/>
          <w:szCs w:val="24"/>
        </w:rPr>
        <w:t>n</w:t>
      </w:r>
      <w:r w:rsidRPr="006850B6">
        <w:rPr>
          <w:rFonts w:ascii="Times New Roman" w:hAnsi="Times New Roman"/>
          <w:color w:val="262626" w:themeColor="text1" w:themeTint="D9"/>
          <w:spacing w:val="-3"/>
          <w:sz w:val="24"/>
          <w:szCs w:val="24"/>
        </w:rPr>
        <w:t xml:space="preserve"> </w:t>
      </w:r>
      <w:r w:rsidRPr="006850B6">
        <w:rPr>
          <w:rFonts w:ascii="Times New Roman" w:hAnsi="Times New Roman"/>
          <w:color w:val="262626" w:themeColor="text1" w:themeTint="D9"/>
          <w:spacing w:val="1"/>
          <w:sz w:val="24"/>
          <w:szCs w:val="24"/>
        </w:rPr>
        <w:t>(</w:t>
      </w:r>
      <w:r w:rsidRPr="006850B6">
        <w:rPr>
          <w:rFonts w:ascii="Times New Roman" w:hAnsi="Times New Roman"/>
          <w:color w:val="262626" w:themeColor="text1" w:themeTint="D9"/>
          <w:spacing w:val="-5"/>
          <w:sz w:val="24"/>
          <w:szCs w:val="24"/>
        </w:rPr>
        <w:t>h</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1"/>
          <w:sz w:val="24"/>
          <w:szCs w:val="24"/>
        </w:rPr>
        <w:t>r</w:t>
      </w:r>
      <w:r w:rsidRPr="006850B6">
        <w:rPr>
          <w:rFonts w:ascii="Times New Roman" w:hAnsi="Times New Roman"/>
          <w:color w:val="262626" w:themeColor="text1" w:themeTint="D9"/>
          <w:sz w:val="24"/>
          <w:szCs w:val="24"/>
        </w:rPr>
        <w:t>ga</w:t>
      </w:r>
      <w:r w:rsidRPr="006850B6">
        <w:rPr>
          <w:rFonts w:ascii="Times New Roman" w:hAnsi="Times New Roman"/>
          <w:color w:val="262626" w:themeColor="text1" w:themeTint="D9"/>
          <w:spacing w:val="1"/>
          <w:sz w:val="24"/>
          <w:szCs w:val="24"/>
        </w:rPr>
        <w:t xml:space="preserve"> </w:t>
      </w:r>
      <w:r w:rsidRPr="006850B6">
        <w:rPr>
          <w:rFonts w:ascii="Times New Roman" w:hAnsi="Times New Roman"/>
          <w:color w:val="262626" w:themeColor="text1" w:themeTint="D9"/>
          <w:sz w:val="24"/>
          <w:szCs w:val="24"/>
        </w:rPr>
        <w:t>p</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2"/>
          <w:sz w:val="24"/>
          <w:szCs w:val="24"/>
        </w:rPr>
        <w:t>s</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1"/>
          <w:sz w:val="24"/>
          <w:szCs w:val="24"/>
        </w:rPr>
        <w:t>r</w:t>
      </w:r>
      <w:r w:rsidRPr="006850B6">
        <w:rPr>
          <w:rFonts w:ascii="Times New Roman" w:hAnsi="Times New Roman"/>
          <w:color w:val="262626" w:themeColor="text1" w:themeTint="D9"/>
          <w:sz w:val="24"/>
          <w:szCs w:val="24"/>
        </w:rPr>
        <w:t>)</w:t>
      </w:r>
      <w:r w:rsidRPr="006850B6">
        <w:rPr>
          <w:rFonts w:ascii="Times New Roman" w:hAnsi="Times New Roman"/>
          <w:color w:val="262626" w:themeColor="text1" w:themeTint="D9"/>
          <w:spacing w:val="7"/>
          <w:sz w:val="24"/>
          <w:szCs w:val="24"/>
        </w:rPr>
        <w:t xml:space="preserve"> </w:t>
      </w:r>
      <w:r w:rsidRPr="006850B6">
        <w:rPr>
          <w:rFonts w:ascii="Times New Roman" w:hAnsi="Times New Roman"/>
          <w:color w:val="262626" w:themeColor="text1" w:themeTint="D9"/>
          <w:sz w:val="24"/>
          <w:szCs w:val="24"/>
        </w:rPr>
        <w:t>d</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z w:val="24"/>
          <w:szCs w:val="24"/>
        </w:rPr>
        <w:t>n</w:t>
      </w:r>
      <w:r w:rsidRPr="006850B6">
        <w:rPr>
          <w:rFonts w:ascii="Times New Roman" w:hAnsi="Times New Roman"/>
          <w:color w:val="262626" w:themeColor="text1" w:themeTint="D9"/>
          <w:spacing w:val="2"/>
          <w:sz w:val="24"/>
          <w:szCs w:val="24"/>
        </w:rPr>
        <w:t xml:space="preserve"> </w:t>
      </w:r>
      <w:r w:rsidRPr="006850B6">
        <w:rPr>
          <w:rFonts w:ascii="Times New Roman" w:hAnsi="Times New Roman"/>
          <w:color w:val="262626" w:themeColor="text1" w:themeTint="D9"/>
          <w:spacing w:val="-4"/>
          <w:sz w:val="24"/>
          <w:szCs w:val="24"/>
        </w:rPr>
        <w:t>j</w:t>
      </w:r>
      <w:r w:rsidRPr="006850B6">
        <w:rPr>
          <w:rFonts w:ascii="Times New Roman" w:hAnsi="Times New Roman"/>
          <w:color w:val="262626" w:themeColor="text1" w:themeTint="D9"/>
          <w:spacing w:val="5"/>
          <w:sz w:val="24"/>
          <w:szCs w:val="24"/>
        </w:rPr>
        <w:t>u</w:t>
      </w:r>
      <w:r w:rsidRPr="006850B6">
        <w:rPr>
          <w:rFonts w:ascii="Times New Roman" w:hAnsi="Times New Roman"/>
          <w:color w:val="262626" w:themeColor="text1" w:themeTint="D9"/>
          <w:sz w:val="24"/>
          <w:szCs w:val="24"/>
        </w:rPr>
        <w:t>m</w:t>
      </w:r>
      <w:r w:rsidRPr="006850B6">
        <w:rPr>
          <w:rFonts w:ascii="Times New Roman" w:hAnsi="Times New Roman"/>
          <w:color w:val="262626" w:themeColor="text1" w:themeTint="D9"/>
          <w:spacing w:val="-4"/>
          <w:sz w:val="24"/>
          <w:szCs w:val="24"/>
        </w:rPr>
        <w:t>l</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z w:val="24"/>
          <w:szCs w:val="24"/>
        </w:rPr>
        <w:t>h</w:t>
      </w:r>
      <w:r w:rsidRPr="006850B6">
        <w:rPr>
          <w:rFonts w:ascii="Times New Roman" w:hAnsi="Times New Roman"/>
          <w:color w:val="262626" w:themeColor="text1" w:themeTint="D9"/>
          <w:spacing w:val="2"/>
          <w:sz w:val="24"/>
          <w:szCs w:val="24"/>
        </w:rPr>
        <w:t xml:space="preserve"> </w:t>
      </w:r>
      <w:r w:rsidRPr="006850B6">
        <w:rPr>
          <w:rFonts w:ascii="Times New Roman" w:hAnsi="Times New Roman"/>
          <w:color w:val="262626" w:themeColor="text1" w:themeTint="D9"/>
          <w:spacing w:val="-10"/>
          <w:sz w:val="24"/>
          <w:szCs w:val="24"/>
        </w:rPr>
        <w:t>y</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z w:val="24"/>
          <w:szCs w:val="24"/>
        </w:rPr>
        <w:t>g</w:t>
      </w:r>
      <w:r w:rsidRPr="006850B6">
        <w:rPr>
          <w:rFonts w:ascii="Times New Roman" w:hAnsi="Times New Roman"/>
          <w:color w:val="262626" w:themeColor="text1" w:themeTint="D9"/>
          <w:spacing w:val="2"/>
          <w:sz w:val="24"/>
          <w:szCs w:val="24"/>
        </w:rPr>
        <w:t xml:space="preserve"> </w:t>
      </w:r>
      <w:r w:rsidRPr="006850B6">
        <w:rPr>
          <w:rFonts w:ascii="Times New Roman" w:hAnsi="Times New Roman"/>
          <w:color w:val="262626" w:themeColor="text1" w:themeTint="D9"/>
          <w:spacing w:val="5"/>
          <w:sz w:val="24"/>
          <w:szCs w:val="24"/>
        </w:rPr>
        <w:t>d</w:t>
      </w:r>
      <w:r w:rsidRPr="006850B6">
        <w:rPr>
          <w:rFonts w:ascii="Times New Roman" w:hAnsi="Times New Roman"/>
          <w:color w:val="262626" w:themeColor="text1" w:themeTint="D9"/>
          <w:spacing w:val="-4"/>
          <w:sz w:val="24"/>
          <w:szCs w:val="24"/>
        </w:rPr>
        <w:t>i</w:t>
      </w:r>
      <w:r w:rsidRPr="006850B6">
        <w:rPr>
          <w:rFonts w:ascii="Times New Roman" w:hAnsi="Times New Roman"/>
          <w:color w:val="262626" w:themeColor="text1" w:themeTint="D9"/>
          <w:sz w:val="24"/>
          <w:szCs w:val="24"/>
        </w:rPr>
        <w:t>p</w:t>
      </w:r>
      <w:r w:rsidRPr="006850B6">
        <w:rPr>
          <w:rFonts w:ascii="Times New Roman" w:hAnsi="Times New Roman"/>
          <w:color w:val="262626" w:themeColor="text1" w:themeTint="D9"/>
          <w:spacing w:val="-1"/>
          <w:sz w:val="24"/>
          <w:szCs w:val="24"/>
        </w:rPr>
        <w:t>e</w:t>
      </w:r>
      <w:r w:rsidRPr="006850B6">
        <w:rPr>
          <w:rFonts w:ascii="Times New Roman" w:hAnsi="Times New Roman"/>
          <w:color w:val="262626" w:themeColor="text1" w:themeTint="D9"/>
          <w:spacing w:val="6"/>
          <w:sz w:val="24"/>
          <w:szCs w:val="24"/>
        </w:rPr>
        <w:t>r</w:t>
      </w:r>
      <w:r w:rsidRPr="006850B6">
        <w:rPr>
          <w:rFonts w:ascii="Times New Roman" w:hAnsi="Times New Roman"/>
          <w:color w:val="262626" w:themeColor="text1" w:themeTint="D9"/>
          <w:sz w:val="24"/>
          <w:szCs w:val="24"/>
        </w:rPr>
        <w:t>d</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z w:val="24"/>
          <w:szCs w:val="24"/>
        </w:rPr>
        <w:t>g</w:t>
      </w:r>
      <w:r w:rsidRPr="006850B6">
        <w:rPr>
          <w:rFonts w:ascii="Times New Roman" w:hAnsi="Times New Roman"/>
          <w:color w:val="262626" w:themeColor="text1" w:themeTint="D9"/>
          <w:spacing w:val="-1"/>
          <w:sz w:val="24"/>
          <w:szCs w:val="24"/>
        </w:rPr>
        <w:t>a</w:t>
      </w:r>
      <w:r w:rsidRPr="006850B6">
        <w:rPr>
          <w:rFonts w:ascii="Times New Roman" w:hAnsi="Times New Roman"/>
          <w:color w:val="262626" w:themeColor="text1" w:themeTint="D9"/>
          <w:spacing w:val="-5"/>
          <w:sz w:val="24"/>
          <w:szCs w:val="24"/>
        </w:rPr>
        <w:t>n</w:t>
      </w:r>
      <w:r w:rsidRPr="006850B6">
        <w:rPr>
          <w:rFonts w:ascii="Times New Roman" w:hAnsi="Times New Roman"/>
          <w:color w:val="262626" w:themeColor="text1" w:themeTint="D9"/>
          <w:sz w:val="24"/>
          <w:szCs w:val="24"/>
        </w:rPr>
        <w:t>g</w:t>
      </w:r>
      <w:r w:rsidRPr="006850B6">
        <w:rPr>
          <w:rFonts w:ascii="Times New Roman" w:hAnsi="Times New Roman"/>
          <w:color w:val="262626" w:themeColor="text1" w:themeTint="D9"/>
          <w:spacing w:val="5"/>
          <w:sz w:val="24"/>
          <w:szCs w:val="24"/>
        </w:rPr>
        <w:t>k</w:t>
      </w:r>
      <w:r w:rsidRPr="006850B6">
        <w:rPr>
          <w:rFonts w:ascii="Times New Roman" w:hAnsi="Times New Roman"/>
          <w:color w:val="262626" w:themeColor="text1" w:themeTint="D9"/>
          <w:spacing w:val="4"/>
          <w:sz w:val="24"/>
          <w:szCs w:val="24"/>
        </w:rPr>
        <w:t>a</w:t>
      </w:r>
      <w:r w:rsidRPr="006850B6">
        <w:rPr>
          <w:rFonts w:ascii="Times New Roman" w:hAnsi="Times New Roman"/>
          <w:color w:val="262626" w:themeColor="text1" w:themeTint="D9"/>
          <w:sz w:val="24"/>
          <w:szCs w:val="24"/>
        </w:rPr>
        <w:t xml:space="preserve">n. </w:t>
      </w:r>
    </w:p>
    <w:p w:rsidR="009A3F26" w:rsidRPr="006850B6" w:rsidRDefault="009A3F26" w:rsidP="00336C78">
      <w:pPr>
        <w:spacing w:after="0" w:line="276" w:lineRule="auto"/>
        <w:ind w:firstLine="567"/>
        <w:jc w:val="both"/>
        <w:rPr>
          <w:rFonts w:ascii="Times New Roman" w:hAnsi="Times New Roman"/>
          <w:color w:val="262626" w:themeColor="text1" w:themeTint="D9"/>
          <w:spacing w:val="4"/>
          <w:sz w:val="24"/>
          <w:szCs w:val="24"/>
          <w:lang w:val="id-ID"/>
        </w:rPr>
      </w:pPr>
      <w:proofErr w:type="gramStart"/>
      <w:r w:rsidRPr="006850B6">
        <w:rPr>
          <w:rFonts w:ascii="Times New Roman" w:hAnsi="Times New Roman"/>
          <w:sz w:val="24"/>
          <w:szCs w:val="24"/>
        </w:rPr>
        <w:t>Pasar Flamboyan merupakan salah satu pasar tradisional terbesar di Kota Pontianak.</w:t>
      </w:r>
      <w:proofErr w:type="gramEnd"/>
      <w:r w:rsidRPr="006850B6">
        <w:rPr>
          <w:rFonts w:ascii="Times New Roman" w:hAnsi="Times New Roman"/>
          <w:sz w:val="24"/>
          <w:szCs w:val="24"/>
        </w:rPr>
        <w:t xml:space="preserve"> Pasar Flamboyan memiliki keunggulan dibandingkan dengan pasar tradisional lainnya, dari segi fasilitas bangunan jauh lebih baik dibandingkan dengan yang lain. </w:t>
      </w:r>
      <w:proofErr w:type="gramStart"/>
      <w:r w:rsidRPr="006850B6">
        <w:rPr>
          <w:rFonts w:ascii="Times New Roman" w:hAnsi="Times New Roman"/>
          <w:sz w:val="24"/>
          <w:szCs w:val="24"/>
        </w:rPr>
        <w:t>Mulai dari kios, los (lapak) sudah di tata dengan rapih, dari segi kebersihan pasar juga sangat dijaga sehingga pelanggan (pembeli) betah berbelanja di pasar tersebut.</w:t>
      </w:r>
      <w:proofErr w:type="gramEnd"/>
      <w:r w:rsidRPr="006850B6">
        <w:rPr>
          <w:rFonts w:ascii="Times New Roman" w:hAnsi="Times New Roman"/>
          <w:sz w:val="24"/>
          <w:szCs w:val="24"/>
        </w:rPr>
        <w:t xml:space="preserve"> Harga jual di Pasar Flamboyan relatif lebih murah dibandingkan dengan pasar tradisional lainnya, hal ini disebabkan para pedagang di pasar tradisional lain yang ada di Kota Pontianak juga mengambil barang dagangannya di pasar tersebut, dan dijual kembali di pasar tradisonal lainnya dengan harga yang berbeda </w:t>
      </w:r>
    </w:p>
    <w:p w:rsidR="009A3F26" w:rsidRPr="006850B6" w:rsidRDefault="009A3F26" w:rsidP="00336C78">
      <w:pPr>
        <w:spacing w:after="0" w:line="276" w:lineRule="auto"/>
        <w:ind w:firstLine="720"/>
        <w:jc w:val="both"/>
        <w:rPr>
          <w:rFonts w:ascii="Times New Roman" w:hAnsi="Times New Roman"/>
          <w:bCs/>
          <w:sz w:val="24"/>
          <w:szCs w:val="24"/>
          <w:lang w:val="id-ID"/>
        </w:rPr>
      </w:pPr>
      <w:r w:rsidRPr="006850B6">
        <w:rPr>
          <w:rFonts w:ascii="Times New Roman" w:hAnsi="Times New Roman"/>
          <w:bCs/>
          <w:sz w:val="24"/>
          <w:szCs w:val="24"/>
          <w:lang w:val="id-ID"/>
        </w:rPr>
        <w:t>Dari hasil pengamatan dan wawancara yang dilakukan dengan pedagang, faktor modal usaha yang digunakan sebagian besar merupakan modal sendiri, pengalaman usaha yang bervariasi, jam kerja kurang panjang dan jumlah jenis barang juga bermacam-macam yang berpengaruh terhadap pendapatan pedagang yang diperoleh saat ini.</w:t>
      </w:r>
      <w:r w:rsidRPr="006850B6">
        <w:rPr>
          <w:rFonts w:ascii="Times New Roman" w:hAnsi="Times New Roman"/>
          <w:bCs/>
          <w:sz w:val="24"/>
          <w:szCs w:val="24"/>
          <w:lang w:bidi="en-US"/>
        </w:rPr>
        <w:t xml:space="preserve"> </w:t>
      </w:r>
      <w:proofErr w:type="gramStart"/>
      <w:r w:rsidRPr="006850B6">
        <w:rPr>
          <w:rFonts w:ascii="Times New Roman" w:hAnsi="Times New Roman"/>
          <w:bCs/>
          <w:sz w:val="24"/>
          <w:szCs w:val="24"/>
          <w:lang w:bidi="en-US"/>
        </w:rPr>
        <w:t>Selanjutnya Pendapatan adalah jumlah uang yang diterima oleh perusahaan dari aktivitasnya, kebanyakan dari penjualan produk atau jasa kepada pelanggan.</w:t>
      </w:r>
      <w:proofErr w:type="gramEnd"/>
      <w:r w:rsidRPr="006850B6">
        <w:rPr>
          <w:rFonts w:ascii="Times New Roman" w:hAnsi="Times New Roman"/>
          <w:bCs/>
          <w:sz w:val="24"/>
          <w:szCs w:val="24"/>
          <w:lang w:bidi="en-US"/>
        </w:rPr>
        <w:t xml:space="preserve"> </w:t>
      </w:r>
      <w:proofErr w:type="gramStart"/>
      <w:r w:rsidRPr="006850B6">
        <w:rPr>
          <w:rFonts w:ascii="Times New Roman" w:hAnsi="Times New Roman"/>
          <w:bCs/>
          <w:sz w:val="24"/>
          <w:szCs w:val="24"/>
          <w:lang w:bidi="en-US"/>
        </w:rPr>
        <w:t xml:space="preserve">Bagi investor, pendapatan kurang penting dibanding </w:t>
      </w:r>
      <w:r w:rsidRPr="006850B6">
        <w:rPr>
          <w:rFonts w:ascii="Times New Roman" w:hAnsi="Times New Roman"/>
          <w:sz w:val="24"/>
          <w:szCs w:val="24"/>
        </w:rPr>
        <w:t>keuntungan</w:t>
      </w:r>
      <w:r w:rsidRPr="006850B6">
        <w:rPr>
          <w:rFonts w:ascii="Times New Roman" w:hAnsi="Times New Roman"/>
          <w:bCs/>
          <w:sz w:val="24"/>
          <w:szCs w:val="24"/>
          <w:lang w:bidi="en-US"/>
        </w:rPr>
        <w:t>, yang merupakan jumlah uang yang diterima setelah dikurangi pengeluaran.</w:t>
      </w:r>
      <w:proofErr w:type="gramEnd"/>
      <w:r w:rsidRPr="006850B6">
        <w:rPr>
          <w:rFonts w:ascii="Times New Roman" w:hAnsi="Times New Roman"/>
          <w:bCs/>
          <w:sz w:val="24"/>
          <w:szCs w:val="24"/>
          <w:lang w:bidi="en-US"/>
        </w:rPr>
        <w:t xml:space="preserve"> </w:t>
      </w:r>
      <w:proofErr w:type="gramStart"/>
      <w:r w:rsidRPr="006850B6">
        <w:rPr>
          <w:rFonts w:ascii="Times New Roman" w:hAnsi="Times New Roman"/>
          <w:bCs/>
          <w:sz w:val="24"/>
          <w:szCs w:val="24"/>
          <w:lang w:bidi="en-US"/>
        </w:rPr>
        <w:t xml:space="preserve">Dalam arti ekonomi, pendapatan merupakan balas jasa atas penggunaan faktor-faktor produksi yang dimiliki oleh sektor rumah tangga dan sektor perusahaan yang dapat berupa </w:t>
      </w:r>
      <w:r w:rsidRPr="006850B6">
        <w:rPr>
          <w:rFonts w:ascii="Times New Roman" w:hAnsi="Times New Roman"/>
          <w:bCs/>
          <w:sz w:val="24"/>
          <w:szCs w:val="24"/>
          <w:lang w:bidi="en-US"/>
        </w:rPr>
        <w:lastRenderedPageBreak/>
        <w:t>gaji/upah, sewa, bunga serta keuntungan/</w:t>
      </w:r>
      <w:r w:rsidRPr="006850B6">
        <w:rPr>
          <w:rFonts w:ascii="Times New Roman" w:hAnsi="Times New Roman"/>
          <w:bCs/>
          <w:i/>
          <w:iCs/>
          <w:sz w:val="24"/>
          <w:szCs w:val="24"/>
          <w:lang w:bidi="en-US"/>
        </w:rPr>
        <w:t xml:space="preserve">profit </w:t>
      </w:r>
      <w:r w:rsidRPr="006850B6">
        <w:rPr>
          <w:rFonts w:ascii="Times New Roman" w:hAnsi="Times New Roman"/>
          <w:bCs/>
          <w:sz w:val="24"/>
          <w:szCs w:val="24"/>
          <w:lang w:bidi="en-US"/>
        </w:rPr>
        <w:t>(Sukirno, 2005).</w:t>
      </w:r>
      <w:proofErr w:type="gramEnd"/>
      <w:r w:rsidRPr="006850B6">
        <w:rPr>
          <w:rFonts w:ascii="Times New Roman" w:hAnsi="Times New Roman"/>
          <w:bCs/>
          <w:sz w:val="24"/>
          <w:szCs w:val="24"/>
        </w:rPr>
        <w:t xml:space="preserve"> </w:t>
      </w:r>
    </w:p>
    <w:p w:rsidR="009A3F26" w:rsidRPr="006850B6" w:rsidRDefault="009A3F26" w:rsidP="00336C78">
      <w:pPr>
        <w:spacing w:after="0" w:line="276" w:lineRule="auto"/>
        <w:ind w:firstLine="720"/>
        <w:jc w:val="both"/>
        <w:rPr>
          <w:rFonts w:ascii="Times New Roman" w:hAnsi="Times New Roman"/>
          <w:bCs/>
          <w:sz w:val="24"/>
          <w:szCs w:val="24"/>
          <w:lang w:val="id-ID"/>
        </w:rPr>
      </w:pPr>
    </w:p>
    <w:p w:rsidR="009A3F26" w:rsidRPr="006850B6" w:rsidRDefault="00336C78" w:rsidP="00336C78">
      <w:pPr>
        <w:spacing w:after="0" w:line="276" w:lineRule="auto"/>
        <w:jc w:val="both"/>
        <w:rPr>
          <w:rFonts w:ascii="Times New Roman" w:hAnsi="Times New Roman"/>
          <w:b/>
          <w:w w:val="105"/>
          <w:sz w:val="24"/>
          <w:szCs w:val="24"/>
        </w:rPr>
      </w:pPr>
      <w:r w:rsidRPr="006850B6">
        <w:rPr>
          <w:rFonts w:ascii="Times New Roman" w:hAnsi="Times New Roman"/>
          <w:b/>
          <w:w w:val="105"/>
          <w:sz w:val="24"/>
          <w:szCs w:val="24"/>
        </w:rPr>
        <w:t>Metode Penelitian</w:t>
      </w:r>
    </w:p>
    <w:p w:rsidR="009A3F26" w:rsidRPr="006850B6" w:rsidRDefault="009A3F26" w:rsidP="00336C78">
      <w:pPr>
        <w:spacing w:after="0" w:line="276" w:lineRule="auto"/>
        <w:ind w:firstLine="720"/>
        <w:jc w:val="both"/>
        <w:rPr>
          <w:rFonts w:ascii="Times New Roman" w:hAnsi="Times New Roman"/>
          <w:w w:val="105"/>
          <w:sz w:val="24"/>
          <w:szCs w:val="24"/>
        </w:rPr>
      </w:pPr>
      <w:proofErr w:type="gramStart"/>
      <w:r w:rsidRPr="006850B6">
        <w:rPr>
          <w:rFonts w:ascii="Times New Roman" w:hAnsi="Times New Roman"/>
          <w:spacing w:val="19"/>
          <w:w w:val="105"/>
          <w:sz w:val="24"/>
          <w:szCs w:val="24"/>
        </w:rPr>
        <w:t>Metod</w:t>
      </w:r>
      <w:r w:rsidRPr="006850B6">
        <w:rPr>
          <w:rFonts w:ascii="Times New Roman" w:hAnsi="Times New Roman"/>
          <w:spacing w:val="19"/>
          <w:w w:val="105"/>
          <w:sz w:val="24"/>
          <w:szCs w:val="24"/>
          <w:lang w:val="id-ID"/>
        </w:rPr>
        <w:t xml:space="preserve">e </w:t>
      </w:r>
      <w:r w:rsidRPr="006850B6">
        <w:rPr>
          <w:rFonts w:ascii="Times New Roman" w:hAnsi="Times New Roman"/>
          <w:spacing w:val="19"/>
          <w:w w:val="105"/>
          <w:sz w:val="24"/>
          <w:szCs w:val="24"/>
        </w:rPr>
        <w:t xml:space="preserve">penelitian yang </w:t>
      </w:r>
      <w:r w:rsidRPr="006850B6">
        <w:rPr>
          <w:rFonts w:ascii="Times New Roman" w:hAnsi="Times New Roman"/>
          <w:w w:val="105"/>
          <w:sz w:val="24"/>
          <w:szCs w:val="24"/>
        </w:rPr>
        <w:t xml:space="preserve">digunakan dalam penelitian ini </w:t>
      </w:r>
      <w:r w:rsidRPr="006850B6">
        <w:rPr>
          <w:rFonts w:ascii="Times New Roman" w:hAnsi="Times New Roman"/>
          <w:spacing w:val="5"/>
          <w:w w:val="105"/>
          <w:sz w:val="24"/>
          <w:szCs w:val="24"/>
        </w:rPr>
        <w:t>adalah metode</w:t>
      </w:r>
      <w:r w:rsidRPr="006850B6">
        <w:rPr>
          <w:rFonts w:ascii="Times New Roman" w:hAnsi="Times New Roman"/>
          <w:spacing w:val="5"/>
          <w:w w:val="105"/>
          <w:sz w:val="24"/>
          <w:szCs w:val="24"/>
          <w:lang w:val="id-ID"/>
        </w:rPr>
        <w:t xml:space="preserve"> kuantitatif</w:t>
      </w:r>
      <w:r w:rsidRPr="006850B6">
        <w:rPr>
          <w:rFonts w:ascii="Times New Roman" w:hAnsi="Times New Roman"/>
          <w:spacing w:val="5"/>
          <w:w w:val="105"/>
          <w:sz w:val="24"/>
          <w:szCs w:val="24"/>
        </w:rPr>
        <w:t>.</w:t>
      </w:r>
      <w:proofErr w:type="gramEnd"/>
      <w:r w:rsidRPr="006850B6">
        <w:rPr>
          <w:rFonts w:ascii="Times New Roman" w:hAnsi="Times New Roman"/>
          <w:spacing w:val="5"/>
          <w:w w:val="105"/>
          <w:sz w:val="24"/>
          <w:szCs w:val="24"/>
          <w:lang w:val="id-ID"/>
        </w:rPr>
        <w:t xml:space="preserve"> </w:t>
      </w:r>
      <w:proofErr w:type="gramStart"/>
      <w:r w:rsidRPr="006850B6">
        <w:rPr>
          <w:rFonts w:ascii="Times New Roman" w:hAnsi="Times New Roman"/>
          <w:sz w:val="24"/>
          <w:szCs w:val="24"/>
        </w:rPr>
        <w:t>Penelitian ini dilaksanakan di Pasar Flamboyan Kota Pontianak.</w:t>
      </w:r>
      <w:proofErr w:type="gramEnd"/>
      <w:r w:rsidRPr="006850B6">
        <w:rPr>
          <w:rFonts w:ascii="Times New Roman" w:hAnsi="Times New Roman"/>
          <w:sz w:val="24"/>
          <w:szCs w:val="24"/>
        </w:rPr>
        <w:t xml:space="preserve"> </w:t>
      </w:r>
      <w:r w:rsidRPr="006850B6">
        <w:rPr>
          <w:rFonts w:ascii="Times New Roman" w:hAnsi="Times New Roman"/>
          <w:sz w:val="24"/>
          <w:szCs w:val="24"/>
          <w:lang w:val="fr-FR"/>
        </w:rPr>
        <w:t xml:space="preserve">Daerah penelitian ditentukan secara purposive (sengaja) yaitu di Pasar Flamboyan Kota Pontianak. Lokasi ini dipilih dengan  alasan bahwa pasar flamboyan merupakan pasar terbesar di Kota Pontianak. </w:t>
      </w:r>
    </w:p>
    <w:p w:rsidR="009A3F26" w:rsidRPr="006850B6" w:rsidRDefault="009A3F26" w:rsidP="00336C78">
      <w:pPr>
        <w:pStyle w:val="ListParagraph"/>
        <w:ind w:left="0" w:firstLine="709"/>
        <w:jc w:val="both"/>
        <w:rPr>
          <w:rFonts w:ascii="Times New Roman" w:hAnsi="Times New Roman"/>
          <w:sz w:val="24"/>
          <w:szCs w:val="24"/>
          <w:lang w:val="id-ID"/>
        </w:rPr>
      </w:pPr>
      <w:proofErr w:type="gramStart"/>
      <w:r w:rsidRPr="006850B6">
        <w:rPr>
          <w:rFonts w:ascii="Times New Roman" w:hAnsi="Times New Roman"/>
          <w:sz w:val="24"/>
          <w:szCs w:val="24"/>
        </w:rPr>
        <w:t>Populasi dalam penelitian ini adalah pedagang sayur di pasar Flamboyan Kota Pontianak sebesar 427 orang.</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penelitian</w:t>
      </w:r>
      <w:proofErr w:type="gramEnd"/>
      <w:r w:rsidRPr="006850B6">
        <w:rPr>
          <w:rFonts w:ascii="Times New Roman" w:hAnsi="Times New Roman"/>
          <w:sz w:val="24"/>
          <w:szCs w:val="24"/>
          <w:lang w:val="id-ID"/>
        </w:rPr>
        <w:t xml:space="preserve"> i</w:t>
      </w:r>
      <w:r w:rsidRPr="006850B6">
        <w:rPr>
          <w:rFonts w:ascii="Times New Roman" w:hAnsi="Times New Roman"/>
          <w:sz w:val="24"/>
          <w:szCs w:val="24"/>
        </w:rPr>
        <w:t>ni</w:t>
      </w:r>
      <w:r w:rsidRPr="006850B6">
        <w:rPr>
          <w:rFonts w:ascii="Times New Roman" w:hAnsi="Times New Roman"/>
          <w:sz w:val="24"/>
          <w:szCs w:val="24"/>
          <w:lang w:val="id-ID"/>
        </w:rPr>
        <w:t xml:space="preserve"> </w:t>
      </w:r>
      <w:r w:rsidRPr="006850B6">
        <w:rPr>
          <w:rFonts w:ascii="Times New Roman" w:hAnsi="Times New Roman"/>
          <w:sz w:val="24"/>
          <w:szCs w:val="24"/>
        </w:rPr>
        <w:t>menggunakan</w:t>
      </w:r>
      <w:r w:rsidRPr="006850B6">
        <w:rPr>
          <w:rFonts w:ascii="Times New Roman" w:hAnsi="Times New Roman"/>
          <w:sz w:val="24"/>
          <w:szCs w:val="24"/>
          <w:lang w:val="id-ID"/>
        </w:rPr>
        <w:t xml:space="preserve"> </w:t>
      </w:r>
      <w:r w:rsidRPr="006850B6">
        <w:rPr>
          <w:rFonts w:ascii="Times New Roman" w:hAnsi="Times New Roman"/>
          <w:sz w:val="24"/>
          <w:szCs w:val="24"/>
        </w:rPr>
        <w:t>sampel</w:t>
      </w:r>
      <w:r w:rsidRPr="006850B6">
        <w:rPr>
          <w:rFonts w:ascii="Times New Roman" w:hAnsi="Times New Roman"/>
          <w:sz w:val="24"/>
          <w:szCs w:val="24"/>
          <w:lang w:val="id-ID"/>
        </w:rPr>
        <w:t xml:space="preserve"> </w:t>
      </w:r>
      <w:r w:rsidRPr="006850B6">
        <w:rPr>
          <w:rFonts w:ascii="Times New Roman" w:hAnsi="Times New Roman"/>
          <w:sz w:val="24"/>
          <w:szCs w:val="24"/>
        </w:rPr>
        <w:t>sebanyak 100 responden</w:t>
      </w:r>
      <w:r w:rsidRPr="006850B6">
        <w:rPr>
          <w:rFonts w:ascii="Times New Roman" w:hAnsi="Times New Roman"/>
          <w:sz w:val="24"/>
          <w:szCs w:val="24"/>
          <w:lang w:val="id-ID"/>
        </w:rPr>
        <w:t xml:space="preserve"> melalui teknik </w:t>
      </w:r>
      <w:r w:rsidRPr="006850B6">
        <w:rPr>
          <w:rFonts w:ascii="Times New Roman" w:hAnsi="Times New Roman"/>
          <w:sz w:val="24"/>
          <w:szCs w:val="24"/>
        </w:rPr>
        <w:t>pengambilan</w:t>
      </w:r>
      <w:r w:rsidRPr="006850B6">
        <w:rPr>
          <w:rFonts w:ascii="Times New Roman" w:hAnsi="Times New Roman"/>
          <w:sz w:val="24"/>
          <w:szCs w:val="24"/>
          <w:lang w:val="id-ID"/>
        </w:rPr>
        <w:t xml:space="preserve"> </w:t>
      </w:r>
      <w:r w:rsidRPr="006850B6">
        <w:rPr>
          <w:rFonts w:ascii="Times New Roman" w:hAnsi="Times New Roman"/>
          <w:sz w:val="24"/>
          <w:szCs w:val="24"/>
        </w:rPr>
        <w:t>sampel yang dilakukan</w:t>
      </w:r>
      <w:r w:rsidRPr="006850B6">
        <w:rPr>
          <w:rFonts w:ascii="Times New Roman" w:hAnsi="Times New Roman"/>
          <w:sz w:val="24"/>
          <w:szCs w:val="24"/>
          <w:lang w:val="id-ID"/>
        </w:rPr>
        <w:t xml:space="preserve"> </w:t>
      </w:r>
      <w:r w:rsidRPr="006850B6">
        <w:rPr>
          <w:rFonts w:ascii="Times New Roman" w:hAnsi="Times New Roman"/>
          <w:sz w:val="24"/>
          <w:szCs w:val="24"/>
        </w:rPr>
        <w:t>dengan</w:t>
      </w:r>
      <w:r w:rsidRPr="006850B6">
        <w:rPr>
          <w:rFonts w:ascii="Times New Roman" w:hAnsi="Times New Roman"/>
          <w:sz w:val="24"/>
          <w:szCs w:val="24"/>
          <w:lang w:val="id-ID"/>
        </w:rPr>
        <w:t xml:space="preserve"> </w:t>
      </w:r>
      <w:r w:rsidRPr="006850B6">
        <w:rPr>
          <w:rFonts w:ascii="Times New Roman" w:hAnsi="Times New Roman"/>
          <w:sz w:val="24"/>
          <w:szCs w:val="24"/>
        </w:rPr>
        <w:t>cara</w:t>
      </w:r>
      <w:r w:rsidRPr="006850B6">
        <w:rPr>
          <w:rFonts w:ascii="Times New Roman" w:hAnsi="Times New Roman"/>
          <w:sz w:val="24"/>
          <w:szCs w:val="24"/>
          <w:lang w:val="id-ID"/>
        </w:rPr>
        <w:t xml:space="preserve"> </w:t>
      </w:r>
      <w:r w:rsidRPr="006850B6">
        <w:rPr>
          <w:rFonts w:ascii="Times New Roman" w:hAnsi="Times New Roman"/>
          <w:i/>
          <w:sz w:val="24"/>
          <w:szCs w:val="24"/>
          <w:lang w:val="id-ID"/>
        </w:rPr>
        <w:t>Purposive Sampling</w:t>
      </w:r>
      <w:r w:rsidR="00001D15">
        <w:rPr>
          <w:rFonts w:ascii="Times New Roman" w:hAnsi="Times New Roman"/>
          <w:sz w:val="24"/>
          <w:szCs w:val="24"/>
        </w:rPr>
        <w:t xml:space="preserve">. </w:t>
      </w:r>
      <w:proofErr w:type="gramStart"/>
      <w:r w:rsidRPr="006850B6">
        <w:rPr>
          <w:rFonts w:ascii="Times New Roman" w:hAnsi="Times New Roman"/>
          <w:bCs/>
          <w:sz w:val="24"/>
          <w:szCs w:val="24"/>
        </w:rPr>
        <w:t>J</w:t>
      </w:r>
      <w:r w:rsidRPr="006850B6">
        <w:rPr>
          <w:rFonts w:ascii="Times New Roman" w:hAnsi="Times New Roman"/>
          <w:sz w:val="24"/>
          <w:szCs w:val="24"/>
        </w:rPr>
        <w:t>enis data yang digunakan</w:t>
      </w:r>
      <w:r w:rsidRPr="006850B6">
        <w:rPr>
          <w:rFonts w:ascii="Times New Roman" w:hAnsi="Times New Roman"/>
          <w:sz w:val="24"/>
          <w:szCs w:val="24"/>
          <w:lang w:val="id-ID"/>
        </w:rPr>
        <w:t xml:space="preserve"> </w:t>
      </w:r>
      <w:r w:rsidRPr="006850B6">
        <w:rPr>
          <w:rFonts w:ascii="Times New Roman" w:hAnsi="Times New Roman"/>
          <w:sz w:val="24"/>
          <w:szCs w:val="24"/>
        </w:rPr>
        <w:t>dalam</w:t>
      </w:r>
      <w:r w:rsidRPr="006850B6">
        <w:rPr>
          <w:rFonts w:ascii="Times New Roman" w:hAnsi="Times New Roman"/>
          <w:sz w:val="24"/>
          <w:szCs w:val="24"/>
          <w:lang w:val="id-ID"/>
        </w:rPr>
        <w:t xml:space="preserve"> </w:t>
      </w:r>
      <w:r w:rsidRPr="006850B6">
        <w:rPr>
          <w:rFonts w:ascii="Times New Roman" w:hAnsi="Times New Roman"/>
          <w:sz w:val="24"/>
          <w:szCs w:val="24"/>
        </w:rPr>
        <w:t>penelitian</w:t>
      </w:r>
      <w:r w:rsidRPr="006850B6">
        <w:rPr>
          <w:rFonts w:ascii="Times New Roman" w:hAnsi="Times New Roman"/>
          <w:sz w:val="24"/>
          <w:szCs w:val="24"/>
          <w:lang w:val="id-ID"/>
        </w:rPr>
        <w:t xml:space="preserve"> </w:t>
      </w:r>
      <w:r w:rsidRPr="006850B6">
        <w:rPr>
          <w:rFonts w:ascii="Times New Roman" w:hAnsi="Times New Roman"/>
          <w:sz w:val="24"/>
          <w:szCs w:val="24"/>
        </w:rPr>
        <w:t>in</w:t>
      </w:r>
      <w:r w:rsidRPr="006850B6">
        <w:rPr>
          <w:rFonts w:ascii="Times New Roman" w:hAnsi="Times New Roman"/>
          <w:sz w:val="24"/>
          <w:szCs w:val="24"/>
          <w:lang w:val="id-ID"/>
        </w:rPr>
        <w:t xml:space="preserve">i </w:t>
      </w:r>
      <w:r w:rsidRPr="006850B6">
        <w:rPr>
          <w:rFonts w:ascii="Times New Roman" w:hAnsi="Times New Roman"/>
          <w:sz w:val="24"/>
          <w:szCs w:val="24"/>
        </w:rPr>
        <w:t>terdiri</w:t>
      </w:r>
      <w:r w:rsidRPr="006850B6">
        <w:rPr>
          <w:rFonts w:ascii="Times New Roman" w:hAnsi="Times New Roman"/>
          <w:sz w:val="24"/>
          <w:szCs w:val="24"/>
          <w:lang w:val="id-ID"/>
        </w:rPr>
        <w:t xml:space="preserve"> </w:t>
      </w:r>
      <w:r w:rsidRPr="006850B6">
        <w:rPr>
          <w:rFonts w:ascii="Times New Roman" w:hAnsi="Times New Roman"/>
          <w:sz w:val="24"/>
          <w:szCs w:val="24"/>
        </w:rPr>
        <w:t>dari data primer.</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Yaitu</w:t>
      </w:r>
      <w:r w:rsidRPr="006850B6">
        <w:rPr>
          <w:rFonts w:ascii="Times New Roman" w:hAnsi="Times New Roman"/>
          <w:sz w:val="24"/>
          <w:szCs w:val="24"/>
          <w:lang w:val="id-ID"/>
        </w:rPr>
        <w:t xml:space="preserve"> </w:t>
      </w:r>
      <w:r w:rsidRPr="006850B6">
        <w:rPr>
          <w:rFonts w:ascii="Times New Roman" w:hAnsi="Times New Roman"/>
          <w:sz w:val="24"/>
          <w:szCs w:val="24"/>
        </w:rPr>
        <w:t>data tentang</w:t>
      </w:r>
      <w:r w:rsidRPr="006850B6">
        <w:rPr>
          <w:rFonts w:ascii="Times New Roman" w:hAnsi="Times New Roman"/>
          <w:sz w:val="24"/>
          <w:szCs w:val="24"/>
          <w:lang w:val="id-ID"/>
        </w:rPr>
        <w:t xml:space="preserve"> </w:t>
      </w:r>
      <w:r w:rsidRPr="006850B6">
        <w:rPr>
          <w:rFonts w:ascii="Times New Roman" w:hAnsi="Times New Roman"/>
          <w:sz w:val="24"/>
          <w:szCs w:val="24"/>
        </w:rPr>
        <w:t>pedagang</w:t>
      </w:r>
      <w:r w:rsidRPr="006850B6">
        <w:rPr>
          <w:rFonts w:ascii="Times New Roman" w:hAnsi="Times New Roman"/>
          <w:sz w:val="24"/>
          <w:szCs w:val="24"/>
          <w:lang w:val="id-ID"/>
        </w:rPr>
        <w:t xml:space="preserve"> </w:t>
      </w:r>
      <w:r w:rsidRPr="006850B6">
        <w:rPr>
          <w:rFonts w:ascii="Times New Roman" w:hAnsi="Times New Roman"/>
          <w:sz w:val="24"/>
          <w:szCs w:val="24"/>
        </w:rPr>
        <w:t>pasar</w:t>
      </w:r>
      <w:r w:rsidRPr="006850B6">
        <w:rPr>
          <w:rFonts w:ascii="Times New Roman" w:hAnsi="Times New Roman"/>
          <w:sz w:val="24"/>
          <w:szCs w:val="24"/>
          <w:lang w:val="id-ID"/>
        </w:rPr>
        <w:t xml:space="preserve"> </w:t>
      </w:r>
      <w:r w:rsidRPr="006850B6">
        <w:rPr>
          <w:rFonts w:ascii="Times New Roman" w:hAnsi="Times New Roman"/>
          <w:sz w:val="24"/>
          <w:szCs w:val="24"/>
        </w:rPr>
        <w:t>tradisional</w:t>
      </w:r>
      <w:r w:rsidRPr="006850B6">
        <w:rPr>
          <w:rFonts w:ascii="Times New Roman" w:hAnsi="Times New Roman"/>
          <w:sz w:val="24"/>
          <w:szCs w:val="24"/>
          <w:lang w:val="id-ID"/>
        </w:rPr>
        <w:t xml:space="preserve"> </w:t>
      </w:r>
      <w:r w:rsidRPr="006850B6">
        <w:rPr>
          <w:rFonts w:ascii="Times New Roman" w:hAnsi="Times New Roman"/>
          <w:sz w:val="24"/>
          <w:szCs w:val="24"/>
        </w:rPr>
        <w:t>yang dikumpulkan</w:t>
      </w:r>
      <w:r w:rsidRPr="006850B6">
        <w:rPr>
          <w:rFonts w:ascii="Times New Roman" w:hAnsi="Times New Roman"/>
          <w:sz w:val="24"/>
          <w:szCs w:val="24"/>
          <w:lang w:val="id-ID"/>
        </w:rPr>
        <w:t xml:space="preserve"> </w:t>
      </w:r>
      <w:r w:rsidRPr="006850B6">
        <w:rPr>
          <w:rFonts w:ascii="Times New Roman" w:hAnsi="Times New Roman"/>
          <w:sz w:val="24"/>
          <w:szCs w:val="24"/>
        </w:rPr>
        <w:t>dengan</w:t>
      </w:r>
      <w:r w:rsidRPr="006850B6">
        <w:rPr>
          <w:rFonts w:ascii="Times New Roman" w:hAnsi="Times New Roman"/>
          <w:sz w:val="24"/>
          <w:szCs w:val="24"/>
          <w:lang w:val="id-ID"/>
        </w:rPr>
        <w:t xml:space="preserve"> </w:t>
      </w:r>
      <w:r w:rsidRPr="006850B6">
        <w:rPr>
          <w:rFonts w:ascii="Times New Roman" w:hAnsi="Times New Roman"/>
          <w:sz w:val="24"/>
          <w:szCs w:val="24"/>
        </w:rPr>
        <w:t>wawancara</w:t>
      </w:r>
      <w:r w:rsidRPr="006850B6">
        <w:rPr>
          <w:rFonts w:ascii="Times New Roman" w:hAnsi="Times New Roman"/>
          <w:sz w:val="24"/>
          <w:szCs w:val="24"/>
          <w:lang w:val="id-ID"/>
        </w:rPr>
        <w:t xml:space="preserve"> </w:t>
      </w:r>
      <w:r w:rsidRPr="006850B6">
        <w:rPr>
          <w:rFonts w:ascii="Times New Roman" w:hAnsi="Times New Roman"/>
          <w:sz w:val="24"/>
          <w:szCs w:val="24"/>
        </w:rPr>
        <w:t>dari</w:t>
      </w:r>
      <w:r w:rsidRPr="006850B6">
        <w:rPr>
          <w:rFonts w:ascii="Times New Roman" w:hAnsi="Times New Roman"/>
          <w:sz w:val="24"/>
          <w:szCs w:val="24"/>
          <w:lang w:val="id-ID"/>
        </w:rPr>
        <w:t xml:space="preserve"> </w:t>
      </w:r>
      <w:r w:rsidRPr="006850B6">
        <w:rPr>
          <w:rFonts w:ascii="Times New Roman" w:hAnsi="Times New Roman"/>
          <w:sz w:val="24"/>
          <w:szCs w:val="24"/>
        </w:rPr>
        <w:t>peneliti yang menggunakan</w:t>
      </w:r>
      <w:r w:rsidRPr="006850B6">
        <w:rPr>
          <w:rFonts w:ascii="Times New Roman" w:hAnsi="Times New Roman"/>
          <w:sz w:val="24"/>
          <w:szCs w:val="24"/>
          <w:lang w:val="id-ID"/>
        </w:rPr>
        <w:t xml:space="preserve"> </w:t>
      </w:r>
      <w:r w:rsidRPr="006850B6">
        <w:rPr>
          <w:rFonts w:ascii="Times New Roman" w:hAnsi="Times New Roman"/>
          <w:sz w:val="24"/>
          <w:szCs w:val="24"/>
        </w:rPr>
        <w:t>kuisioner</w:t>
      </w:r>
      <w:r w:rsidRPr="006850B6">
        <w:rPr>
          <w:rFonts w:ascii="Times New Roman" w:hAnsi="Times New Roman"/>
          <w:sz w:val="24"/>
          <w:szCs w:val="24"/>
          <w:lang w:val="id-ID"/>
        </w:rPr>
        <w:t xml:space="preserve"> </w:t>
      </w:r>
      <w:r w:rsidRPr="006850B6">
        <w:rPr>
          <w:rFonts w:ascii="Times New Roman" w:hAnsi="Times New Roman"/>
          <w:sz w:val="24"/>
          <w:szCs w:val="24"/>
        </w:rPr>
        <w:t>kepada</w:t>
      </w:r>
      <w:r w:rsidRPr="006850B6">
        <w:rPr>
          <w:rFonts w:ascii="Times New Roman" w:hAnsi="Times New Roman"/>
          <w:sz w:val="24"/>
          <w:szCs w:val="24"/>
          <w:lang w:val="id-ID"/>
        </w:rPr>
        <w:t xml:space="preserve"> </w:t>
      </w:r>
      <w:r w:rsidRPr="006850B6">
        <w:rPr>
          <w:rFonts w:ascii="Times New Roman" w:hAnsi="Times New Roman"/>
          <w:sz w:val="24"/>
          <w:szCs w:val="24"/>
        </w:rPr>
        <w:t>responden.</w:t>
      </w:r>
      <w:proofErr w:type="gramEnd"/>
      <w:r w:rsidRPr="006850B6">
        <w:rPr>
          <w:rFonts w:ascii="Times New Roman" w:hAnsi="Times New Roman"/>
          <w:sz w:val="24"/>
          <w:szCs w:val="24"/>
          <w:lang w:val="id-ID"/>
        </w:rPr>
        <w:t xml:space="preserve"> Teknik </w:t>
      </w:r>
      <w:r w:rsidRPr="006850B6">
        <w:rPr>
          <w:rFonts w:ascii="Times New Roman" w:hAnsi="Times New Roman"/>
          <w:sz w:val="24"/>
          <w:szCs w:val="24"/>
        </w:rPr>
        <w:t>pengumpulan data yang akan</w:t>
      </w:r>
      <w:r w:rsidRPr="006850B6">
        <w:rPr>
          <w:rFonts w:ascii="Times New Roman" w:hAnsi="Times New Roman"/>
          <w:sz w:val="24"/>
          <w:szCs w:val="24"/>
          <w:lang w:val="id-ID"/>
        </w:rPr>
        <w:t xml:space="preserve"> </w:t>
      </w:r>
      <w:r w:rsidRPr="006850B6">
        <w:rPr>
          <w:rFonts w:ascii="Times New Roman" w:hAnsi="Times New Roman"/>
          <w:sz w:val="24"/>
          <w:szCs w:val="24"/>
        </w:rPr>
        <w:t>digunakan</w:t>
      </w:r>
      <w:r w:rsidRPr="006850B6">
        <w:rPr>
          <w:rFonts w:ascii="Times New Roman" w:hAnsi="Times New Roman"/>
          <w:sz w:val="24"/>
          <w:szCs w:val="24"/>
          <w:lang w:val="id-ID"/>
        </w:rPr>
        <w:t xml:space="preserve"> </w:t>
      </w:r>
      <w:r w:rsidRPr="006850B6">
        <w:rPr>
          <w:rFonts w:ascii="Times New Roman" w:hAnsi="Times New Roman"/>
          <w:sz w:val="24"/>
          <w:szCs w:val="24"/>
        </w:rPr>
        <w:t>dalam</w:t>
      </w:r>
      <w:r w:rsidRPr="006850B6">
        <w:rPr>
          <w:rFonts w:ascii="Times New Roman" w:hAnsi="Times New Roman"/>
          <w:sz w:val="24"/>
          <w:szCs w:val="24"/>
          <w:lang w:val="id-ID"/>
        </w:rPr>
        <w:t xml:space="preserve"> </w:t>
      </w:r>
      <w:r w:rsidRPr="006850B6">
        <w:rPr>
          <w:rFonts w:ascii="Times New Roman" w:hAnsi="Times New Roman"/>
          <w:sz w:val="24"/>
          <w:szCs w:val="24"/>
        </w:rPr>
        <w:t>penelitian</w:t>
      </w:r>
      <w:r w:rsidRPr="006850B6">
        <w:rPr>
          <w:rFonts w:ascii="Times New Roman" w:hAnsi="Times New Roman"/>
          <w:sz w:val="24"/>
          <w:szCs w:val="24"/>
          <w:lang w:val="id-ID"/>
        </w:rPr>
        <w:t xml:space="preserve"> </w:t>
      </w:r>
      <w:r w:rsidRPr="006850B6">
        <w:rPr>
          <w:rFonts w:ascii="Times New Roman" w:hAnsi="Times New Roman"/>
          <w:sz w:val="24"/>
          <w:szCs w:val="24"/>
        </w:rPr>
        <w:t>ini</w:t>
      </w:r>
      <w:r w:rsidRPr="006850B6">
        <w:rPr>
          <w:rFonts w:ascii="Times New Roman" w:hAnsi="Times New Roman"/>
          <w:sz w:val="24"/>
          <w:szCs w:val="24"/>
          <w:lang w:val="id-ID"/>
        </w:rPr>
        <w:t xml:space="preserve"> </w:t>
      </w:r>
      <w:r w:rsidRPr="006850B6">
        <w:rPr>
          <w:rFonts w:ascii="Times New Roman" w:hAnsi="Times New Roman"/>
          <w:sz w:val="24"/>
          <w:szCs w:val="24"/>
        </w:rPr>
        <w:t>adalah</w:t>
      </w:r>
      <w:r w:rsidRPr="006850B6">
        <w:rPr>
          <w:rFonts w:ascii="Times New Roman" w:hAnsi="Times New Roman"/>
          <w:sz w:val="24"/>
          <w:szCs w:val="24"/>
          <w:lang w:val="id-ID"/>
        </w:rPr>
        <w:t xml:space="preserve"> kuisioner </w:t>
      </w:r>
      <w:r w:rsidRPr="006850B6">
        <w:rPr>
          <w:rFonts w:ascii="Times New Roman" w:hAnsi="Times New Roman"/>
          <w:sz w:val="24"/>
          <w:szCs w:val="24"/>
        </w:rPr>
        <w:t>diberikan</w:t>
      </w:r>
      <w:r w:rsidRPr="006850B6">
        <w:rPr>
          <w:rFonts w:ascii="Times New Roman" w:hAnsi="Times New Roman"/>
          <w:sz w:val="24"/>
          <w:szCs w:val="24"/>
          <w:lang w:val="id-ID"/>
        </w:rPr>
        <w:t xml:space="preserve"> ke</w:t>
      </w:r>
      <w:r w:rsidRPr="006850B6">
        <w:rPr>
          <w:rFonts w:ascii="Times New Roman" w:hAnsi="Times New Roman"/>
          <w:sz w:val="24"/>
          <w:szCs w:val="24"/>
        </w:rPr>
        <w:t>responden</w:t>
      </w:r>
      <w:r w:rsidRPr="006850B6">
        <w:rPr>
          <w:rFonts w:ascii="Times New Roman" w:hAnsi="Times New Roman"/>
          <w:sz w:val="24"/>
          <w:szCs w:val="24"/>
          <w:lang w:val="id-ID"/>
        </w:rPr>
        <w:t xml:space="preserve"> </w:t>
      </w:r>
      <w:r w:rsidRPr="006850B6">
        <w:rPr>
          <w:rFonts w:ascii="Times New Roman" w:hAnsi="Times New Roman"/>
          <w:sz w:val="24"/>
          <w:szCs w:val="24"/>
        </w:rPr>
        <w:t>secara</w:t>
      </w:r>
      <w:r w:rsidRPr="006850B6">
        <w:rPr>
          <w:rFonts w:ascii="Times New Roman" w:hAnsi="Times New Roman"/>
          <w:sz w:val="24"/>
          <w:szCs w:val="24"/>
          <w:lang w:val="id-ID"/>
        </w:rPr>
        <w:t xml:space="preserve"> </w:t>
      </w:r>
      <w:r w:rsidRPr="006850B6">
        <w:rPr>
          <w:rFonts w:ascii="Times New Roman" w:hAnsi="Times New Roman"/>
          <w:sz w:val="24"/>
          <w:szCs w:val="24"/>
        </w:rPr>
        <w:t>acak</w:t>
      </w:r>
      <w:r w:rsidRPr="006850B6">
        <w:rPr>
          <w:rFonts w:ascii="Times New Roman" w:hAnsi="Times New Roman"/>
          <w:sz w:val="24"/>
          <w:szCs w:val="24"/>
          <w:lang w:val="id-ID"/>
        </w:rPr>
        <w:t xml:space="preserve"> </w:t>
      </w:r>
      <w:r w:rsidRPr="006850B6">
        <w:rPr>
          <w:rFonts w:ascii="Times New Roman" w:hAnsi="Times New Roman"/>
          <w:sz w:val="24"/>
          <w:szCs w:val="24"/>
        </w:rPr>
        <w:t>untuk</w:t>
      </w:r>
      <w:r w:rsidRPr="006850B6">
        <w:rPr>
          <w:rFonts w:ascii="Times New Roman" w:hAnsi="Times New Roman"/>
          <w:sz w:val="24"/>
          <w:szCs w:val="24"/>
          <w:lang w:val="id-ID"/>
        </w:rPr>
        <w:t xml:space="preserve"> </w:t>
      </w:r>
      <w:r w:rsidRPr="006850B6">
        <w:rPr>
          <w:rFonts w:ascii="Times New Roman" w:hAnsi="Times New Roman"/>
          <w:sz w:val="24"/>
          <w:szCs w:val="24"/>
        </w:rPr>
        <w:t>memperoleh data yang dibutuhkan</w:t>
      </w:r>
      <w:r w:rsidRPr="006850B6">
        <w:rPr>
          <w:rFonts w:ascii="Times New Roman" w:hAnsi="Times New Roman"/>
          <w:sz w:val="24"/>
          <w:szCs w:val="24"/>
          <w:lang w:val="id-ID"/>
        </w:rPr>
        <w:t xml:space="preserve"> </w:t>
      </w:r>
      <w:r w:rsidRPr="006850B6">
        <w:rPr>
          <w:rFonts w:ascii="Times New Roman" w:hAnsi="Times New Roman"/>
          <w:sz w:val="24"/>
          <w:szCs w:val="24"/>
        </w:rPr>
        <w:t>dalam</w:t>
      </w:r>
      <w:r w:rsidRPr="006850B6">
        <w:rPr>
          <w:rFonts w:ascii="Times New Roman" w:hAnsi="Times New Roman"/>
          <w:sz w:val="24"/>
          <w:szCs w:val="24"/>
          <w:lang w:val="id-ID"/>
        </w:rPr>
        <w:t xml:space="preserve"> </w:t>
      </w:r>
      <w:r w:rsidRPr="006850B6">
        <w:rPr>
          <w:rFonts w:ascii="Times New Roman" w:hAnsi="Times New Roman"/>
          <w:sz w:val="24"/>
          <w:szCs w:val="24"/>
        </w:rPr>
        <w:t>penelitian</w:t>
      </w:r>
      <w:r w:rsidRPr="006850B6">
        <w:rPr>
          <w:rFonts w:ascii="Times New Roman" w:hAnsi="Times New Roman"/>
          <w:sz w:val="24"/>
          <w:szCs w:val="24"/>
          <w:lang w:val="id-ID"/>
        </w:rPr>
        <w:t xml:space="preserve"> </w:t>
      </w:r>
      <w:r w:rsidRPr="006850B6">
        <w:rPr>
          <w:rFonts w:ascii="Times New Roman" w:hAnsi="Times New Roman"/>
          <w:sz w:val="24"/>
          <w:szCs w:val="24"/>
        </w:rPr>
        <w:t>ini</w:t>
      </w:r>
      <w:r w:rsidRPr="006850B6">
        <w:rPr>
          <w:rFonts w:ascii="Times New Roman" w:hAnsi="Times New Roman"/>
          <w:sz w:val="24"/>
          <w:szCs w:val="24"/>
          <w:lang w:val="id-ID"/>
        </w:rPr>
        <w:t xml:space="preserve"> dan wawancara </w:t>
      </w:r>
      <w:r w:rsidRPr="006850B6">
        <w:rPr>
          <w:rFonts w:ascii="Times New Roman" w:hAnsi="Times New Roman"/>
          <w:sz w:val="24"/>
          <w:szCs w:val="24"/>
        </w:rPr>
        <w:t>agar mendapatkan</w:t>
      </w:r>
      <w:r w:rsidRPr="006850B6">
        <w:rPr>
          <w:rFonts w:ascii="Times New Roman" w:hAnsi="Times New Roman"/>
          <w:sz w:val="24"/>
          <w:szCs w:val="24"/>
          <w:lang w:val="id-ID"/>
        </w:rPr>
        <w:t xml:space="preserve"> </w:t>
      </w:r>
      <w:r w:rsidRPr="006850B6">
        <w:rPr>
          <w:rFonts w:ascii="Times New Roman" w:hAnsi="Times New Roman"/>
          <w:sz w:val="24"/>
          <w:szCs w:val="24"/>
        </w:rPr>
        <w:t>informasi yang dibutuhkan</w:t>
      </w:r>
      <w:r w:rsidRPr="006850B6">
        <w:rPr>
          <w:rFonts w:ascii="Times New Roman" w:hAnsi="Times New Roman"/>
          <w:sz w:val="24"/>
          <w:szCs w:val="24"/>
          <w:lang w:val="id-ID"/>
        </w:rPr>
        <w:t xml:space="preserve"> </w:t>
      </w:r>
      <w:r w:rsidRPr="006850B6">
        <w:rPr>
          <w:rFonts w:ascii="Times New Roman" w:hAnsi="Times New Roman"/>
          <w:sz w:val="24"/>
          <w:szCs w:val="24"/>
        </w:rPr>
        <w:t>lebih</w:t>
      </w:r>
      <w:r w:rsidRPr="006850B6">
        <w:rPr>
          <w:rFonts w:ascii="Times New Roman" w:hAnsi="Times New Roman"/>
          <w:sz w:val="24"/>
          <w:szCs w:val="24"/>
          <w:lang w:val="id-ID"/>
        </w:rPr>
        <w:t xml:space="preserve"> </w:t>
      </w:r>
      <w:r w:rsidRPr="006850B6">
        <w:rPr>
          <w:rFonts w:ascii="Times New Roman" w:hAnsi="Times New Roman"/>
          <w:sz w:val="24"/>
          <w:szCs w:val="24"/>
        </w:rPr>
        <w:t>lengkap</w:t>
      </w:r>
      <w:r w:rsidRPr="006850B6">
        <w:rPr>
          <w:rFonts w:ascii="Times New Roman" w:hAnsi="Times New Roman"/>
          <w:sz w:val="24"/>
          <w:szCs w:val="24"/>
          <w:lang w:val="id-ID"/>
        </w:rPr>
        <w:t xml:space="preserve"> </w:t>
      </w:r>
      <w:r w:rsidRPr="006850B6">
        <w:rPr>
          <w:rFonts w:ascii="Times New Roman" w:hAnsi="Times New Roman"/>
          <w:sz w:val="24"/>
          <w:szCs w:val="24"/>
        </w:rPr>
        <w:t>untuk</w:t>
      </w:r>
      <w:r w:rsidRPr="006850B6">
        <w:rPr>
          <w:rFonts w:ascii="Times New Roman" w:hAnsi="Times New Roman"/>
          <w:sz w:val="24"/>
          <w:szCs w:val="24"/>
          <w:lang w:val="id-ID"/>
        </w:rPr>
        <w:t xml:space="preserve"> </w:t>
      </w:r>
      <w:r w:rsidRPr="006850B6">
        <w:rPr>
          <w:rFonts w:ascii="Times New Roman" w:hAnsi="Times New Roman"/>
          <w:sz w:val="24"/>
          <w:szCs w:val="24"/>
        </w:rPr>
        <w:t>penelitian</w:t>
      </w:r>
      <w:r w:rsidRPr="006850B6">
        <w:rPr>
          <w:rFonts w:ascii="Times New Roman" w:hAnsi="Times New Roman"/>
          <w:sz w:val="24"/>
          <w:szCs w:val="24"/>
          <w:lang w:val="id-ID"/>
        </w:rPr>
        <w:t xml:space="preserve"> </w:t>
      </w:r>
      <w:r w:rsidRPr="006850B6">
        <w:rPr>
          <w:rFonts w:ascii="Times New Roman" w:hAnsi="Times New Roman"/>
          <w:sz w:val="24"/>
          <w:szCs w:val="24"/>
        </w:rPr>
        <w:t xml:space="preserve">ini. </w:t>
      </w:r>
    </w:p>
    <w:p w:rsidR="009A3F26" w:rsidRPr="006850B6" w:rsidRDefault="009A3F26" w:rsidP="00336C78">
      <w:pPr>
        <w:pStyle w:val="ListParagraph"/>
        <w:ind w:left="0" w:firstLine="709"/>
        <w:jc w:val="both"/>
        <w:rPr>
          <w:rFonts w:ascii="Times New Roman" w:hAnsi="Times New Roman"/>
          <w:sz w:val="24"/>
          <w:szCs w:val="24"/>
          <w:lang w:val="id-ID"/>
        </w:rPr>
      </w:pPr>
      <w:r w:rsidRPr="006850B6">
        <w:rPr>
          <w:rFonts w:ascii="Times New Roman" w:hAnsi="Times New Roman"/>
          <w:sz w:val="24"/>
          <w:szCs w:val="24"/>
          <w:lang w:val="id-ID"/>
        </w:rPr>
        <w:t xml:space="preserve">Metode analisis data yang digunakan uji asumsi klasik yaitu: uji normalitas, </w:t>
      </w:r>
      <w:r w:rsidRPr="006850B6">
        <w:rPr>
          <w:rFonts w:ascii="Times New Roman" w:hAnsi="Times New Roman"/>
          <w:sz w:val="24"/>
          <w:szCs w:val="24"/>
        </w:rPr>
        <w:t xml:space="preserve">bertujuan untuk menguji apakah data yang akan digunakan dalam model regresi berdistribusi normal atau tidak Ghozali, (2011:160). </w:t>
      </w:r>
      <w:r w:rsidRPr="006850B6">
        <w:rPr>
          <w:rFonts w:ascii="Times New Roman" w:hAnsi="Times New Roman"/>
          <w:sz w:val="24"/>
          <w:szCs w:val="24"/>
          <w:lang w:val="id-ID"/>
        </w:rPr>
        <w:t xml:space="preserve">autokorelasi, uji linearitas </w:t>
      </w:r>
      <w:r w:rsidRPr="006850B6">
        <w:rPr>
          <w:rFonts w:ascii="Times New Roman" w:hAnsi="Times New Roman"/>
          <w:sz w:val="24"/>
          <w:szCs w:val="24"/>
        </w:rPr>
        <w:t xml:space="preserve">digunakan untuk mengetahui apakah masing-masing variabel bebas dan variabel terikat memiliki hubungan yang </w:t>
      </w:r>
      <w:r w:rsidRPr="006850B6">
        <w:rPr>
          <w:rFonts w:ascii="Times New Roman" w:hAnsi="Times New Roman"/>
          <w:sz w:val="24"/>
          <w:szCs w:val="24"/>
        </w:rPr>
        <w:lastRenderedPageBreak/>
        <w:t>linier atau tidak</w:t>
      </w:r>
      <w:r w:rsidRPr="006850B6">
        <w:rPr>
          <w:rFonts w:ascii="Times New Roman" w:hAnsi="Times New Roman"/>
          <w:sz w:val="24"/>
          <w:szCs w:val="24"/>
          <w:lang w:val="id-ID"/>
        </w:rPr>
        <w:t xml:space="preserve"> uji multikolinearitas </w:t>
      </w:r>
      <w:r w:rsidRPr="006850B6">
        <w:rPr>
          <w:rFonts w:ascii="Times New Roman" w:hAnsi="Times New Roman"/>
          <w:sz w:val="24"/>
          <w:szCs w:val="24"/>
        </w:rPr>
        <w:t xml:space="preserve">bertujuan untuk menguji apakah model regresi ditemukan adanya korelasi antar variabel bebas. </w:t>
      </w:r>
      <w:r w:rsidRPr="006850B6">
        <w:rPr>
          <w:rFonts w:ascii="Times New Roman" w:hAnsi="Times New Roman"/>
          <w:sz w:val="24"/>
          <w:szCs w:val="24"/>
          <w:lang w:val="id-ID"/>
        </w:rPr>
        <w:t xml:space="preserve"> dan uji heteroskedastisitas </w:t>
      </w:r>
      <w:r w:rsidRPr="006850B6">
        <w:rPr>
          <w:rFonts w:ascii="Times New Roman" w:hAnsi="Times New Roman"/>
          <w:sz w:val="24"/>
          <w:szCs w:val="24"/>
        </w:rPr>
        <w:t xml:space="preserve">bertujuan menguji apakah dalam model regresi terjadi ketidaksamaan </w:t>
      </w:r>
      <w:r w:rsidRPr="006850B6">
        <w:rPr>
          <w:rFonts w:ascii="Times New Roman" w:hAnsi="Times New Roman"/>
          <w:i/>
          <w:sz w:val="24"/>
          <w:szCs w:val="24"/>
        </w:rPr>
        <w:t>variance</w:t>
      </w:r>
      <w:r w:rsidRPr="006850B6">
        <w:rPr>
          <w:rFonts w:ascii="Times New Roman" w:hAnsi="Times New Roman"/>
          <w:sz w:val="24"/>
          <w:szCs w:val="24"/>
        </w:rPr>
        <w:t xml:space="preserve"> dari </w:t>
      </w:r>
      <w:r w:rsidRPr="006850B6">
        <w:rPr>
          <w:rFonts w:ascii="Times New Roman" w:hAnsi="Times New Roman"/>
          <w:i/>
          <w:sz w:val="24"/>
          <w:szCs w:val="24"/>
        </w:rPr>
        <w:t>residual</w:t>
      </w:r>
      <w:r w:rsidRPr="006850B6">
        <w:rPr>
          <w:rFonts w:ascii="Times New Roman" w:hAnsi="Times New Roman"/>
          <w:sz w:val="24"/>
          <w:szCs w:val="24"/>
        </w:rPr>
        <w:t xml:space="preserve"> satu pengamatan ke pengamatan yang lain.</w:t>
      </w:r>
    </w:p>
    <w:p w:rsidR="009A3F26" w:rsidRPr="006850B6" w:rsidRDefault="009A3F26" w:rsidP="00336C78">
      <w:pPr>
        <w:pStyle w:val="ListParagraph"/>
        <w:ind w:left="0" w:firstLine="709"/>
        <w:jc w:val="both"/>
        <w:rPr>
          <w:rFonts w:ascii="Times New Roman" w:hAnsi="Times New Roman"/>
          <w:sz w:val="24"/>
          <w:szCs w:val="24"/>
          <w:lang w:val="id-ID"/>
        </w:rPr>
      </w:pPr>
      <w:r w:rsidRPr="006850B6">
        <w:rPr>
          <w:rFonts w:ascii="Times New Roman" w:hAnsi="Times New Roman"/>
          <w:sz w:val="24"/>
          <w:szCs w:val="24"/>
          <w:lang w:val="id-ID"/>
        </w:rPr>
        <w:t>Metode yang di gunakan adalah analisis regresi linier berganda  dengan rumus:</w:t>
      </w:r>
    </w:p>
    <w:p w:rsidR="009A3F26" w:rsidRPr="00063F49" w:rsidRDefault="009A3F26" w:rsidP="00336C78">
      <w:pPr>
        <w:pStyle w:val="ListParagraph"/>
        <w:shd w:val="clear" w:color="auto" w:fill="FFFFFF"/>
        <w:ind w:left="0"/>
        <w:jc w:val="both"/>
        <w:rPr>
          <w:rFonts w:ascii="Cambria Math" w:hAnsi="Cambria Math"/>
        </w:rPr>
      </w:pPr>
      <w:r w:rsidRPr="00063F49">
        <w:rPr>
          <w:rFonts w:ascii="Cambria Math" w:hAnsi="Cambria Math"/>
        </w:rPr>
        <w:t>Y = α</w:t>
      </w:r>
      <w:r w:rsidRPr="00063F49">
        <w:rPr>
          <w:rFonts w:ascii="Cambria Math" w:hAnsi="Cambria Math"/>
          <w:vertAlign w:val="subscript"/>
          <w:lang w:val="id-ID"/>
        </w:rPr>
        <w:t xml:space="preserve"> </w:t>
      </w:r>
      <w:r w:rsidRPr="00063F49">
        <w:rPr>
          <w:rFonts w:ascii="Cambria Math" w:hAnsi="Cambria Math"/>
          <w:lang w:val="id-ID"/>
        </w:rPr>
        <w:t xml:space="preserve">+ </w:t>
      </w:r>
      <w:r w:rsidRPr="00063F49">
        <w:rPr>
          <w:rFonts w:ascii="Cambria Math" w:hAnsi="Cambria Math"/>
        </w:rPr>
        <w:t>β</w:t>
      </w:r>
      <w:r w:rsidRPr="00063F49">
        <w:rPr>
          <w:rFonts w:ascii="Cambria Math" w:hAnsi="Cambria Math"/>
          <w:vertAlign w:val="subscript"/>
        </w:rPr>
        <w:t>1</w:t>
      </w:r>
      <w:r w:rsidRPr="00063F49">
        <w:rPr>
          <w:rFonts w:ascii="Cambria Math" w:hAnsi="Cambria Math"/>
        </w:rPr>
        <w:t>X</w:t>
      </w:r>
      <w:r w:rsidRPr="00063F49">
        <w:rPr>
          <w:rFonts w:ascii="Cambria Math" w:hAnsi="Cambria Math"/>
          <w:vertAlign w:val="subscript"/>
        </w:rPr>
        <w:t>1</w:t>
      </w:r>
      <w:r w:rsidRPr="00063F49">
        <w:rPr>
          <w:rFonts w:ascii="Cambria Math" w:hAnsi="Cambria Math"/>
        </w:rPr>
        <w:t>+ β</w:t>
      </w:r>
      <w:r w:rsidRPr="00063F49">
        <w:rPr>
          <w:rFonts w:ascii="Cambria Math" w:hAnsi="Cambria Math"/>
          <w:vertAlign w:val="subscript"/>
        </w:rPr>
        <w:t>2</w:t>
      </w:r>
      <w:r w:rsidRPr="00063F49">
        <w:rPr>
          <w:rFonts w:ascii="Cambria Math" w:hAnsi="Cambria Math"/>
        </w:rPr>
        <w:t>X</w:t>
      </w:r>
      <w:r w:rsidRPr="00063F49">
        <w:rPr>
          <w:rFonts w:ascii="Cambria Math" w:hAnsi="Cambria Math"/>
          <w:vertAlign w:val="subscript"/>
        </w:rPr>
        <w:t>2</w:t>
      </w:r>
      <w:r w:rsidRPr="00063F49">
        <w:rPr>
          <w:rFonts w:ascii="Cambria Math" w:hAnsi="Cambria Math"/>
        </w:rPr>
        <w:t xml:space="preserve"> + β</w:t>
      </w:r>
      <w:r w:rsidRPr="00063F49">
        <w:rPr>
          <w:rFonts w:ascii="Cambria Math" w:hAnsi="Cambria Math"/>
          <w:vertAlign w:val="subscript"/>
        </w:rPr>
        <w:t>3</w:t>
      </w:r>
      <w:r w:rsidRPr="00063F49">
        <w:rPr>
          <w:rFonts w:ascii="Cambria Math" w:hAnsi="Cambria Math"/>
        </w:rPr>
        <w:t>X</w:t>
      </w:r>
      <w:r w:rsidRPr="00063F49">
        <w:rPr>
          <w:rFonts w:ascii="Cambria Math" w:hAnsi="Cambria Math"/>
          <w:vertAlign w:val="subscript"/>
        </w:rPr>
        <w:t>3</w:t>
      </w:r>
      <w:r w:rsidRPr="00063F49">
        <w:rPr>
          <w:rFonts w:ascii="Cambria Math" w:hAnsi="Cambria Math"/>
        </w:rPr>
        <w:t>+ β</w:t>
      </w:r>
      <w:r w:rsidRPr="00063F49">
        <w:rPr>
          <w:rFonts w:ascii="Cambria Math" w:hAnsi="Cambria Math"/>
          <w:vertAlign w:val="subscript"/>
          <w:lang w:val="id-ID"/>
        </w:rPr>
        <w:t>4</w:t>
      </w:r>
      <w:r w:rsidRPr="00063F49">
        <w:rPr>
          <w:rFonts w:ascii="Cambria Math" w:hAnsi="Cambria Math"/>
        </w:rPr>
        <w:t>X</w:t>
      </w:r>
      <w:r w:rsidRPr="00063F49">
        <w:rPr>
          <w:rFonts w:ascii="Cambria Math" w:hAnsi="Cambria Math"/>
          <w:vertAlign w:val="subscript"/>
          <w:lang w:val="id-ID"/>
        </w:rPr>
        <w:t>4</w:t>
      </w:r>
      <w:r w:rsidRPr="00063F49">
        <w:rPr>
          <w:rFonts w:ascii="Cambria Math" w:hAnsi="Cambria Math"/>
          <w:lang w:val="id-ID"/>
        </w:rPr>
        <w:t xml:space="preserve"> + </w:t>
      </w:r>
      <w:proofErr w:type="gramStart"/>
      <w:r w:rsidRPr="00063F49">
        <w:rPr>
          <w:rFonts w:ascii="Cambria Math" w:hAnsi="Cambria Math"/>
          <w:lang w:val="id-ID"/>
        </w:rPr>
        <w:t>ε</w:t>
      </w:r>
      <w:r w:rsidR="00063F49">
        <w:rPr>
          <w:rFonts w:ascii="Cambria Math" w:hAnsi="Cambria Math"/>
        </w:rPr>
        <w:t xml:space="preserve">  (</w:t>
      </w:r>
      <w:proofErr w:type="gramEnd"/>
      <w:r w:rsidR="00063F49">
        <w:rPr>
          <w:rFonts w:ascii="Cambria Math" w:hAnsi="Cambria Math"/>
        </w:rPr>
        <w:t>1)</w:t>
      </w:r>
    </w:p>
    <w:p w:rsidR="009A3F26" w:rsidRPr="006850B6" w:rsidRDefault="009A3F26" w:rsidP="00336C78">
      <w:pPr>
        <w:pStyle w:val="ListParagraph"/>
        <w:shd w:val="clear" w:color="auto" w:fill="FFFFFF"/>
        <w:tabs>
          <w:tab w:val="left" w:pos="426"/>
          <w:tab w:val="left" w:pos="709"/>
        </w:tabs>
        <w:ind w:left="0"/>
        <w:jc w:val="both"/>
        <w:rPr>
          <w:rFonts w:ascii="Times New Roman" w:hAnsi="Times New Roman"/>
          <w:sz w:val="24"/>
          <w:szCs w:val="24"/>
        </w:rPr>
      </w:pPr>
      <w:proofErr w:type="gramStart"/>
      <w:r w:rsidRPr="006850B6">
        <w:rPr>
          <w:rFonts w:ascii="Times New Roman" w:hAnsi="Times New Roman"/>
          <w:sz w:val="24"/>
          <w:szCs w:val="24"/>
        </w:rPr>
        <w:t>Keterangan :</w:t>
      </w:r>
      <w:proofErr w:type="gramEnd"/>
      <w:r w:rsidRPr="006850B6">
        <w:rPr>
          <w:rFonts w:ascii="Times New Roman" w:hAnsi="Times New Roman"/>
          <w:sz w:val="24"/>
          <w:szCs w:val="24"/>
        </w:rPr>
        <w:t xml:space="preserve"> </w:t>
      </w:r>
    </w:p>
    <w:p w:rsidR="009A3F26" w:rsidRPr="006850B6" w:rsidRDefault="009A3F26" w:rsidP="00336C78">
      <w:pPr>
        <w:pStyle w:val="ListParagraph"/>
        <w:shd w:val="clear" w:color="auto" w:fill="FFFFFF"/>
        <w:tabs>
          <w:tab w:val="left" w:pos="426"/>
          <w:tab w:val="left" w:pos="709"/>
        </w:tabs>
        <w:ind w:left="0"/>
        <w:jc w:val="both"/>
        <w:rPr>
          <w:rFonts w:ascii="Times New Roman" w:hAnsi="Times New Roman"/>
          <w:sz w:val="24"/>
          <w:szCs w:val="24"/>
        </w:rPr>
      </w:pPr>
      <w:r w:rsidRPr="006850B6">
        <w:rPr>
          <w:rFonts w:ascii="Times New Roman" w:hAnsi="Times New Roman"/>
          <w:sz w:val="24"/>
          <w:szCs w:val="24"/>
        </w:rPr>
        <w:t xml:space="preserve">Y  </w:t>
      </w:r>
      <w:r w:rsidRPr="006850B6">
        <w:rPr>
          <w:rFonts w:ascii="Times New Roman" w:hAnsi="Times New Roman"/>
          <w:sz w:val="24"/>
          <w:szCs w:val="24"/>
          <w:lang w:val="id-ID"/>
        </w:rPr>
        <w:tab/>
      </w:r>
      <w:r w:rsidRPr="006850B6">
        <w:rPr>
          <w:rFonts w:ascii="Times New Roman" w:hAnsi="Times New Roman"/>
          <w:sz w:val="24"/>
          <w:szCs w:val="24"/>
        </w:rPr>
        <w:t xml:space="preserve">= </w:t>
      </w:r>
      <w:r w:rsidRPr="006850B6">
        <w:rPr>
          <w:rFonts w:ascii="Times New Roman" w:hAnsi="Times New Roman"/>
          <w:sz w:val="24"/>
          <w:szCs w:val="24"/>
          <w:lang w:val="id-ID"/>
        </w:rPr>
        <w:tab/>
      </w:r>
      <w:r w:rsidRPr="006850B6">
        <w:rPr>
          <w:rFonts w:ascii="Times New Roman" w:hAnsi="Times New Roman"/>
          <w:sz w:val="24"/>
          <w:szCs w:val="24"/>
        </w:rPr>
        <w:t>Pendapatan Usaha</w:t>
      </w:r>
    </w:p>
    <w:p w:rsidR="009A3F26" w:rsidRPr="006850B6" w:rsidRDefault="009A3F26" w:rsidP="00336C78">
      <w:pPr>
        <w:pStyle w:val="ListParagraph"/>
        <w:shd w:val="clear" w:color="auto" w:fill="FFFFFF"/>
        <w:tabs>
          <w:tab w:val="left" w:pos="426"/>
          <w:tab w:val="left" w:pos="709"/>
        </w:tabs>
        <w:ind w:left="0"/>
        <w:jc w:val="both"/>
        <w:rPr>
          <w:rFonts w:ascii="Times New Roman" w:hAnsi="Times New Roman"/>
          <w:sz w:val="24"/>
          <w:szCs w:val="24"/>
        </w:rPr>
      </w:pPr>
      <w:r w:rsidRPr="006850B6">
        <w:rPr>
          <w:rFonts w:ascii="Times New Roman" w:hAnsi="Times New Roman"/>
          <w:sz w:val="24"/>
          <w:szCs w:val="24"/>
        </w:rPr>
        <w:t xml:space="preserve">β   </w:t>
      </w:r>
      <w:r w:rsidRPr="006850B6">
        <w:rPr>
          <w:rFonts w:ascii="Times New Roman" w:hAnsi="Times New Roman"/>
          <w:sz w:val="24"/>
          <w:szCs w:val="24"/>
          <w:lang w:val="id-ID"/>
        </w:rPr>
        <w:tab/>
      </w:r>
      <w:r w:rsidRPr="006850B6">
        <w:rPr>
          <w:rFonts w:ascii="Times New Roman" w:hAnsi="Times New Roman"/>
          <w:sz w:val="24"/>
          <w:szCs w:val="24"/>
        </w:rPr>
        <w:t xml:space="preserve">= </w:t>
      </w:r>
      <w:r w:rsidRPr="006850B6">
        <w:rPr>
          <w:rFonts w:ascii="Times New Roman" w:hAnsi="Times New Roman"/>
          <w:sz w:val="24"/>
          <w:szCs w:val="24"/>
          <w:lang w:val="id-ID"/>
        </w:rPr>
        <w:tab/>
      </w:r>
      <w:r w:rsidRPr="006850B6">
        <w:rPr>
          <w:rFonts w:ascii="Times New Roman" w:hAnsi="Times New Roman"/>
          <w:sz w:val="24"/>
          <w:szCs w:val="24"/>
        </w:rPr>
        <w:t xml:space="preserve">Koefisien Variabel Independen (Regresi) </w:t>
      </w:r>
    </w:p>
    <w:p w:rsidR="009A3F26" w:rsidRPr="006850B6" w:rsidRDefault="009A3F26" w:rsidP="00336C78">
      <w:pPr>
        <w:pStyle w:val="ListParagraph"/>
        <w:shd w:val="clear" w:color="auto" w:fill="FFFFFF"/>
        <w:tabs>
          <w:tab w:val="left" w:pos="426"/>
          <w:tab w:val="left" w:pos="709"/>
        </w:tabs>
        <w:ind w:left="0"/>
        <w:jc w:val="both"/>
        <w:rPr>
          <w:rFonts w:ascii="Times New Roman" w:hAnsi="Times New Roman"/>
          <w:sz w:val="24"/>
          <w:szCs w:val="24"/>
          <w:lang w:val="id-ID"/>
        </w:rPr>
      </w:pPr>
      <w:r w:rsidRPr="006850B6">
        <w:rPr>
          <w:rFonts w:ascii="Times New Roman" w:hAnsi="Times New Roman"/>
          <w:sz w:val="24"/>
          <w:szCs w:val="24"/>
        </w:rPr>
        <w:t>X</w:t>
      </w:r>
      <w:r w:rsidRPr="006850B6">
        <w:rPr>
          <w:rFonts w:ascii="Times New Roman" w:hAnsi="Times New Roman"/>
          <w:sz w:val="24"/>
          <w:szCs w:val="24"/>
          <w:vertAlign w:val="subscript"/>
        </w:rPr>
        <w:t>1</w:t>
      </w:r>
      <w:r w:rsidRPr="006850B6">
        <w:rPr>
          <w:rFonts w:ascii="Times New Roman" w:hAnsi="Times New Roman"/>
          <w:sz w:val="24"/>
          <w:szCs w:val="24"/>
        </w:rPr>
        <w:t xml:space="preserve"> </w:t>
      </w:r>
      <w:r w:rsidRPr="006850B6">
        <w:rPr>
          <w:rFonts w:ascii="Times New Roman" w:hAnsi="Times New Roman"/>
          <w:sz w:val="24"/>
          <w:szCs w:val="24"/>
          <w:lang w:val="id-ID"/>
        </w:rPr>
        <w:tab/>
      </w:r>
      <w:r w:rsidRPr="006850B6">
        <w:rPr>
          <w:rFonts w:ascii="Times New Roman" w:hAnsi="Times New Roman"/>
          <w:sz w:val="24"/>
          <w:szCs w:val="24"/>
        </w:rPr>
        <w:t xml:space="preserve">= </w:t>
      </w:r>
      <w:r w:rsidRPr="006850B6">
        <w:rPr>
          <w:rFonts w:ascii="Times New Roman" w:hAnsi="Times New Roman"/>
          <w:sz w:val="24"/>
          <w:szCs w:val="24"/>
          <w:lang w:val="id-ID"/>
        </w:rPr>
        <w:tab/>
        <w:t>Modal Kerja (Rp/bulan)</w:t>
      </w:r>
    </w:p>
    <w:p w:rsidR="009A3F26" w:rsidRPr="006850B6" w:rsidRDefault="009A3F26" w:rsidP="00336C78">
      <w:pPr>
        <w:pStyle w:val="ListParagraph"/>
        <w:shd w:val="clear" w:color="auto" w:fill="FFFFFF"/>
        <w:tabs>
          <w:tab w:val="left" w:pos="426"/>
          <w:tab w:val="left" w:pos="709"/>
        </w:tabs>
        <w:ind w:left="0"/>
        <w:jc w:val="both"/>
        <w:rPr>
          <w:rFonts w:ascii="Times New Roman" w:hAnsi="Times New Roman"/>
          <w:sz w:val="24"/>
          <w:szCs w:val="24"/>
          <w:lang w:val="id-ID"/>
        </w:rPr>
      </w:pPr>
      <w:r w:rsidRPr="006850B6">
        <w:rPr>
          <w:rFonts w:ascii="Times New Roman" w:hAnsi="Times New Roman"/>
          <w:sz w:val="24"/>
          <w:szCs w:val="24"/>
        </w:rPr>
        <w:t>X</w:t>
      </w:r>
      <w:r w:rsidRPr="006850B6">
        <w:rPr>
          <w:rFonts w:ascii="Times New Roman" w:hAnsi="Times New Roman"/>
          <w:sz w:val="24"/>
          <w:szCs w:val="24"/>
          <w:vertAlign w:val="subscript"/>
        </w:rPr>
        <w:t>2</w:t>
      </w:r>
      <w:r w:rsidRPr="006850B6">
        <w:rPr>
          <w:rFonts w:ascii="Times New Roman" w:hAnsi="Times New Roman"/>
          <w:sz w:val="24"/>
          <w:szCs w:val="24"/>
        </w:rPr>
        <w:t xml:space="preserve"> </w:t>
      </w:r>
      <w:r w:rsidRPr="006850B6">
        <w:rPr>
          <w:rFonts w:ascii="Times New Roman" w:hAnsi="Times New Roman"/>
          <w:sz w:val="24"/>
          <w:szCs w:val="24"/>
          <w:lang w:val="id-ID"/>
        </w:rPr>
        <w:tab/>
      </w:r>
      <w:r w:rsidRPr="006850B6">
        <w:rPr>
          <w:rFonts w:ascii="Times New Roman" w:hAnsi="Times New Roman"/>
          <w:sz w:val="24"/>
          <w:szCs w:val="24"/>
        </w:rPr>
        <w:t xml:space="preserve">= </w:t>
      </w:r>
      <w:r w:rsidRPr="006850B6">
        <w:rPr>
          <w:rFonts w:ascii="Times New Roman" w:hAnsi="Times New Roman"/>
          <w:sz w:val="24"/>
          <w:szCs w:val="24"/>
          <w:lang w:val="id-ID"/>
        </w:rPr>
        <w:tab/>
        <w:t>Pengalaman Usaha (Per bulan)</w:t>
      </w:r>
    </w:p>
    <w:p w:rsidR="009A3F26" w:rsidRPr="006850B6" w:rsidRDefault="009A3F26" w:rsidP="00336C78">
      <w:pPr>
        <w:pStyle w:val="ListParagraph"/>
        <w:shd w:val="clear" w:color="auto" w:fill="FFFFFF"/>
        <w:tabs>
          <w:tab w:val="left" w:pos="426"/>
          <w:tab w:val="left" w:pos="709"/>
        </w:tabs>
        <w:ind w:left="0"/>
        <w:jc w:val="both"/>
        <w:rPr>
          <w:rFonts w:ascii="Times New Roman" w:hAnsi="Times New Roman"/>
          <w:sz w:val="24"/>
          <w:szCs w:val="24"/>
          <w:lang w:val="id-ID"/>
        </w:rPr>
      </w:pPr>
      <w:r w:rsidRPr="006850B6">
        <w:rPr>
          <w:rFonts w:ascii="Times New Roman" w:hAnsi="Times New Roman"/>
          <w:sz w:val="24"/>
          <w:szCs w:val="24"/>
        </w:rPr>
        <w:t>X</w:t>
      </w:r>
      <w:r w:rsidRPr="006850B6">
        <w:rPr>
          <w:rFonts w:ascii="Times New Roman" w:hAnsi="Times New Roman"/>
          <w:sz w:val="24"/>
          <w:szCs w:val="24"/>
          <w:vertAlign w:val="subscript"/>
        </w:rPr>
        <w:t>3</w:t>
      </w:r>
      <w:r w:rsidRPr="006850B6">
        <w:rPr>
          <w:rFonts w:ascii="Times New Roman" w:hAnsi="Times New Roman"/>
          <w:sz w:val="24"/>
          <w:szCs w:val="24"/>
        </w:rPr>
        <w:t xml:space="preserve"> </w:t>
      </w:r>
      <w:r w:rsidRPr="006850B6">
        <w:rPr>
          <w:rFonts w:ascii="Times New Roman" w:hAnsi="Times New Roman"/>
          <w:sz w:val="24"/>
          <w:szCs w:val="24"/>
          <w:lang w:val="id-ID"/>
        </w:rPr>
        <w:tab/>
      </w:r>
      <w:r w:rsidRPr="006850B6">
        <w:rPr>
          <w:rFonts w:ascii="Times New Roman" w:hAnsi="Times New Roman"/>
          <w:sz w:val="24"/>
          <w:szCs w:val="24"/>
        </w:rPr>
        <w:t xml:space="preserve">= </w:t>
      </w:r>
      <w:r w:rsidRPr="006850B6">
        <w:rPr>
          <w:rFonts w:ascii="Times New Roman" w:hAnsi="Times New Roman"/>
          <w:sz w:val="24"/>
          <w:szCs w:val="24"/>
          <w:lang w:val="id-ID"/>
        </w:rPr>
        <w:tab/>
        <w:t>Jam Kerja (Jam/bulan)</w:t>
      </w:r>
    </w:p>
    <w:p w:rsidR="009A3F26" w:rsidRPr="006850B6" w:rsidRDefault="009A3F26" w:rsidP="00336C78">
      <w:pPr>
        <w:pStyle w:val="ListParagraph"/>
        <w:shd w:val="clear" w:color="auto" w:fill="FFFFFF"/>
        <w:tabs>
          <w:tab w:val="left" w:pos="426"/>
          <w:tab w:val="left" w:pos="709"/>
        </w:tabs>
        <w:ind w:left="0"/>
        <w:jc w:val="both"/>
        <w:rPr>
          <w:rFonts w:ascii="Times New Roman" w:hAnsi="Times New Roman"/>
          <w:sz w:val="24"/>
          <w:szCs w:val="24"/>
          <w:lang w:val="id-ID"/>
        </w:rPr>
      </w:pPr>
      <w:r w:rsidRPr="006850B6">
        <w:rPr>
          <w:rFonts w:ascii="Times New Roman" w:hAnsi="Times New Roman"/>
          <w:sz w:val="24"/>
          <w:szCs w:val="24"/>
          <w:lang w:val="id-ID"/>
        </w:rPr>
        <w:t>X</w:t>
      </w:r>
      <w:r w:rsidRPr="006850B6">
        <w:rPr>
          <w:rFonts w:ascii="Times New Roman" w:hAnsi="Times New Roman"/>
          <w:sz w:val="24"/>
          <w:szCs w:val="24"/>
          <w:vertAlign w:val="subscript"/>
          <w:lang w:val="id-ID"/>
        </w:rPr>
        <w:t>4</w:t>
      </w:r>
      <w:r w:rsidRPr="006850B6">
        <w:rPr>
          <w:rFonts w:ascii="Times New Roman" w:hAnsi="Times New Roman"/>
          <w:sz w:val="24"/>
          <w:szCs w:val="24"/>
          <w:lang w:val="id-ID"/>
        </w:rPr>
        <w:tab/>
        <w:t>= Jumlah Jenis Barang (jenis)</w:t>
      </w:r>
    </w:p>
    <w:p w:rsidR="009A3F26" w:rsidRPr="006850B6" w:rsidRDefault="009A3F26" w:rsidP="00336C78">
      <w:pPr>
        <w:pStyle w:val="ListParagraph"/>
        <w:shd w:val="clear" w:color="auto" w:fill="FFFFFF"/>
        <w:tabs>
          <w:tab w:val="left" w:pos="426"/>
          <w:tab w:val="left" w:pos="709"/>
        </w:tabs>
        <w:ind w:left="0"/>
        <w:jc w:val="both"/>
        <w:rPr>
          <w:rFonts w:ascii="Times New Roman" w:eastAsia="Times New Roman" w:hAnsi="Times New Roman"/>
          <w:sz w:val="24"/>
          <w:szCs w:val="24"/>
          <w:lang w:val="id-ID" w:eastAsia="id-ID"/>
        </w:rPr>
      </w:pPr>
      <w:r w:rsidRPr="006850B6">
        <w:rPr>
          <w:rFonts w:ascii="Times New Roman" w:hAnsi="Times New Roman"/>
          <w:sz w:val="24"/>
          <w:szCs w:val="24"/>
          <w:lang w:val="id-ID"/>
        </w:rPr>
        <w:tab/>
        <w:t>Uji hipotesis yang di gunakan yaitu koefisien determinasi (R</w:t>
      </w:r>
      <w:r w:rsidRPr="006850B6">
        <w:rPr>
          <w:rFonts w:ascii="Times New Roman" w:hAnsi="Times New Roman"/>
          <w:sz w:val="24"/>
          <w:szCs w:val="24"/>
          <w:vertAlign w:val="superscript"/>
          <w:lang w:val="id-ID"/>
        </w:rPr>
        <w:t>2</w:t>
      </w:r>
      <w:r w:rsidRPr="006850B6">
        <w:rPr>
          <w:rFonts w:ascii="Times New Roman" w:hAnsi="Times New Roman"/>
          <w:sz w:val="24"/>
          <w:szCs w:val="24"/>
          <w:lang w:val="id-ID"/>
        </w:rPr>
        <w:t xml:space="preserve">) </w:t>
      </w:r>
      <w:r w:rsidRPr="006850B6">
        <w:rPr>
          <w:rFonts w:ascii="Times New Roman" w:hAnsi="Times New Roman"/>
          <w:sz w:val="24"/>
          <w:szCs w:val="24"/>
        </w:rPr>
        <w:t>Menurut Ghozali (2012:97), koefisien determinasi (R</w:t>
      </w:r>
      <w:r w:rsidRPr="006850B6">
        <w:rPr>
          <w:rFonts w:ascii="Times New Roman" w:hAnsi="Times New Roman"/>
          <w:b/>
          <w:bCs/>
          <w:sz w:val="24"/>
          <w:szCs w:val="24"/>
        </w:rPr>
        <w:t>2</w:t>
      </w:r>
      <w:r w:rsidRPr="006850B6">
        <w:rPr>
          <w:rFonts w:ascii="Times New Roman" w:hAnsi="Times New Roman"/>
          <w:sz w:val="24"/>
          <w:szCs w:val="24"/>
        </w:rPr>
        <w:t>) pada intinya mengukur seberapa jauh kemampuan model dalam menerangkan variasi variabel dependen.</w:t>
      </w:r>
      <w:r w:rsidRPr="006850B6">
        <w:rPr>
          <w:rFonts w:ascii="Times New Roman" w:hAnsi="Times New Roman"/>
          <w:sz w:val="24"/>
          <w:szCs w:val="24"/>
          <w:lang w:val="id-ID"/>
        </w:rPr>
        <w:t xml:space="preserve"> </w:t>
      </w:r>
      <w:r w:rsidRPr="006850B6">
        <w:rPr>
          <w:rFonts w:ascii="Times New Roman" w:eastAsia="Times New Roman" w:hAnsi="Times New Roman"/>
          <w:sz w:val="24"/>
          <w:szCs w:val="24"/>
          <w:lang w:val="id-ID" w:eastAsia="id-ID"/>
        </w:rPr>
        <w:t>Uji F (</w:t>
      </w:r>
      <w:r w:rsidRPr="006850B6">
        <w:rPr>
          <w:rFonts w:ascii="Times New Roman" w:eastAsia="Times New Roman" w:hAnsi="Times New Roman"/>
          <w:i/>
          <w:sz w:val="24"/>
          <w:szCs w:val="24"/>
          <w:lang w:val="id-ID" w:eastAsia="id-ID"/>
        </w:rPr>
        <w:t>Overall Test</w:t>
      </w:r>
      <w:r w:rsidRPr="006850B6">
        <w:rPr>
          <w:rFonts w:ascii="Times New Roman" w:eastAsia="Times New Roman" w:hAnsi="Times New Roman"/>
          <w:sz w:val="24"/>
          <w:szCs w:val="24"/>
          <w:lang w:val="id-ID" w:eastAsia="id-ID"/>
        </w:rPr>
        <w:t>) dilakukan untuk menunjukan apakah semua variabel independen yang dimasukkan dalam model mempunyai pengaruh secara bersama-sama terhadap variabel dependen.</w:t>
      </w:r>
    </w:p>
    <w:p w:rsidR="009A3F26" w:rsidRPr="006850B6" w:rsidRDefault="009A3F26" w:rsidP="00336C78">
      <w:pPr>
        <w:pStyle w:val="ListParagraph"/>
        <w:ind w:left="0" w:firstLine="709"/>
        <w:jc w:val="both"/>
        <w:rPr>
          <w:rFonts w:ascii="Times New Roman" w:eastAsia="Times New Roman" w:hAnsi="Times New Roman"/>
          <w:sz w:val="24"/>
          <w:szCs w:val="24"/>
          <w:lang w:val="id-ID" w:eastAsia="id-ID"/>
        </w:rPr>
      </w:pPr>
      <w:r w:rsidRPr="006850B6">
        <w:rPr>
          <w:rFonts w:ascii="Times New Roman" w:eastAsia="Times New Roman" w:hAnsi="Times New Roman"/>
          <w:sz w:val="24"/>
          <w:szCs w:val="24"/>
          <w:lang w:val="id-ID" w:eastAsia="id-ID"/>
        </w:rPr>
        <w:t>Dengan derajat keyakinan 95% (a= 5%), derajat kebebasan pembilang (</w:t>
      </w:r>
      <w:r w:rsidRPr="006850B6">
        <w:rPr>
          <w:rFonts w:ascii="Times New Roman" w:eastAsia="Times New Roman" w:hAnsi="Times New Roman"/>
          <w:i/>
          <w:sz w:val="24"/>
          <w:szCs w:val="24"/>
          <w:lang w:val="id-ID" w:eastAsia="id-ID"/>
        </w:rPr>
        <w:t>numerator</w:t>
      </w:r>
      <w:r w:rsidRPr="006850B6">
        <w:rPr>
          <w:rFonts w:ascii="Times New Roman" w:eastAsia="Times New Roman" w:hAnsi="Times New Roman"/>
          <w:sz w:val="24"/>
          <w:szCs w:val="24"/>
          <w:lang w:val="id-ID" w:eastAsia="id-ID"/>
        </w:rPr>
        <w:t>) adalah K – 1 dan penyebut (</w:t>
      </w:r>
      <w:r w:rsidRPr="006850B6">
        <w:rPr>
          <w:rFonts w:ascii="Times New Roman" w:eastAsia="Times New Roman" w:hAnsi="Times New Roman"/>
          <w:i/>
          <w:sz w:val="24"/>
          <w:szCs w:val="24"/>
          <w:lang w:val="id-ID" w:eastAsia="id-ID"/>
        </w:rPr>
        <w:t>denumerator</w:t>
      </w:r>
      <w:r w:rsidRPr="006850B6">
        <w:rPr>
          <w:rFonts w:ascii="Times New Roman" w:eastAsia="Times New Roman" w:hAnsi="Times New Roman"/>
          <w:sz w:val="24"/>
          <w:szCs w:val="24"/>
          <w:lang w:val="id-ID" w:eastAsia="id-ID"/>
        </w:rPr>
        <w:t>) adalah N – K.</w:t>
      </w:r>
    </w:p>
    <w:p w:rsidR="009A3F26" w:rsidRPr="006850B6" w:rsidRDefault="009A3F26" w:rsidP="00336C78">
      <w:pPr>
        <w:pStyle w:val="ListParagraph"/>
        <w:ind w:left="0"/>
        <w:jc w:val="both"/>
        <w:rPr>
          <w:rFonts w:ascii="Times New Roman" w:eastAsia="Times New Roman" w:hAnsi="Times New Roman"/>
          <w:sz w:val="24"/>
          <w:szCs w:val="24"/>
          <w:lang w:val="id-ID" w:eastAsia="id-ID"/>
        </w:rPr>
      </w:pPr>
      <w:r w:rsidRPr="006850B6">
        <w:rPr>
          <w:rFonts w:ascii="Times New Roman" w:eastAsia="Times New Roman" w:hAnsi="Times New Roman"/>
          <w:sz w:val="24"/>
          <w:szCs w:val="24"/>
          <w:lang w:val="id-ID" w:eastAsia="id-ID"/>
        </w:rPr>
        <w:t>Nilai F tabel = fα ; (N – K) ; (K – 1)</w:t>
      </w:r>
    </w:p>
    <w:p w:rsidR="009A3F26" w:rsidRPr="006850B6" w:rsidRDefault="009A3F26" w:rsidP="00336C78">
      <w:pPr>
        <w:pStyle w:val="ListParagraph"/>
        <w:ind w:left="0"/>
        <w:jc w:val="both"/>
        <w:rPr>
          <w:rFonts w:ascii="Times New Roman" w:eastAsia="Times New Roman" w:hAnsi="Times New Roman"/>
          <w:sz w:val="24"/>
          <w:szCs w:val="24"/>
          <w:lang w:val="id-ID" w:eastAsia="id-ID"/>
        </w:rPr>
      </w:pPr>
      <w:r w:rsidRPr="006850B6">
        <w:rPr>
          <w:rFonts w:ascii="Times New Roman" w:eastAsia="Times New Roman" w:hAnsi="Times New Roman"/>
          <w:sz w:val="24"/>
          <w:szCs w:val="24"/>
          <w:lang w:val="id-ID" w:eastAsia="id-ID"/>
        </w:rPr>
        <w:t xml:space="preserve">Keterangan: </w:t>
      </w:r>
    </w:p>
    <w:p w:rsidR="009A3F26" w:rsidRPr="006850B6" w:rsidRDefault="009A3F26" w:rsidP="00336C78">
      <w:pPr>
        <w:pStyle w:val="ListParagraph"/>
        <w:ind w:left="0"/>
        <w:jc w:val="both"/>
        <w:rPr>
          <w:rFonts w:ascii="Times New Roman" w:eastAsia="Times New Roman" w:hAnsi="Times New Roman"/>
          <w:sz w:val="24"/>
          <w:szCs w:val="24"/>
          <w:lang w:val="id-ID" w:eastAsia="id-ID"/>
        </w:rPr>
      </w:pPr>
      <w:r w:rsidRPr="006850B6">
        <w:rPr>
          <w:rFonts w:ascii="Times New Roman" w:eastAsia="Times New Roman" w:hAnsi="Times New Roman"/>
          <w:sz w:val="24"/>
          <w:szCs w:val="24"/>
          <w:lang w:val="id-ID" w:eastAsia="id-ID"/>
        </w:rPr>
        <w:t>N : Jumlah sampel/data</w:t>
      </w:r>
    </w:p>
    <w:p w:rsidR="009A3F26" w:rsidRPr="006850B6" w:rsidRDefault="009A3F26" w:rsidP="00336C78">
      <w:pPr>
        <w:pStyle w:val="ListParagraph"/>
        <w:ind w:left="0"/>
        <w:jc w:val="both"/>
        <w:rPr>
          <w:rFonts w:ascii="Times New Roman" w:eastAsia="Times New Roman" w:hAnsi="Times New Roman"/>
          <w:sz w:val="24"/>
          <w:szCs w:val="24"/>
          <w:lang w:val="id-ID" w:eastAsia="id-ID"/>
        </w:rPr>
      </w:pPr>
      <w:r w:rsidRPr="006850B6">
        <w:rPr>
          <w:rFonts w:ascii="Times New Roman" w:eastAsia="Times New Roman" w:hAnsi="Times New Roman"/>
          <w:sz w:val="24"/>
          <w:szCs w:val="24"/>
          <w:lang w:val="id-ID" w:eastAsia="id-ID"/>
        </w:rPr>
        <w:t>K : Banyaknya parameter</w:t>
      </w:r>
    </w:p>
    <w:p w:rsidR="009A3F26" w:rsidRPr="006850B6" w:rsidRDefault="009A3F26" w:rsidP="00336C78">
      <w:pPr>
        <w:pStyle w:val="ListParagraph"/>
        <w:spacing w:after="0"/>
        <w:ind w:left="0"/>
        <w:jc w:val="both"/>
        <w:rPr>
          <w:rFonts w:ascii="Times New Roman" w:hAnsi="Times New Roman"/>
          <w:position w:val="-24"/>
          <w:sz w:val="24"/>
          <w:szCs w:val="24"/>
          <w:lang w:val="id-ID"/>
        </w:rPr>
      </w:pPr>
      <w:r w:rsidRPr="006850B6">
        <w:rPr>
          <w:rFonts w:ascii="Times New Roman" w:eastAsia="Times New Roman" w:hAnsi="Times New Roman"/>
          <w:sz w:val="24"/>
          <w:szCs w:val="24"/>
          <w:lang w:val="id-ID" w:eastAsia="id-ID"/>
        </w:rPr>
        <w:t xml:space="preserve">Nilai F Hitung = </w:t>
      </w:r>
      <w:r w:rsidRPr="006850B6">
        <w:rPr>
          <w:rFonts w:ascii="Times New Roman" w:hAnsi="Times New Roman"/>
          <w:position w:val="-30"/>
          <w:sz w:val="24"/>
          <w:szCs w:val="24"/>
        </w:rPr>
        <w:object w:dxaOrig="157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pt;height:38.75pt" o:ole="">
            <v:imagedata r:id="rId11" o:title=""/>
          </v:shape>
          <o:OLEObject Type="Embed" ProgID="Equation.3" ShapeID="_x0000_i1025" DrawAspect="Content" ObjectID="_1584885482" r:id="rId12"/>
        </w:object>
      </w:r>
    </w:p>
    <w:p w:rsidR="009A3F26" w:rsidRPr="006850B6" w:rsidRDefault="009A3F26" w:rsidP="00336C78">
      <w:pPr>
        <w:spacing w:after="0" w:line="276" w:lineRule="auto"/>
        <w:rPr>
          <w:rFonts w:ascii="Times New Roman" w:eastAsia="Times New Roman" w:hAnsi="Times New Roman"/>
          <w:sz w:val="24"/>
          <w:szCs w:val="24"/>
          <w:lang w:val="id-ID"/>
        </w:rPr>
      </w:pPr>
      <w:r w:rsidRPr="006850B6">
        <w:rPr>
          <w:rFonts w:ascii="Times New Roman" w:eastAsia="Times New Roman" w:hAnsi="Times New Roman"/>
          <w:sz w:val="24"/>
          <w:szCs w:val="24"/>
          <w:lang w:val="id-ID"/>
        </w:rPr>
        <w:t>Keterangan:</w:t>
      </w:r>
    </w:p>
    <w:p w:rsidR="009A3F26" w:rsidRPr="006850B6" w:rsidRDefault="009A3F26" w:rsidP="00336C78">
      <w:pPr>
        <w:tabs>
          <w:tab w:val="left" w:pos="426"/>
          <w:tab w:val="left" w:pos="709"/>
        </w:tabs>
        <w:spacing w:after="0" w:line="276" w:lineRule="auto"/>
        <w:rPr>
          <w:rFonts w:ascii="Times New Roman" w:eastAsia="Times New Roman" w:hAnsi="Times New Roman"/>
          <w:sz w:val="24"/>
          <w:szCs w:val="24"/>
          <w:lang w:val="id-ID"/>
        </w:rPr>
      </w:pPr>
      <w:r w:rsidRPr="006850B6">
        <w:rPr>
          <w:rFonts w:ascii="Times New Roman" w:eastAsia="Times New Roman" w:hAnsi="Times New Roman"/>
          <w:sz w:val="24"/>
          <w:szCs w:val="24"/>
          <w:lang w:val="id-ID"/>
        </w:rPr>
        <w:lastRenderedPageBreak/>
        <w:t>R</w:t>
      </w:r>
      <w:r w:rsidRPr="006850B6">
        <w:rPr>
          <w:rFonts w:ascii="Times New Roman" w:eastAsia="Times New Roman" w:hAnsi="Times New Roman"/>
          <w:sz w:val="24"/>
          <w:szCs w:val="24"/>
          <w:vertAlign w:val="superscript"/>
          <w:lang w:val="id-ID"/>
        </w:rPr>
        <w:t>2</w:t>
      </w:r>
      <w:r w:rsidRPr="006850B6">
        <w:rPr>
          <w:rFonts w:ascii="Times New Roman" w:eastAsia="Times New Roman" w:hAnsi="Times New Roman"/>
          <w:sz w:val="24"/>
          <w:szCs w:val="24"/>
          <w:lang w:val="id-ID"/>
        </w:rPr>
        <w:t xml:space="preserve"> </w:t>
      </w:r>
      <w:r w:rsidRPr="006850B6">
        <w:rPr>
          <w:rFonts w:ascii="Times New Roman" w:eastAsia="Times New Roman" w:hAnsi="Times New Roman"/>
          <w:sz w:val="24"/>
          <w:szCs w:val="24"/>
          <w:lang w:val="id-ID"/>
        </w:rPr>
        <w:tab/>
        <w:t xml:space="preserve">= </w:t>
      </w:r>
      <w:r w:rsidRPr="006850B6">
        <w:rPr>
          <w:rFonts w:ascii="Times New Roman" w:eastAsia="Times New Roman" w:hAnsi="Times New Roman"/>
          <w:sz w:val="24"/>
          <w:szCs w:val="24"/>
          <w:lang w:val="id-ID"/>
        </w:rPr>
        <w:tab/>
        <w:t>Koefisien regresi</w:t>
      </w:r>
    </w:p>
    <w:p w:rsidR="009A3F26" w:rsidRPr="006850B6" w:rsidRDefault="009A3F26" w:rsidP="00336C78">
      <w:pPr>
        <w:tabs>
          <w:tab w:val="left" w:pos="426"/>
          <w:tab w:val="left" w:pos="709"/>
        </w:tabs>
        <w:spacing w:after="0" w:line="276" w:lineRule="auto"/>
        <w:rPr>
          <w:rFonts w:ascii="Times New Roman" w:eastAsia="Times New Roman" w:hAnsi="Times New Roman"/>
          <w:sz w:val="24"/>
          <w:szCs w:val="24"/>
          <w:lang w:val="id-ID"/>
        </w:rPr>
      </w:pPr>
      <w:r w:rsidRPr="006850B6">
        <w:rPr>
          <w:rFonts w:ascii="Times New Roman" w:eastAsia="Times New Roman" w:hAnsi="Times New Roman"/>
          <w:sz w:val="24"/>
          <w:szCs w:val="24"/>
          <w:lang w:val="id-ID"/>
        </w:rPr>
        <w:t xml:space="preserve">N </w:t>
      </w:r>
      <w:r w:rsidRPr="006850B6">
        <w:rPr>
          <w:rFonts w:ascii="Times New Roman" w:eastAsia="Times New Roman" w:hAnsi="Times New Roman"/>
          <w:sz w:val="24"/>
          <w:szCs w:val="24"/>
          <w:lang w:val="id-ID"/>
        </w:rPr>
        <w:tab/>
        <w:t xml:space="preserve">= </w:t>
      </w:r>
      <w:r w:rsidRPr="006850B6">
        <w:rPr>
          <w:rFonts w:ascii="Times New Roman" w:eastAsia="Times New Roman" w:hAnsi="Times New Roman"/>
          <w:sz w:val="24"/>
          <w:szCs w:val="24"/>
          <w:lang w:val="id-ID"/>
        </w:rPr>
        <w:tab/>
        <w:t>Jumlah sampel/data</w:t>
      </w:r>
    </w:p>
    <w:p w:rsidR="009A3F26" w:rsidRPr="006850B6" w:rsidRDefault="009A3F26" w:rsidP="00336C78">
      <w:pPr>
        <w:tabs>
          <w:tab w:val="left" w:pos="426"/>
          <w:tab w:val="left" w:pos="709"/>
        </w:tabs>
        <w:spacing w:after="0" w:line="276" w:lineRule="auto"/>
        <w:rPr>
          <w:rFonts w:ascii="Times New Roman" w:eastAsia="Times New Roman" w:hAnsi="Times New Roman"/>
          <w:sz w:val="24"/>
          <w:szCs w:val="24"/>
          <w:lang w:val="id-ID"/>
        </w:rPr>
      </w:pPr>
      <w:r w:rsidRPr="006850B6">
        <w:rPr>
          <w:rFonts w:ascii="Times New Roman" w:eastAsia="Times New Roman" w:hAnsi="Times New Roman"/>
          <w:sz w:val="24"/>
          <w:szCs w:val="24"/>
          <w:lang w:val="id-ID"/>
        </w:rPr>
        <w:t>K</w:t>
      </w:r>
      <w:r w:rsidRPr="006850B6">
        <w:rPr>
          <w:rFonts w:ascii="Times New Roman" w:eastAsia="Times New Roman" w:hAnsi="Times New Roman"/>
          <w:sz w:val="24"/>
          <w:szCs w:val="24"/>
          <w:lang w:val="id-ID"/>
        </w:rPr>
        <w:tab/>
        <w:t xml:space="preserve">= </w:t>
      </w:r>
      <w:r w:rsidRPr="006850B6">
        <w:rPr>
          <w:rFonts w:ascii="Times New Roman" w:eastAsia="Times New Roman" w:hAnsi="Times New Roman"/>
          <w:sz w:val="24"/>
          <w:szCs w:val="24"/>
          <w:lang w:val="id-ID"/>
        </w:rPr>
        <w:tab/>
        <w:t xml:space="preserve">Banyaknya parameter </w:t>
      </w:r>
    </w:p>
    <w:p w:rsidR="009A3F26" w:rsidRPr="006850B6" w:rsidRDefault="009A3F26" w:rsidP="00336C78">
      <w:pPr>
        <w:tabs>
          <w:tab w:val="left" w:pos="426"/>
          <w:tab w:val="left" w:pos="709"/>
        </w:tabs>
        <w:spacing w:after="0" w:line="276" w:lineRule="auto"/>
        <w:rPr>
          <w:rFonts w:ascii="Times New Roman" w:eastAsia="Times New Roman" w:hAnsi="Times New Roman"/>
          <w:sz w:val="24"/>
          <w:szCs w:val="24"/>
          <w:lang w:val="id-ID"/>
        </w:rPr>
      </w:pPr>
      <w:r w:rsidRPr="006850B6">
        <w:rPr>
          <w:rFonts w:ascii="Times New Roman" w:eastAsia="Times New Roman" w:hAnsi="Times New Roman"/>
          <w:sz w:val="24"/>
          <w:szCs w:val="24"/>
          <w:lang w:val="id-ID"/>
        </w:rPr>
        <w:t>Kriteria Pengujian:</w:t>
      </w:r>
    </w:p>
    <w:p w:rsidR="009A3F26" w:rsidRPr="006850B6" w:rsidRDefault="009A3F26" w:rsidP="00336C78">
      <w:pPr>
        <w:pStyle w:val="ListParagraph"/>
        <w:numPr>
          <w:ilvl w:val="0"/>
          <w:numId w:val="10"/>
        </w:numPr>
        <w:spacing w:after="0"/>
        <w:ind w:left="426" w:hanging="426"/>
        <w:jc w:val="both"/>
        <w:rPr>
          <w:rFonts w:ascii="Times New Roman" w:eastAsia="Times New Roman" w:hAnsi="Times New Roman"/>
          <w:sz w:val="24"/>
          <w:szCs w:val="24"/>
          <w:lang w:val="id-ID" w:eastAsia="id-ID"/>
        </w:rPr>
      </w:pPr>
      <w:r w:rsidRPr="006850B6">
        <w:rPr>
          <w:rFonts w:ascii="Times New Roman" w:eastAsia="Times New Roman" w:hAnsi="Times New Roman"/>
          <w:sz w:val="24"/>
          <w:szCs w:val="24"/>
          <w:lang w:val="id-ID" w:eastAsia="id-ID"/>
        </w:rPr>
        <w:t>Apabila nilai F hitung &lt; F tabel, maka Ho diterima. Artinya variabel independen secara bersama-sama tidak berpengaruh terhadap variabel dependen secara signifikan.</w:t>
      </w:r>
    </w:p>
    <w:p w:rsidR="009A3F26" w:rsidRPr="006850B6" w:rsidRDefault="009A3F26" w:rsidP="00336C78">
      <w:pPr>
        <w:pStyle w:val="ListParagraph"/>
        <w:numPr>
          <w:ilvl w:val="0"/>
          <w:numId w:val="10"/>
        </w:numPr>
        <w:spacing w:after="0"/>
        <w:ind w:left="426" w:hanging="426"/>
        <w:jc w:val="both"/>
        <w:rPr>
          <w:rFonts w:ascii="Times New Roman" w:eastAsia="Times New Roman" w:hAnsi="Times New Roman"/>
          <w:sz w:val="24"/>
          <w:szCs w:val="24"/>
          <w:lang w:val="id-ID" w:eastAsia="id-ID"/>
        </w:rPr>
      </w:pPr>
      <w:r w:rsidRPr="006850B6">
        <w:rPr>
          <w:rFonts w:ascii="Times New Roman" w:eastAsia="Times New Roman" w:hAnsi="Times New Roman"/>
          <w:sz w:val="24"/>
          <w:szCs w:val="24"/>
          <w:lang w:val="id-ID" w:eastAsia="id-ID"/>
        </w:rPr>
        <w:t>Apabila nilai F hitung &gt; F tabel, maka Ho ditolak. Artinya variabel independen secara bersama-sama mampu mempengaruhi variabel dependen secara signifikan.</w:t>
      </w:r>
    </w:p>
    <w:p w:rsidR="009A3F26" w:rsidRPr="006850B6" w:rsidRDefault="009A3F26" w:rsidP="00336C78">
      <w:pPr>
        <w:pStyle w:val="ListParagraph"/>
        <w:spacing w:after="0"/>
        <w:ind w:left="0" w:firstLine="720"/>
        <w:jc w:val="both"/>
        <w:rPr>
          <w:rFonts w:ascii="Times New Roman" w:hAnsi="Times New Roman"/>
          <w:sz w:val="24"/>
          <w:szCs w:val="24"/>
        </w:rPr>
      </w:pPr>
      <w:r w:rsidRPr="006850B6">
        <w:rPr>
          <w:rFonts w:ascii="Times New Roman" w:hAnsi="Times New Roman"/>
          <w:sz w:val="24"/>
          <w:szCs w:val="24"/>
        </w:rPr>
        <w:t xml:space="preserve"> </w:t>
      </w:r>
      <w:r w:rsidRPr="006850B6">
        <w:rPr>
          <w:rFonts w:ascii="Times New Roman" w:hAnsi="Times New Roman"/>
          <w:sz w:val="24"/>
          <w:szCs w:val="24"/>
          <w:lang w:val="id-ID"/>
        </w:rPr>
        <w:t xml:space="preserve">Uji t </w:t>
      </w:r>
      <w:r w:rsidRPr="006850B6">
        <w:rPr>
          <w:rFonts w:ascii="Times New Roman" w:hAnsi="Times New Roman"/>
          <w:sz w:val="24"/>
          <w:szCs w:val="24"/>
        </w:rPr>
        <w:t>Menurut Ghozali (2012:98), uji statistik t pada dasarnya menunjukkan seberapa jauh pengaruh variabel penjelas atau independen secara individual dalam menerangkan variasi variabel dependen. Menurut Duwi Priyatno (2010: 69), dasar pengambilan keputusan adalah sebagai berikut:</w:t>
      </w:r>
    </w:p>
    <w:p w:rsidR="009A3F26" w:rsidRPr="006850B6" w:rsidRDefault="009A3F26" w:rsidP="00336C78">
      <w:pPr>
        <w:pStyle w:val="ListParagraph"/>
        <w:numPr>
          <w:ilvl w:val="0"/>
          <w:numId w:val="11"/>
        </w:numPr>
        <w:spacing w:after="0"/>
        <w:ind w:left="270" w:hanging="283"/>
        <w:jc w:val="both"/>
        <w:rPr>
          <w:rFonts w:ascii="Times New Roman" w:hAnsi="Times New Roman"/>
          <w:sz w:val="24"/>
          <w:szCs w:val="24"/>
        </w:rPr>
      </w:pPr>
      <w:r w:rsidRPr="006850B6">
        <w:rPr>
          <w:rFonts w:ascii="Times New Roman" w:hAnsi="Times New Roman"/>
          <w:sz w:val="24"/>
          <w:szCs w:val="24"/>
        </w:rPr>
        <w:t>Ho : β1 = 0</w:t>
      </w:r>
    </w:p>
    <w:p w:rsidR="009A3F26" w:rsidRPr="006850B6" w:rsidRDefault="009A3F26" w:rsidP="00336C78">
      <w:pPr>
        <w:pStyle w:val="ListParagraph"/>
        <w:spacing w:after="0"/>
        <w:ind w:left="270" w:firstLine="450"/>
        <w:jc w:val="both"/>
        <w:rPr>
          <w:rFonts w:ascii="Times New Roman" w:hAnsi="Times New Roman"/>
          <w:sz w:val="24"/>
          <w:szCs w:val="24"/>
          <w:lang w:val="id-ID"/>
        </w:rPr>
      </w:pPr>
      <w:r w:rsidRPr="006850B6">
        <w:rPr>
          <w:rFonts w:ascii="Times New Roman" w:hAnsi="Times New Roman"/>
          <w:sz w:val="24"/>
          <w:szCs w:val="24"/>
        </w:rPr>
        <w:t>Jika nilai probabilitas lebih besar dari 0</w:t>
      </w:r>
      <w:proofErr w:type="gramStart"/>
      <w:r w:rsidRPr="006850B6">
        <w:rPr>
          <w:rFonts w:ascii="Times New Roman" w:hAnsi="Times New Roman"/>
          <w:sz w:val="24"/>
          <w:szCs w:val="24"/>
        </w:rPr>
        <w:t>,05</w:t>
      </w:r>
      <w:proofErr w:type="gramEnd"/>
      <w:r w:rsidRPr="006850B6">
        <w:rPr>
          <w:rFonts w:ascii="Times New Roman" w:hAnsi="Times New Roman"/>
          <w:sz w:val="24"/>
          <w:szCs w:val="24"/>
        </w:rPr>
        <w:t>, maka Ho diterima atau Ha</w:t>
      </w:r>
      <w:r w:rsidRPr="006850B6">
        <w:rPr>
          <w:rFonts w:ascii="Times New Roman" w:hAnsi="Times New Roman"/>
          <w:sz w:val="24"/>
          <w:szCs w:val="24"/>
          <w:lang w:val="id-ID"/>
        </w:rPr>
        <w:t xml:space="preserve"> </w:t>
      </w:r>
      <w:r w:rsidRPr="006850B6">
        <w:rPr>
          <w:rFonts w:ascii="Times New Roman" w:hAnsi="Times New Roman"/>
          <w:sz w:val="24"/>
          <w:szCs w:val="24"/>
        </w:rPr>
        <w:t>ditolak, ini berarti menyatakan bahwa variabel independen atau bebas tidak mempunyai pengaruh secara individual terhadap variabe  dependen atau terikat.</w:t>
      </w:r>
    </w:p>
    <w:p w:rsidR="009A3F26" w:rsidRPr="006850B6" w:rsidRDefault="009A3F26" w:rsidP="00336C78">
      <w:pPr>
        <w:pStyle w:val="ListParagraph"/>
        <w:numPr>
          <w:ilvl w:val="0"/>
          <w:numId w:val="11"/>
        </w:numPr>
        <w:spacing w:after="0"/>
        <w:ind w:left="270" w:hanging="283"/>
        <w:jc w:val="both"/>
        <w:rPr>
          <w:rFonts w:ascii="Times New Roman" w:hAnsi="Times New Roman"/>
          <w:sz w:val="24"/>
          <w:szCs w:val="24"/>
        </w:rPr>
      </w:pPr>
      <w:r w:rsidRPr="006850B6">
        <w:rPr>
          <w:rFonts w:ascii="Times New Roman" w:hAnsi="Times New Roman"/>
          <w:sz w:val="24"/>
          <w:szCs w:val="24"/>
        </w:rPr>
        <w:t>Ha : β1 ≠ 0</w:t>
      </w:r>
    </w:p>
    <w:p w:rsidR="009A3F26" w:rsidRPr="006850B6" w:rsidRDefault="009A3F26" w:rsidP="00336C78">
      <w:pPr>
        <w:pStyle w:val="ListParagraph"/>
        <w:tabs>
          <w:tab w:val="left" w:pos="284"/>
        </w:tabs>
        <w:ind w:left="284" w:firstLine="425"/>
        <w:jc w:val="both"/>
        <w:rPr>
          <w:rFonts w:ascii="Times New Roman" w:hAnsi="Times New Roman"/>
          <w:sz w:val="24"/>
          <w:szCs w:val="24"/>
          <w:lang w:val="id-ID"/>
        </w:rPr>
      </w:pPr>
      <w:r w:rsidRPr="006850B6">
        <w:rPr>
          <w:rFonts w:ascii="Times New Roman" w:hAnsi="Times New Roman"/>
          <w:sz w:val="24"/>
          <w:szCs w:val="24"/>
        </w:rPr>
        <w:t>Jika nilai probabilitas lebih kecil dari 0</w:t>
      </w:r>
      <w:proofErr w:type="gramStart"/>
      <w:r w:rsidRPr="006850B6">
        <w:rPr>
          <w:rFonts w:ascii="Times New Roman" w:hAnsi="Times New Roman"/>
          <w:sz w:val="24"/>
          <w:szCs w:val="24"/>
        </w:rPr>
        <w:t>,05</w:t>
      </w:r>
      <w:proofErr w:type="gramEnd"/>
      <w:r w:rsidRPr="006850B6">
        <w:rPr>
          <w:rFonts w:ascii="Times New Roman" w:hAnsi="Times New Roman"/>
          <w:sz w:val="24"/>
          <w:szCs w:val="24"/>
        </w:rPr>
        <w:t>, maka Ho ditolak atau Ha diterima, ini berarti menyatakan bahwa variabel independen atau bebas mempunyai pengaruh secara individual terhadap variabel dependen atau terikat.</w:t>
      </w:r>
    </w:p>
    <w:p w:rsidR="009A3F26" w:rsidRPr="006850B6" w:rsidRDefault="00336C78" w:rsidP="00336C78">
      <w:pPr>
        <w:autoSpaceDE w:val="0"/>
        <w:autoSpaceDN w:val="0"/>
        <w:adjustRightInd w:val="0"/>
        <w:spacing w:after="0" w:line="276" w:lineRule="auto"/>
        <w:jc w:val="both"/>
        <w:rPr>
          <w:rFonts w:ascii="Times New Roman" w:hAnsi="Times New Roman"/>
          <w:b/>
          <w:bCs/>
          <w:sz w:val="24"/>
          <w:szCs w:val="24"/>
        </w:rPr>
      </w:pPr>
      <w:r w:rsidRPr="006850B6">
        <w:rPr>
          <w:rFonts w:ascii="Times New Roman" w:hAnsi="Times New Roman"/>
          <w:b/>
          <w:bCs/>
          <w:sz w:val="24"/>
          <w:szCs w:val="24"/>
        </w:rPr>
        <w:t xml:space="preserve">Hasil Dan Pembahasan </w:t>
      </w:r>
    </w:p>
    <w:p w:rsidR="009A3F26" w:rsidRPr="006416D3" w:rsidRDefault="009A3F26" w:rsidP="00336C78">
      <w:pPr>
        <w:autoSpaceDE w:val="0"/>
        <w:autoSpaceDN w:val="0"/>
        <w:adjustRightInd w:val="0"/>
        <w:spacing w:after="0" w:line="276" w:lineRule="auto"/>
        <w:jc w:val="both"/>
        <w:rPr>
          <w:rFonts w:ascii="Times New Roman" w:hAnsi="Times New Roman"/>
          <w:b/>
          <w:sz w:val="24"/>
          <w:szCs w:val="24"/>
          <w:lang w:val="id-ID"/>
        </w:rPr>
      </w:pPr>
      <w:r w:rsidRPr="006416D3">
        <w:rPr>
          <w:rFonts w:ascii="Times New Roman" w:hAnsi="Times New Roman"/>
          <w:b/>
          <w:sz w:val="24"/>
          <w:szCs w:val="24"/>
          <w:lang w:val="id-ID"/>
        </w:rPr>
        <w:t>Uji Normalitas</w:t>
      </w:r>
    </w:p>
    <w:p w:rsidR="009A3F26" w:rsidRPr="006850B6" w:rsidRDefault="009A3F26" w:rsidP="00336C78">
      <w:pPr>
        <w:spacing w:after="0" w:line="276" w:lineRule="auto"/>
        <w:ind w:firstLine="709"/>
        <w:jc w:val="both"/>
        <w:rPr>
          <w:rFonts w:ascii="Times New Roman" w:hAnsi="Times New Roman"/>
          <w:sz w:val="24"/>
          <w:szCs w:val="24"/>
          <w:lang w:val="id-ID"/>
        </w:rPr>
      </w:pPr>
      <w:r w:rsidRPr="006850B6">
        <w:rPr>
          <w:rFonts w:ascii="Times New Roman" w:hAnsi="Times New Roman"/>
          <w:sz w:val="24"/>
          <w:szCs w:val="24"/>
        </w:rPr>
        <w:t xml:space="preserve">Uji normalitas bertujuan untuk menguji apakah data yang </w:t>
      </w:r>
      <w:proofErr w:type="gramStart"/>
      <w:r w:rsidRPr="006850B6">
        <w:rPr>
          <w:rFonts w:ascii="Times New Roman" w:hAnsi="Times New Roman"/>
          <w:sz w:val="24"/>
          <w:szCs w:val="24"/>
        </w:rPr>
        <w:t>akan</w:t>
      </w:r>
      <w:proofErr w:type="gramEnd"/>
      <w:r w:rsidRPr="006850B6">
        <w:rPr>
          <w:rFonts w:ascii="Times New Roman" w:hAnsi="Times New Roman"/>
          <w:sz w:val="24"/>
          <w:szCs w:val="24"/>
        </w:rPr>
        <w:t xml:space="preserve"> digunakan dalam model regresi berdistribusi normal atau tidak Ghozali, (2011:160). Untuk </w:t>
      </w:r>
      <w:r w:rsidRPr="006850B6">
        <w:rPr>
          <w:rFonts w:ascii="Times New Roman" w:hAnsi="Times New Roman"/>
          <w:sz w:val="24"/>
          <w:szCs w:val="24"/>
        </w:rPr>
        <w:lastRenderedPageBreak/>
        <w:t xml:space="preserve">menguji suatu data berdistribusi normal atau tidak, dapat diketahui dengan </w:t>
      </w:r>
      <w:r w:rsidRPr="006850B6">
        <w:rPr>
          <w:rFonts w:ascii="Times New Roman" w:hAnsi="Times New Roman"/>
          <w:sz w:val="24"/>
          <w:szCs w:val="24"/>
        </w:rPr>
        <w:lastRenderedPageBreak/>
        <w:t xml:space="preserve">menggunakan </w:t>
      </w:r>
      <w:proofErr w:type="gramStart"/>
      <w:r w:rsidRPr="006850B6">
        <w:rPr>
          <w:rFonts w:ascii="Times New Roman" w:hAnsi="Times New Roman"/>
          <w:sz w:val="24"/>
          <w:szCs w:val="24"/>
        </w:rPr>
        <w:t xml:space="preserve">uji </w:t>
      </w:r>
      <w:r w:rsidRPr="006850B6">
        <w:rPr>
          <w:rFonts w:ascii="Times New Roman" w:hAnsi="Times New Roman"/>
          <w:i/>
          <w:sz w:val="24"/>
          <w:szCs w:val="24"/>
        </w:rPr>
        <w:t xml:space="preserve"> Kolmogorov</w:t>
      </w:r>
      <w:proofErr w:type="gramEnd"/>
      <w:r w:rsidRPr="006850B6">
        <w:rPr>
          <w:rFonts w:ascii="Times New Roman" w:hAnsi="Times New Roman"/>
          <w:i/>
          <w:sz w:val="24"/>
          <w:szCs w:val="24"/>
        </w:rPr>
        <w:t xml:space="preserve"> smirnov</w:t>
      </w:r>
      <w:r w:rsidRPr="006850B6">
        <w:rPr>
          <w:rFonts w:ascii="Times New Roman" w:hAnsi="Times New Roman"/>
          <w:sz w:val="24"/>
          <w:szCs w:val="24"/>
        </w:rPr>
        <w:t>, (2011:169).</w:t>
      </w:r>
    </w:p>
    <w:p w:rsidR="006416D3" w:rsidRDefault="006416D3" w:rsidP="009A3F26">
      <w:pPr>
        <w:spacing w:after="0" w:line="240" w:lineRule="auto"/>
        <w:ind w:firstLine="709"/>
        <w:jc w:val="center"/>
        <w:rPr>
          <w:rFonts w:ascii="Times New Roman" w:hAnsi="Times New Roman"/>
          <w:b/>
          <w:sz w:val="24"/>
          <w:szCs w:val="24"/>
          <w:lang w:val="id-ID"/>
        </w:rPr>
        <w:sectPr w:rsidR="006416D3" w:rsidSect="006416D3">
          <w:type w:val="continuous"/>
          <w:pgSz w:w="11909" w:h="16834" w:code="9"/>
          <w:pgMar w:top="1699" w:right="1282" w:bottom="1282" w:left="1699" w:header="720" w:footer="965" w:gutter="0"/>
          <w:cols w:num="2" w:space="533"/>
          <w:docGrid w:linePitch="360"/>
        </w:sectPr>
      </w:pPr>
    </w:p>
    <w:p w:rsidR="009A3F26" w:rsidRPr="006850B6" w:rsidRDefault="009A3F26" w:rsidP="009A3F26">
      <w:pPr>
        <w:spacing w:after="0" w:line="240" w:lineRule="auto"/>
        <w:ind w:firstLine="709"/>
        <w:jc w:val="center"/>
        <w:rPr>
          <w:rFonts w:ascii="Times New Roman" w:hAnsi="Times New Roman"/>
          <w:b/>
          <w:sz w:val="24"/>
          <w:szCs w:val="24"/>
          <w:lang w:val="id-ID"/>
        </w:rPr>
      </w:pPr>
      <w:r w:rsidRPr="006850B6">
        <w:rPr>
          <w:rFonts w:ascii="Times New Roman" w:hAnsi="Times New Roman"/>
          <w:b/>
          <w:sz w:val="24"/>
          <w:szCs w:val="24"/>
          <w:lang w:val="id-ID"/>
        </w:rPr>
        <w:lastRenderedPageBreak/>
        <w:t>Uji kolmogorov smirnov</w:t>
      </w:r>
    </w:p>
    <w:tbl>
      <w:tblPr>
        <w:tblW w:w="5260" w:type="dxa"/>
        <w:tblInd w:w="1276" w:type="dxa"/>
        <w:tblLayout w:type="fixed"/>
        <w:tblCellMar>
          <w:left w:w="0" w:type="dxa"/>
          <w:right w:w="0" w:type="dxa"/>
        </w:tblCellMar>
        <w:tblLook w:val="0000"/>
      </w:tblPr>
      <w:tblGrid>
        <w:gridCol w:w="2396"/>
        <w:gridCol w:w="1409"/>
        <w:gridCol w:w="1455"/>
      </w:tblGrid>
      <w:tr w:rsidR="009A3F26" w:rsidRPr="006850B6" w:rsidTr="00212223">
        <w:trPr>
          <w:cantSplit/>
        </w:trPr>
        <w:tc>
          <w:tcPr>
            <w:tcW w:w="5260" w:type="dxa"/>
            <w:gridSpan w:val="3"/>
            <w:tcBorders>
              <w:bottom w:val="single" w:sz="2"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b/>
                <w:bCs/>
                <w:color w:val="000000"/>
                <w:sz w:val="18"/>
                <w:szCs w:val="18"/>
              </w:rPr>
              <w:t>One-Sample Kolmogorov-Smirnov Test</w:t>
            </w:r>
          </w:p>
        </w:tc>
      </w:tr>
      <w:tr w:rsidR="009A3F26" w:rsidRPr="006850B6" w:rsidTr="00212223">
        <w:trPr>
          <w:cantSplit/>
        </w:trPr>
        <w:tc>
          <w:tcPr>
            <w:tcW w:w="3805" w:type="dxa"/>
            <w:gridSpan w:val="2"/>
            <w:tcBorders>
              <w:top w:val="single" w:sz="2" w:space="0" w:color="auto"/>
              <w:bottom w:val="single" w:sz="4" w:space="0" w:color="auto"/>
            </w:tcBorders>
            <w:shd w:val="clear" w:color="auto" w:fill="FFFFFF"/>
          </w:tcPr>
          <w:p w:rsidR="009A3F26" w:rsidRPr="006850B6" w:rsidRDefault="009A3F26" w:rsidP="00212223">
            <w:pPr>
              <w:autoSpaceDE w:val="0"/>
              <w:autoSpaceDN w:val="0"/>
              <w:adjustRightInd w:val="0"/>
              <w:spacing w:after="0" w:line="240" w:lineRule="auto"/>
              <w:rPr>
                <w:rFonts w:ascii="Times New Roman" w:hAnsi="Times New Roman"/>
                <w:sz w:val="18"/>
                <w:szCs w:val="18"/>
              </w:rPr>
            </w:pPr>
          </w:p>
        </w:tc>
        <w:tc>
          <w:tcPr>
            <w:tcW w:w="1455" w:type="dxa"/>
            <w:tcBorders>
              <w:top w:val="single" w:sz="2" w:space="0" w:color="auto"/>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color w:val="000000"/>
                <w:sz w:val="18"/>
                <w:szCs w:val="18"/>
              </w:rPr>
              <w:t>Unstandardized Residual</w:t>
            </w:r>
          </w:p>
        </w:tc>
      </w:tr>
      <w:tr w:rsidR="009A3F26" w:rsidRPr="006850B6" w:rsidTr="00212223">
        <w:trPr>
          <w:cantSplit/>
        </w:trPr>
        <w:tc>
          <w:tcPr>
            <w:tcW w:w="3805" w:type="dxa"/>
            <w:gridSpan w:val="2"/>
            <w:tcBorders>
              <w:top w:val="single" w:sz="4" w:space="0" w:color="auto"/>
            </w:tcBorders>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N</w:t>
            </w:r>
          </w:p>
        </w:tc>
        <w:tc>
          <w:tcPr>
            <w:tcW w:w="1455" w:type="dxa"/>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100</w:t>
            </w:r>
          </w:p>
        </w:tc>
      </w:tr>
      <w:tr w:rsidR="009A3F26" w:rsidRPr="006850B6" w:rsidTr="00212223">
        <w:trPr>
          <w:cantSplit/>
        </w:trPr>
        <w:tc>
          <w:tcPr>
            <w:tcW w:w="2396" w:type="dxa"/>
            <w:vMerge w:val="restart"/>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Normal Parameters</w:t>
            </w:r>
            <w:r w:rsidRPr="006850B6">
              <w:rPr>
                <w:rFonts w:ascii="Times New Roman" w:hAnsi="Times New Roman"/>
                <w:color w:val="000000"/>
                <w:sz w:val="18"/>
                <w:szCs w:val="18"/>
                <w:vertAlign w:val="superscript"/>
              </w:rPr>
              <w:t>a,b</w:t>
            </w:r>
          </w:p>
        </w:tc>
        <w:tc>
          <w:tcPr>
            <w:tcW w:w="1409" w:type="dxa"/>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Mean</w:t>
            </w:r>
          </w:p>
        </w:tc>
        <w:tc>
          <w:tcPr>
            <w:tcW w:w="1455"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,0000000</w:t>
            </w:r>
          </w:p>
        </w:tc>
      </w:tr>
      <w:tr w:rsidR="009A3F26" w:rsidRPr="006850B6" w:rsidTr="00212223">
        <w:trPr>
          <w:cantSplit/>
        </w:trPr>
        <w:tc>
          <w:tcPr>
            <w:tcW w:w="2396" w:type="dxa"/>
            <w:vMerge/>
            <w:shd w:val="clear" w:color="auto" w:fill="FFFFFF"/>
            <w:vAlign w:val="center"/>
          </w:tcPr>
          <w:p w:rsidR="009A3F26" w:rsidRPr="006850B6" w:rsidRDefault="009A3F26" w:rsidP="00212223">
            <w:pPr>
              <w:autoSpaceDE w:val="0"/>
              <w:autoSpaceDN w:val="0"/>
              <w:adjustRightInd w:val="0"/>
              <w:spacing w:after="0" w:line="240" w:lineRule="auto"/>
              <w:rPr>
                <w:rFonts w:ascii="Times New Roman" w:hAnsi="Times New Roman"/>
                <w:color w:val="000000"/>
                <w:sz w:val="18"/>
                <w:szCs w:val="18"/>
              </w:rPr>
            </w:pPr>
          </w:p>
        </w:tc>
        <w:tc>
          <w:tcPr>
            <w:tcW w:w="1409" w:type="dxa"/>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Std. Deviation</w:t>
            </w:r>
          </w:p>
        </w:tc>
        <w:tc>
          <w:tcPr>
            <w:tcW w:w="1455"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,98198192</w:t>
            </w:r>
          </w:p>
        </w:tc>
      </w:tr>
      <w:tr w:rsidR="009A3F26" w:rsidRPr="006850B6" w:rsidTr="00212223">
        <w:trPr>
          <w:cantSplit/>
        </w:trPr>
        <w:tc>
          <w:tcPr>
            <w:tcW w:w="2396" w:type="dxa"/>
            <w:vMerge w:val="restart"/>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Most Extreme Differences</w:t>
            </w:r>
          </w:p>
        </w:tc>
        <w:tc>
          <w:tcPr>
            <w:tcW w:w="1409" w:type="dxa"/>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Absolute</w:t>
            </w:r>
          </w:p>
        </w:tc>
        <w:tc>
          <w:tcPr>
            <w:tcW w:w="1455"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,072</w:t>
            </w:r>
          </w:p>
        </w:tc>
      </w:tr>
      <w:tr w:rsidR="009A3F26" w:rsidRPr="006850B6" w:rsidTr="00212223">
        <w:trPr>
          <w:cantSplit/>
        </w:trPr>
        <w:tc>
          <w:tcPr>
            <w:tcW w:w="2396" w:type="dxa"/>
            <w:vMerge/>
            <w:shd w:val="clear" w:color="auto" w:fill="FFFFFF"/>
            <w:vAlign w:val="center"/>
          </w:tcPr>
          <w:p w:rsidR="009A3F26" w:rsidRPr="006850B6" w:rsidRDefault="009A3F26" w:rsidP="00212223">
            <w:pPr>
              <w:autoSpaceDE w:val="0"/>
              <w:autoSpaceDN w:val="0"/>
              <w:adjustRightInd w:val="0"/>
              <w:spacing w:after="0" w:line="240" w:lineRule="auto"/>
              <w:rPr>
                <w:rFonts w:ascii="Times New Roman" w:hAnsi="Times New Roman"/>
                <w:color w:val="000000"/>
                <w:sz w:val="18"/>
                <w:szCs w:val="18"/>
              </w:rPr>
            </w:pPr>
          </w:p>
        </w:tc>
        <w:tc>
          <w:tcPr>
            <w:tcW w:w="1409" w:type="dxa"/>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Positive</w:t>
            </w:r>
          </w:p>
        </w:tc>
        <w:tc>
          <w:tcPr>
            <w:tcW w:w="1455"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,069</w:t>
            </w:r>
          </w:p>
        </w:tc>
      </w:tr>
      <w:tr w:rsidR="009A3F26" w:rsidRPr="006850B6" w:rsidTr="00212223">
        <w:trPr>
          <w:cantSplit/>
        </w:trPr>
        <w:tc>
          <w:tcPr>
            <w:tcW w:w="2396" w:type="dxa"/>
            <w:vMerge/>
            <w:shd w:val="clear" w:color="auto" w:fill="FFFFFF"/>
            <w:vAlign w:val="center"/>
          </w:tcPr>
          <w:p w:rsidR="009A3F26" w:rsidRPr="006850B6" w:rsidRDefault="009A3F26" w:rsidP="00212223">
            <w:pPr>
              <w:autoSpaceDE w:val="0"/>
              <w:autoSpaceDN w:val="0"/>
              <w:adjustRightInd w:val="0"/>
              <w:spacing w:after="0" w:line="240" w:lineRule="auto"/>
              <w:rPr>
                <w:rFonts w:ascii="Times New Roman" w:hAnsi="Times New Roman"/>
                <w:color w:val="000000"/>
                <w:sz w:val="18"/>
                <w:szCs w:val="18"/>
              </w:rPr>
            </w:pPr>
          </w:p>
        </w:tc>
        <w:tc>
          <w:tcPr>
            <w:tcW w:w="1409" w:type="dxa"/>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Negative</w:t>
            </w:r>
          </w:p>
        </w:tc>
        <w:tc>
          <w:tcPr>
            <w:tcW w:w="1455"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-,072</w:t>
            </w:r>
          </w:p>
        </w:tc>
      </w:tr>
      <w:tr w:rsidR="009A3F26" w:rsidRPr="006850B6" w:rsidTr="00212223">
        <w:trPr>
          <w:cantSplit/>
        </w:trPr>
        <w:tc>
          <w:tcPr>
            <w:tcW w:w="3805" w:type="dxa"/>
            <w:gridSpan w:val="2"/>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Kolmogorov-Smirnov Z</w:t>
            </w:r>
          </w:p>
        </w:tc>
        <w:tc>
          <w:tcPr>
            <w:tcW w:w="1455"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,720</w:t>
            </w:r>
          </w:p>
        </w:tc>
      </w:tr>
      <w:tr w:rsidR="009A3F26" w:rsidRPr="006850B6" w:rsidTr="00212223">
        <w:trPr>
          <w:cantSplit/>
          <w:trHeight w:val="300"/>
        </w:trPr>
        <w:tc>
          <w:tcPr>
            <w:tcW w:w="3805" w:type="dxa"/>
            <w:gridSpan w:val="2"/>
            <w:tcBorders>
              <w:bottom w:val="single" w:sz="4" w:space="0" w:color="auto"/>
            </w:tcBorders>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Asymp. Sig. (2-tailed)</w:t>
            </w:r>
          </w:p>
        </w:tc>
        <w:tc>
          <w:tcPr>
            <w:tcW w:w="1455"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,678</w:t>
            </w:r>
          </w:p>
        </w:tc>
      </w:tr>
      <w:tr w:rsidR="009A3F26" w:rsidRPr="006850B6" w:rsidTr="00212223">
        <w:trPr>
          <w:cantSplit/>
        </w:trPr>
        <w:tc>
          <w:tcPr>
            <w:tcW w:w="5260" w:type="dxa"/>
            <w:gridSpan w:val="3"/>
            <w:shd w:val="clear" w:color="auto" w:fill="FFFFFF"/>
          </w:tcPr>
          <w:p w:rsidR="009A3F26" w:rsidRPr="006850B6" w:rsidRDefault="009A3F26" w:rsidP="00212223">
            <w:pPr>
              <w:autoSpaceDE w:val="0"/>
              <w:autoSpaceDN w:val="0"/>
              <w:adjustRightInd w:val="0"/>
              <w:spacing w:after="0" w:line="240" w:lineRule="auto"/>
              <w:ind w:right="60"/>
              <w:rPr>
                <w:rFonts w:ascii="Times New Roman" w:hAnsi="Times New Roman"/>
                <w:color w:val="000000"/>
                <w:sz w:val="18"/>
                <w:szCs w:val="18"/>
              </w:rPr>
            </w:pPr>
            <w:r w:rsidRPr="006850B6">
              <w:rPr>
                <w:rFonts w:ascii="Times New Roman" w:hAnsi="Times New Roman"/>
                <w:color w:val="000000"/>
                <w:sz w:val="18"/>
                <w:szCs w:val="18"/>
              </w:rPr>
              <w:t xml:space="preserve"> a. Test distribution is Normal.</w:t>
            </w:r>
          </w:p>
        </w:tc>
      </w:tr>
      <w:tr w:rsidR="009A3F26" w:rsidRPr="006850B6" w:rsidTr="00212223">
        <w:trPr>
          <w:cantSplit/>
          <w:trHeight w:val="75"/>
        </w:trPr>
        <w:tc>
          <w:tcPr>
            <w:tcW w:w="5260" w:type="dxa"/>
            <w:gridSpan w:val="3"/>
            <w:shd w:val="clear" w:color="auto" w:fill="FFFFFF"/>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Sumber : Data primer yang di olah 2017</w:t>
            </w:r>
          </w:p>
        </w:tc>
      </w:tr>
    </w:tbl>
    <w:p w:rsidR="006416D3" w:rsidRDefault="006416D3" w:rsidP="009A3F26">
      <w:pPr>
        <w:spacing w:after="0"/>
        <w:ind w:firstLine="567"/>
        <w:jc w:val="both"/>
        <w:rPr>
          <w:rFonts w:ascii="Times New Roman" w:hAnsi="Times New Roman"/>
          <w:sz w:val="24"/>
          <w:szCs w:val="24"/>
        </w:rPr>
        <w:sectPr w:rsidR="006416D3" w:rsidSect="006416D3">
          <w:type w:val="continuous"/>
          <w:pgSz w:w="11909" w:h="16834" w:code="9"/>
          <w:pgMar w:top="1699" w:right="1282" w:bottom="1282" w:left="1699" w:header="720" w:footer="965" w:gutter="0"/>
          <w:cols w:space="720"/>
          <w:docGrid w:linePitch="360"/>
        </w:sectPr>
      </w:pPr>
    </w:p>
    <w:p w:rsidR="009A3F26" w:rsidRDefault="009A3F26" w:rsidP="00336C78">
      <w:pPr>
        <w:spacing w:after="0" w:line="276" w:lineRule="auto"/>
        <w:ind w:firstLine="567"/>
        <w:jc w:val="both"/>
        <w:rPr>
          <w:rFonts w:ascii="Times New Roman" w:hAnsi="Times New Roman"/>
          <w:sz w:val="24"/>
          <w:szCs w:val="24"/>
          <w:lang w:val="id-ID"/>
        </w:rPr>
      </w:pPr>
      <w:proofErr w:type="gramStart"/>
      <w:r w:rsidRPr="006850B6">
        <w:rPr>
          <w:rFonts w:ascii="Times New Roman" w:hAnsi="Times New Roman"/>
          <w:sz w:val="24"/>
          <w:szCs w:val="24"/>
        </w:rPr>
        <w:lastRenderedPageBreak/>
        <w:t xml:space="preserve">Tabel </w:t>
      </w:r>
      <w:r w:rsidRPr="006850B6">
        <w:rPr>
          <w:rFonts w:ascii="Times New Roman" w:hAnsi="Times New Roman"/>
          <w:sz w:val="24"/>
          <w:szCs w:val="24"/>
          <w:lang w:val="id-ID"/>
        </w:rPr>
        <w:t xml:space="preserve">diatas </w:t>
      </w:r>
      <w:r w:rsidRPr="006850B6">
        <w:rPr>
          <w:rFonts w:ascii="Times New Roman" w:hAnsi="Times New Roman"/>
          <w:sz w:val="24"/>
          <w:szCs w:val="24"/>
        </w:rPr>
        <w:t>menunjukkan bahwa data berdistribusi normal.</w:t>
      </w:r>
      <w:proofErr w:type="gramEnd"/>
      <w:r w:rsidRPr="006850B6">
        <w:rPr>
          <w:rFonts w:ascii="Times New Roman" w:hAnsi="Times New Roman"/>
          <w:sz w:val="24"/>
          <w:szCs w:val="24"/>
        </w:rPr>
        <w:t xml:space="preserve"> Hal ini ditunjukkan dengan nilai signifikansi pada 0,678 yang lebih besar dari 0</w:t>
      </w:r>
      <w:proofErr w:type="gramStart"/>
      <w:r w:rsidRPr="006850B6">
        <w:rPr>
          <w:rFonts w:ascii="Times New Roman" w:hAnsi="Times New Roman"/>
          <w:sz w:val="24"/>
          <w:szCs w:val="24"/>
        </w:rPr>
        <w:t>,05</w:t>
      </w:r>
      <w:proofErr w:type="gramEnd"/>
      <w:r w:rsidRPr="006850B6">
        <w:rPr>
          <w:rFonts w:ascii="Times New Roman" w:hAnsi="Times New Roman"/>
          <w:sz w:val="24"/>
          <w:szCs w:val="24"/>
        </w:rPr>
        <w:t xml:space="preserve"> maka data tersebut berdistribusi normal.</w:t>
      </w:r>
    </w:p>
    <w:p w:rsidR="009A3F26" w:rsidRPr="002A1E78" w:rsidRDefault="009A3F26" w:rsidP="00336C78">
      <w:pPr>
        <w:spacing w:after="0" w:line="276" w:lineRule="auto"/>
        <w:ind w:firstLine="567"/>
        <w:jc w:val="both"/>
        <w:rPr>
          <w:rFonts w:ascii="Times New Roman" w:hAnsi="Times New Roman"/>
          <w:sz w:val="24"/>
          <w:szCs w:val="24"/>
          <w:lang w:val="id-ID"/>
        </w:rPr>
      </w:pPr>
    </w:p>
    <w:p w:rsidR="009A3F26" w:rsidRPr="006416D3" w:rsidRDefault="009A3F26" w:rsidP="00336C78">
      <w:pPr>
        <w:autoSpaceDE w:val="0"/>
        <w:autoSpaceDN w:val="0"/>
        <w:adjustRightInd w:val="0"/>
        <w:spacing w:after="0" w:line="276" w:lineRule="auto"/>
        <w:jc w:val="both"/>
        <w:rPr>
          <w:rFonts w:ascii="Times New Roman" w:hAnsi="Times New Roman"/>
          <w:b/>
          <w:sz w:val="24"/>
          <w:szCs w:val="24"/>
          <w:lang w:val="id-ID"/>
        </w:rPr>
      </w:pPr>
      <w:r w:rsidRPr="006416D3">
        <w:rPr>
          <w:rFonts w:ascii="Times New Roman" w:hAnsi="Times New Roman"/>
          <w:b/>
          <w:sz w:val="24"/>
          <w:szCs w:val="24"/>
          <w:lang w:val="id-ID"/>
        </w:rPr>
        <w:t>Uji  Multikolinearitas</w:t>
      </w:r>
    </w:p>
    <w:p w:rsidR="009A3F26" w:rsidRPr="006850B6" w:rsidRDefault="009A3F26" w:rsidP="00336C78">
      <w:pPr>
        <w:spacing w:line="276" w:lineRule="auto"/>
        <w:jc w:val="both"/>
        <w:rPr>
          <w:rFonts w:ascii="Times New Roman" w:hAnsi="Times New Roman"/>
          <w:sz w:val="24"/>
          <w:szCs w:val="24"/>
          <w:lang w:val="id-ID"/>
        </w:rPr>
      </w:pPr>
      <w:proofErr w:type="gramStart"/>
      <w:r w:rsidRPr="006850B6">
        <w:rPr>
          <w:rFonts w:ascii="Times New Roman" w:hAnsi="Times New Roman"/>
          <w:sz w:val="24"/>
          <w:szCs w:val="24"/>
        </w:rPr>
        <w:t>Uji multikolinearitas bertujuan untuk menguji apakah model regresi ditemukan adanya korelasi antar variabel bebas.</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Model regresi yang baik seharusnya tidak terjadi korelasi di antara variabel bebas.</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 xml:space="preserve">Jika variabel bebas saling berkorelasi, </w:t>
      </w:r>
      <w:r w:rsidRPr="006850B6">
        <w:rPr>
          <w:rFonts w:ascii="Times New Roman" w:hAnsi="Times New Roman"/>
          <w:sz w:val="24"/>
          <w:szCs w:val="24"/>
        </w:rPr>
        <w:lastRenderedPageBreak/>
        <w:t>maka variabel-variabel ini tidak ortogonal.</w:t>
      </w:r>
      <w:proofErr w:type="gramEnd"/>
      <w:r w:rsidRPr="006850B6">
        <w:rPr>
          <w:rFonts w:ascii="Times New Roman" w:hAnsi="Times New Roman"/>
          <w:sz w:val="24"/>
          <w:szCs w:val="24"/>
        </w:rPr>
        <w:t xml:space="preserve"> Variabel ortogonal adalah variabel bebas yang nilai korelasi antar sesama variabel bebas </w:t>
      </w:r>
      <w:proofErr w:type="gramStart"/>
      <w:r w:rsidRPr="006850B6">
        <w:rPr>
          <w:rFonts w:ascii="Times New Roman" w:hAnsi="Times New Roman"/>
          <w:sz w:val="24"/>
          <w:szCs w:val="24"/>
        </w:rPr>
        <w:t>sama</w:t>
      </w:r>
      <w:proofErr w:type="gramEnd"/>
      <w:r w:rsidRPr="006850B6">
        <w:rPr>
          <w:rFonts w:ascii="Times New Roman" w:hAnsi="Times New Roman"/>
          <w:sz w:val="24"/>
          <w:szCs w:val="24"/>
        </w:rPr>
        <w:t xml:space="preserve"> dengan nol (0). Untuk mendeteksi ada atau tidaknya multikolinearitas di dalam model regresi adalah sebagai berikut (Ghozali, 2011: 105</w:t>
      </w:r>
      <w:proofErr w:type="gramStart"/>
      <w:r w:rsidRPr="006850B6">
        <w:rPr>
          <w:rFonts w:ascii="Times New Roman" w:hAnsi="Times New Roman"/>
          <w:sz w:val="24"/>
          <w:szCs w:val="24"/>
        </w:rPr>
        <w:t>) :</w:t>
      </w:r>
      <w:proofErr w:type="gramEnd"/>
      <w:r w:rsidRPr="006850B6">
        <w:rPr>
          <w:rFonts w:ascii="Times New Roman" w:hAnsi="Times New Roman"/>
          <w:sz w:val="24"/>
          <w:szCs w:val="24"/>
        </w:rPr>
        <w:t xml:space="preserve"> mempunyai angka Tolerance di atas (&gt;) 0,1 dan mempunyai nilai VIF (</w:t>
      </w:r>
      <w:r w:rsidRPr="006850B6">
        <w:rPr>
          <w:rFonts w:ascii="Times New Roman" w:hAnsi="Times New Roman"/>
          <w:i/>
          <w:sz w:val="24"/>
          <w:szCs w:val="24"/>
        </w:rPr>
        <w:t>Variance Inflation Factor</w:t>
      </w:r>
      <w:r w:rsidRPr="006850B6">
        <w:rPr>
          <w:rFonts w:ascii="Times New Roman" w:hAnsi="Times New Roman"/>
          <w:sz w:val="24"/>
          <w:szCs w:val="24"/>
        </w:rPr>
        <w:t>) di bawah (&lt;) 10. Nilai VIF dari variabel bebas pada model regresi adalah sebagai berikut</w:t>
      </w:r>
      <w:r w:rsidRPr="006850B6">
        <w:rPr>
          <w:rFonts w:ascii="Times New Roman" w:hAnsi="Times New Roman"/>
          <w:sz w:val="24"/>
          <w:szCs w:val="24"/>
          <w:lang w:val="id-ID"/>
        </w:rPr>
        <w:t>:</w:t>
      </w:r>
    </w:p>
    <w:p w:rsidR="006416D3" w:rsidRDefault="006416D3" w:rsidP="009A3F26">
      <w:pPr>
        <w:spacing w:after="0" w:line="240" w:lineRule="auto"/>
        <w:jc w:val="center"/>
        <w:rPr>
          <w:rFonts w:ascii="Times New Roman" w:hAnsi="Times New Roman"/>
          <w:b/>
          <w:sz w:val="24"/>
          <w:szCs w:val="24"/>
          <w:lang w:val="id-ID"/>
        </w:rPr>
        <w:sectPr w:rsidR="006416D3" w:rsidSect="006416D3">
          <w:type w:val="continuous"/>
          <w:pgSz w:w="11909" w:h="16834" w:code="9"/>
          <w:pgMar w:top="1699" w:right="1282" w:bottom="1282" w:left="1699" w:header="720" w:footer="965" w:gutter="0"/>
          <w:cols w:num="2" w:space="533"/>
          <w:docGrid w:linePitch="360"/>
        </w:sectPr>
      </w:pPr>
    </w:p>
    <w:p w:rsidR="009A3F26" w:rsidRPr="006850B6" w:rsidRDefault="009A3F26" w:rsidP="009A3F26">
      <w:pPr>
        <w:spacing w:after="0" w:line="240" w:lineRule="auto"/>
        <w:jc w:val="center"/>
        <w:rPr>
          <w:rFonts w:ascii="Times New Roman" w:hAnsi="Times New Roman"/>
          <w:b/>
          <w:sz w:val="24"/>
          <w:szCs w:val="24"/>
          <w:lang w:val="id-ID"/>
        </w:rPr>
      </w:pPr>
      <w:r w:rsidRPr="006850B6">
        <w:rPr>
          <w:rFonts w:ascii="Times New Roman" w:hAnsi="Times New Roman"/>
          <w:b/>
          <w:sz w:val="24"/>
          <w:szCs w:val="24"/>
          <w:lang w:val="id-ID"/>
        </w:rPr>
        <w:lastRenderedPageBreak/>
        <w:t xml:space="preserve">Hasil </w:t>
      </w:r>
      <w:r w:rsidRPr="006850B6">
        <w:rPr>
          <w:rFonts w:ascii="Times New Roman" w:hAnsi="Times New Roman"/>
          <w:b/>
          <w:sz w:val="24"/>
          <w:szCs w:val="24"/>
        </w:rPr>
        <w:t>Uji multikolinearitas</w:t>
      </w:r>
    </w:p>
    <w:tbl>
      <w:tblPr>
        <w:tblW w:w="7938" w:type="dxa"/>
        <w:tblLayout w:type="fixed"/>
        <w:tblCellMar>
          <w:left w:w="0" w:type="dxa"/>
          <w:right w:w="0" w:type="dxa"/>
        </w:tblCellMar>
        <w:tblLook w:val="0000"/>
      </w:tblPr>
      <w:tblGrid>
        <w:gridCol w:w="20"/>
        <w:gridCol w:w="1681"/>
        <w:gridCol w:w="851"/>
        <w:gridCol w:w="850"/>
        <w:gridCol w:w="1134"/>
        <w:gridCol w:w="851"/>
        <w:gridCol w:w="850"/>
        <w:gridCol w:w="851"/>
        <w:gridCol w:w="850"/>
      </w:tblGrid>
      <w:tr w:rsidR="009A3F26" w:rsidRPr="006850B6" w:rsidTr="00212223">
        <w:trPr>
          <w:cantSplit/>
          <w:trHeight w:val="327"/>
        </w:trPr>
        <w:tc>
          <w:tcPr>
            <w:tcW w:w="7938" w:type="dxa"/>
            <w:gridSpan w:val="9"/>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993" w:right="60"/>
              <w:jc w:val="center"/>
              <w:rPr>
                <w:rFonts w:ascii="Times New Roman" w:hAnsi="Times New Roman"/>
                <w:color w:val="000000"/>
                <w:sz w:val="18"/>
                <w:szCs w:val="18"/>
              </w:rPr>
            </w:pPr>
            <w:r w:rsidRPr="006850B6">
              <w:rPr>
                <w:rFonts w:ascii="Times New Roman" w:hAnsi="Times New Roman"/>
                <w:b/>
                <w:bCs/>
                <w:color w:val="000000"/>
                <w:sz w:val="18"/>
                <w:szCs w:val="18"/>
              </w:rPr>
              <w:t>Coefficients</w:t>
            </w:r>
            <w:r w:rsidRPr="006850B6">
              <w:rPr>
                <w:rFonts w:ascii="Times New Roman" w:hAnsi="Times New Roman"/>
                <w:b/>
                <w:bCs/>
                <w:color w:val="000000"/>
                <w:sz w:val="18"/>
                <w:szCs w:val="18"/>
                <w:vertAlign w:val="superscript"/>
              </w:rPr>
              <w:t>a</w:t>
            </w:r>
          </w:p>
        </w:tc>
      </w:tr>
      <w:tr w:rsidR="009A3F26" w:rsidRPr="006850B6" w:rsidTr="00212223">
        <w:trPr>
          <w:cantSplit/>
          <w:trHeight w:val="625"/>
        </w:trPr>
        <w:tc>
          <w:tcPr>
            <w:tcW w:w="1701" w:type="dxa"/>
            <w:gridSpan w:val="2"/>
            <w:vMerge w:val="restart"/>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Model</w:t>
            </w:r>
          </w:p>
        </w:tc>
        <w:tc>
          <w:tcPr>
            <w:tcW w:w="1701" w:type="dxa"/>
            <w:gridSpan w:val="2"/>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color w:val="000000"/>
                <w:sz w:val="18"/>
                <w:szCs w:val="18"/>
              </w:rPr>
              <w:t>Unstandardized Coefficients</w:t>
            </w:r>
          </w:p>
        </w:tc>
        <w:tc>
          <w:tcPr>
            <w:tcW w:w="1134" w:type="dxa"/>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color w:val="000000"/>
                <w:sz w:val="18"/>
                <w:szCs w:val="18"/>
              </w:rPr>
              <w:t>Standardized Coefficients</w:t>
            </w:r>
          </w:p>
        </w:tc>
        <w:tc>
          <w:tcPr>
            <w:tcW w:w="851" w:type="dxa"/>
            <w:vMerge w:val="restart"/>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color w:val="000000"/>
                <w:sz w:val="18"/>
                <w:szCs w:val="18"/>
              </w:rPr>
              <w:t>t</w:t>
            </w:r>
          </w:p>
        </w:tc>
        <w:tc>
          <w:tcPr>
            <w:tcW w:w="850" w:type="dxa"/>
            <w:vMerge w:val="restart"/>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color w:val="000000"/>
                <w:sz w:val="18"/>
                <w:szCs w:val="18"/>
              </w:rPr>
              <w:t>Sig.</w:t>
            </w:r>
          </w:p>
        </w:tc>
        <w:tc>
          <w:tcPr>
            <w:tcW w:w="1701" w:type="dxa"/>
            <w:gridSpan w:val="2"/>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color w:val="000000"/>
                <w:sz w:val="18"/>
                <w:szCs w:val="18"/>
              </w:rPr>
              <w:t>Collinearity Statistics</w:t>
            </w:r>
          </w:p>
        </w:tc>
      </w:tr>
      <w:tr w:rsidR="009A3F26" w:rsidRPr="006850B6" w:rsidTr="00212223">
        <w:trPr>
          <w:cantSplit/>
          <w:trHeight w:val="139"/>
        </w:trPr>
        <w:tc>
          <w:tcPr>
            <w:tcW w:w="1701" w:type="dxa"/>
            <w:gridSpan w:val="2"/>
            <w:vMerge/>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rPr>
                <w:rFonts w:ascii="Times New Roman" w:hAnsi="Times New Roman"/>
                <w:color w:val="000000"/>
                <w:sz w:val="18"/>
                <w:szCs w:val="18"/>
              </w:rPr>
            </w:pPr>
          </w:p>
        </w:tc>
        <w:tc>
          <w:tcPr>
            <w:tcW w:w="851"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color w:val="000000"/>
                <w:sz w:val="18"/>
                <w:szCs w:val="18"/>
              </w:rPr>
              <w:t>B</w:t>
            </w:r>
          </w:p>
        </w:tc>
        <w:tc>
          <w:tcPr>
            <w:tcW w:w="850"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color w:val="000000"/>
                <w:sz w:val="18"/>
                <w:szCs w:val="18"/>
              </w:rPr>
              <w:t>Std. Error</w:t>
            </w:r>
          </w:p>
        </w:tc>
        <w:tc>
          <w:tcPr>
            <w:tcW w:w="1134"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color w:val="000000"/>
                <w:sz w:val="18"/>
                <w:szCs w:val="18"/>
              </w:rPr>
              <w:t>Beta</w:t>
            </w:r>
          </w:p>
        </w:tc>
        <w:tc>
          <w:tcPr>
            <w:tcW w:w="851" w:type="dxa"/>
            <w:vMerge/>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rPr>
                <w:rFonts w:ascii="Times New Roman" w:hAnsi="Times New Roman"/>
                <w:color w:val="000000"/>
                <w:sz w:val="18"/>
                <w:szCs w:val="18"/>
              </w:rPr>
            </w:pPr>
          </w:p>
        </w:tc>
        <w:tc>
          <w:tcPr>
            <w:tcW w:w="850" w:type="dxa"/>
            <w:vMerge/>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rPr>
                <w:rFonts w:ascii="Times New Roman" w:hAnsi="Times New Roman"/>
                <w:color w:val="000000"/>
                <w:sz w:val="18"/>
                <w:szCs w:val="18"/>
              </w:rPr>
            </w:pPr>
          </w:p>
        </w:tc>
        <w:tc>
          <w:tcPr>
            <w:tcW w:w="851"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color w:val="000000"/>
                <w:sz w:val="18"/>
                <w:szCs w:val="18"/>
              </w:rPr>
              <w:t>Tolerance</w:t>
            </w:r>
          </w:p>
        </w:tc>
        <w:tc>
          <w:tcPr>
            <w:tcW w:w="850"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6850B6">
              <w:rPr>
                <w:rFonts w:ascii="Times New Roman" w:hAnsi="Times New Roman"/>
                <w:color w:val="000000"/>
                <w:sz w:val="18"/>
                <w:szCs w:val="18"/>
              </w:rPr>
              <w:t>VIF</w:t>
            </w:r>
          </w:p>
        </w:tc>
      </w:tr>
      <w:tr w:rsidR="009A3F26" w:rsidRPr="006850B6" w:rsidTr="00212223">
        <w:trPr>
          <w:cantSplit/>
          <w:trHeight w:val="313"/>
        </w:trPr>
        <w:tc>
          <w:tcPr>
            <w:tcW w:w="20" w:type="dxa"/>
            <w:vMerge w:val="restart"/>
            <w:tcBorders>
              <w:top w:val="single" w:sz="4" w:space="0" w:color="auto"/>
            </w:tcBorders>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p>
        </w:tc>
        <w:tc>
          <w:tcPr>
            <w:tcW w:w="1681" w:type="dxa"/>
            <w:tcBorders>
              <w:top w:val="single" w:sz="4" w:space="0" w:color="auto"/>
            </w:tcBorders>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(Constant)</w:t>
            </w:r>
          </w:p>
        </w:tc>
        <w:tc>
          <w:tcPr>
            <w:tcW w:w="851" w:type="dxa"/>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16,248</w:t>
            </w:r>
          </w:p>
        </w:tc>
        <w:tc>
          <w:tcPr>
            <w:tcW w:w="850" w:type="dxa"/>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1,587</w:t>
            </w:r>
          </w:p>
        </w:tc>
        <w:tc>
          <w:tcPr>
            <w:tcW w:w="1134" w:type="dxa"/>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rPr>
                <w:rFonts w:ascii="Times New Roman" w:hAnsi="Times New Roman"/>
                <w:sz w:val="18"/>
                <w:szCs w:val="18"/>
              </w:rPr>
            </w:pPr>
          </w:p>
        </w:tc>
        <w:tc>
          <w:tcPr>
            <w:tcW w:w="851" w:type="dxa"/>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10,239</w:t>
            </w:r>
          </w:p>
        </w:tc>
        <w:tc>
          <w:tcPr>
            <w:tcW w:w="850" w:type="dxa"/>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,000</w:t>
            </w:r>
          </w:p>
        </w:tc>
        <w:tc>
          <w:tcPr>
            <w:tcW w:w="851" w:type="dxa"/>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rPr>
                <w:rFonts w:ascii="Times New Roman" w:hAnsi="Times New Roman"/>
                <w:sz w:val="18"/>
                <w:szCs w:val="18"/>
              </w:rPr>
            </w:pPr>
          </w:p>
        </w:tc>
        <w:tc>
          <w:tcPr>
            <w:tcW w:w="850" w:type="dxa"/>
            <w:tcBorders>
              <w:top w:val="single" w:sz="4" w:space="0" w:color="auto"/>
            </w:tcBorders>
            <w:shd w:val="clear" w:color="auto" w:fill="FFFFFF"/>
          </w:tcPr>
          <w:p w:rsidR="009A3F26" w:rsidRPr="006850B6" w:rsidRDefault="009A3F26" w:rsidP="00212223">
            <w:pPr>
              <w:autoSpaceDE w:val="0"/>
              <w:autoSpaceDN w:val="0"/>
              <w:adjustRightInd w:val="0"/>
              <w:spacing w:after="0" w:line="240" w:lineRule="auto"/>
              <w:rPr>
                <w:rFonts w:ascii="Times New Roman" w:hAnsi="Times New Roman"/>
                <w:sz w:val="18"/>
                <w:szCs w:val="18"/>
              </w:rPr>
            </w:pPr>
          </w:p>
        </w:tc>
      </w:tr>
      <w:tr w:rsidR="009A3F26" w:rsidRPr="006850B6" w:rsidTr="00212223">
        <w:trPr>
          <w:cantSplit/>
          <w:trHeight w:val="139"/>
        </w:trPr>
        <w:tc>
          <w:tcPr>
            <w:tcW w:w="20" w:type="dxa"/>
            <w:vMerge/>
            <w:shd w:val="clear" w:color="auto" w:fill="FFFFFF"/>
            <w:vAlign w:val="center"/>
          </w:tcPr>
          <w:p w:rsidR="009A3F26" w:rsidRPr="006850B6" w:rsidRDefault="009A3F26" w:rsidP="00212223">
            <w:pPr>
              <w:autoSpaceDE w:val="0"/>
              <w:autoSpaceDN w:val="0"/>
              <w:adjustRightInd w:val="0"/>
              <w:spacing w:after="0" w:line="240" w:lineRule="auto"/>
              <w:rPr>
                <w:rFonts w:ascii="Times New Roman" w:hAnsi="Times New Roman"/>
                <w:sz w:val="18"/>
                <w:szCs w:val="18"/>
              </w:rPr>
            </w:pPr>
          </w:p>
        </w:tc>
        <w:tc>
          <w:tcPr>
            <w:tcW w:w="1681" w:type="dxa"/>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Modal Kerja</w:t>
            </w:r>
          </w:p>
        </w:tc>
        <w:tc>
          <w:tcPr>
            <w:tcW w:w="851"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,095</w:t>
            </w:r>
          </w:p>
        </w:tc>
        <w:tc>
          <w:tcPr>
            <w:tcW w:w="850"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,052</w:t>
            </w:r>
          </w:p>
        </w:tc>
        <w:tc>
          <w:tcPr>
            <w:tcW w:w="1134"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,187</w:t>
            </w:r>
          </w:p>
        </w:tc>
        <w:tc>
          <w:tcPr>
            <w:tcW w:w="851"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1,834</w:t>
            </w:r>
          </w:p>
        </w:tc>
        <w:tc>
          <w:tcPr>
            <w:tcW w:w="850"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,070</w:t>
            </w:r>
          </w:p>
        </w:tc>
        <w:tc>
          <w:tcPr>
            <w:tcW w:w="851"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,926</w:t>
            </w:r>
          </w:p>
        </w:tc>
        <w:tc>
          <w:tcPr>
            <w:tcW w:w="850"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1,080</w:t>
            </w:r>
          </w:p>
        </w:tc>
      </w:tr>
      <w:tr w:rsidR="009A3F26" w:rsidRPr="006850B6" w:rsidTr="00212223">
        <w:trPr>
          <w:cantSplit/>
          <w:trHeight w:val="139"/>
        </w:trPr>
        <w:tc>
          <w:tcPr>
            <w:tcW w:w="20" w:type="dxa"/>
            <w:vMerge/>
            <w:shd w:val="clear" w:color="auto" w:fill="FFFFFF"/>
            <w:vAlign w:val="center"/>
          </w:tcPr>
          <w:p w:rsidR="009A3F26" w:rsidRPr="006850B6" w:rsidRDefault="009A3F26" w:rsidP="00212223">
            <w:pPr>
              <w:autoSpaceDE w:val="0"/>
              <w:autoSpaceDN w:val="0"/>
              <w:adjustRightInd w:val="0"/>
              <w:spacing w:after="0" w:line="240" w:lineRule="auto"/>
              <w:rPr>
                <w:rFonts w:ascii="Times New Roman" w:hAnsi="Times New Roman"/>
                <w:color w:val="000000"/>
                <w:sz w:val="18"/>
                <w:szCs w:val="18"/>
              </w:rPr>
            </w:pPr>
          </w:p>
        </w:tc>
        <w:tc>
          <w:tcPr>
            <w:tcW w:w="1681" w:type="dxa"/>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Pengalaman Usaha</w:t>
            </w:r>
          </w:p>
        </w:tc>
        <w:tc>
          <w:tcPr>
            <w:tcW w:w="851"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,200</w:t>
            </w:r>
          </w:p>
        </w:tc>
        <w:tc>
          <w:tcPr>
            <w:tcW w:w="850"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,096</w:t>
            </w:r>
          </w:p>
        </w:tc>
        <w:tc>
          <w:tcPr>
            <w:tcW w:w="1134"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,225</w:t>
            </w:r>
          </w:p>
        </w:tc>
        <w:tc>
          <w:tcPr>
            <w:tcW w:w="851"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2,088</w:t>
            </w:r>
          </w:p>
        </w:tc>
        <w:tc>
          <w:tcPr>
            <w:tcW w:w="850"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,039</w:t>
            </w:r>
          </w:p>
        </w:tc>
        <w:tc>
          <w:tcPr>
            <w:tcW w:w="851"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,829</w:t>
            </w:r>
          </w:p>
        </w:tc>
        <w:tc>
          <w:tcPr>
            <w:tcW w:w="850"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1,207</w:t>
            </w:r>
          </w:p>
        </w:tc>
      </w:tr>
      <w:tr w:rsidR="009A3F26" w:rsidRPr="006850B6" w:rsidTr="00212223">
        <w:trPr>
          <w:cantSplit/>
          <w:trHeight w:val="139"/>
        </w:trPr>
        <w:tc>
          <w:tcPr>
            <w:tcW w:w="20" w:type="dxa"/>
            <w:vMerge/>
            <w:shd w:val="clear" w:color="auto" w:fill="FFFFFF"/>
            <w:vAlign w:val="center"/>
          </w:tcPr>
          <w:p w:rsidR="009A3F26" w:rsidRPr="006850B6" w:rsidRDefault="009A3F26" w:rsidP="00212223">
            <w:pPr>
              <w:autoSpaceDE w:val="0"/>
              <w:autoSpaceDN w:val="0"/>
              <w:adjustRightInd w:val="0"/>
              <w:spacing w:after="0" w:line="240" w:lineRule="auto"/>
              <w:rPr>
                <w:rFonts w:ascii="Times New Roman" w:hAnsi="Times New Roman"/>
                <w:color w:val="000000"/>
                <w:sz w:val="18"/>
                <w:szCs w:val="18"/>
              </w:rPr>
            </w:pPr>
          </w:p>
        </w:tc>
        <w:tc>
          <w:tcPr>
            <w:tcW w:w="1681" w:type="dxa"/>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Jam Kerja</w:t>
            </w:r>
          </w:p>
        </w:tc>
        <w:tc>
          <w:tcPr>
            <w:tcW w:w="851"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,122</w:t>
            </w:r>
          </w:p>
        </w:tc>
        <w:tc>
          <w:tcPr>
            <w:tcW w:w="850"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,072</w:t>
            </w:r>
          </w:p>
        </w:tc>
        <w:tc>
          <w:tcPr>
            <w:tcW w:w="1134"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,177</w:t>
            </w:r>
          </w:p>
        </w:tc>
        <w:tc>
          <w:tcPr>
            <w:tcW w:w="851"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1,688</w:t>
            </w:r>
          </w:p>
        </w:tc>
        <w:tc>
          <w:tcPr>
            <w:tcW w:w="850"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,095</w:t>
            </w:r>
          </w:p>
        </w:tc>
        <w:tc>
          <w:tcPr>
            <w:tcW w:w="851"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,871</w:t>
            </w:r>
          </w:p>
        </w:tc>
        <w:tc>
          <w:tcPr>
            <w:tcW w:w="850" w:type="dxa"/>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1,148</w:t>
            </w:r>
          </w:p>
        </w:tc>
      </w:tr>
      <w:tr w:rsidR="009A3F26" w:rsidRPr="006850B6" w:rsidTr="00212223">
        <w:trPr>
          <w:cantSplit/>
          <w:trHeight w:val="139"/>
        </w:trPr>
        <w:tc>
          <w:tcPr>
            <w:tcW w:w="20" w:type="dxa"/>
            <w:vMerge/>
            <w:tcBorders>
              <w:bottom w:val="single" w:sz="4" w:space="0" w:color="auto"/>
            </w:tcBorders>
            <w:shd w:val="clear" w:color="auto" w:fill="FFFFFF"/>
            <w:vAlign w:val="center"/>
          </w:tcPr>
          <w:p w:rsidR="009A3F26" w:rsidRPr="006850B6" w:rsidRDefault="009A3F26" w:rsidP="00212223">
            <w:pPr>
              <w:autoSpaceDE w:val="0"/>
              <w:autoSpaceDN w:val="0"/>
              <w:adjustRightInd w:val="0"/>
              <w:spacing w:after="0" w:line="240" w:lineRule="auto"/>
              <w:rPr>
                <w:rFonts w:ascii="Times New Roman" w:hAnsi="Times New Roman"/>
                <w:color w:val="000000"/>
                <w:sz w:val="18"/>
                <w:szCs w:val="18"/>
              </w:rPr>
            </w:pPr>
          </w:p>
        </w:tc>
        <w:tc>
          <w:tcPr>
            <w:tcW w:w="1681" w:type="dxa"/>
            <w:tcBorders>
              <w:bottom w:val="single" w:sz="4" w:space="0" w:color="auto"/>
            </w:tcBorders>
            <w:shd w:val="clear" w:color="auto" w:fill="FFFFFF"/>
            <w:vAlign w:val="center"/>
          </w:tcPr>
          <w:p w:rsidR="009A3F26" w:rsidRPr="006850B6"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6850B6">
              <w:rPr>
                <w:rFonts w:ascii="Times New Roman" w:hAnsi="Times New Roman"/>
                <w:color w:val="000000"/>
                <w:sz w:val="18"/>
                <w:szCs w:val="18"/>
              </w:rPr>
              <w:t>Jumlah Jenis Barang</w:t>
            </w:r>
          </w:p>
        </w:tc>
        <w:tc>
          <w:tcPr>
            <w:tcW w:w="851"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,141</w:t>
            </w:r>
          </w:p>
        </w:tc>
        <w:tc>
          <w:tcPr>
            <w:tcW w:w="850"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,112</w:t>
            </w:r>
          </w:p>
        </w:tc>
        <w:tc>
          <w:tcPr>
            <w:tcW w:w="1134"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,124</w:t>
            </w:r>
          </w:p>
        </w:tc>
        <w:tc>
          <w:tcPr>
            <w:tcW w:w="851"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1,256</w:t>
            </w:r>
          </w:p>
        </w:tc>
        <w:tc>
          <w:tcPr>
            <w:tcW w:w="850"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,212</w:t>
            </w:r>
          </w:p>
        </w:tc>
        <w:tc>
          <w:tcPr>
            <w:tcW w:w="851"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,983</w:t>
            </w:r>
          </w:p>
        </w:tc>
        <w:tc>
          <w:tcPr>
            <w:tcW w:w="850" w:type="dxa"/>
            <w:tcBorders>
              <w:bottom w:val="single" w:sz="4" w:space="0" w:color="auto"/>
            </w:tcBorders>
            <w:shd w:val="clear" w:color="auto" w:fill="FFFFFF"/>
          </w:tcPr>
          <w:p w:rsidR="009A3F26" w:rsidRPr="006850B6"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6850B6">
              <w:rPr>
                <w:rFonts w:ascii="Times New Roman" w:hAnsi="Times New Roman"/>
                <w:color w:val="000000"/>
                <w:sz w:val="18"/>
                <w:szCs w:val="18"/>
              </w:rPr>
              <w:t>1,018</w:t>
            </w:r>
          </w:p>
        </w:tc>
      </w:tr>
      <w:tr w:rsidR="009A3F26" w:rsidRPr="006850B6" w:rsidTr="00212223">
        <w:trPr>
          <w:cantSplit/>
          <w:trHeight w:val="126"/>
        </w:trPr>
        <w:tc>
          <w:tcPr>
            <w:tcW w:w="7938" w:type="dxa"/>
            <w:gridSpan w:val="9"/>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right="60"/>
              <w:rPr>
                <w:rFonts w:ascii="Times New Roman" w:hAnsi="Times New Roman"/>
                <w:color w:val="000000"/>
                <w:sz w:val="18"/>
                <w:szCs w:val="18"/>
                <w:lang w:val="id-ID"/>
              </w:rPr>
            </w:pPr>
            <w:r w:rsidRPr="00F3231B">
              <w:rPr>
                <w:rFonts w:ascii="Times New Roman" w:hAnsi="Times New Roman"/>
                <w:color w:val="000000"/>
                <w:sz w:val="18"/>
                <w:szCs w:val="18"/>
              </w:rPr>
              <w:t>Dependent Variable: Pendapatan</w:t>
            </w:r>
          </w:p>
          <w:p w:rsidR="009A3F26" w:rsidRPr="00F3231B" w:rsidRDefault="009A3F26" w:rsidP="00212223">
            <w:pPr>
              <w:autoSpaceDE w:val="0"/>
              <w:autoSpaceDN w:val="0"/>
              <w:adjustRightInd w:val="0"/>
              <w:spacing w:after="0" w:line="240" w:lineRule="auto"/>
              <w:rPr>
                <w:rFonts w:ascii="Times New Roman" w:eastAsia="Times New Roman" w:hAnsi="Times New Roman"/>
                <w:sz w:val="18"/>
                <w:szCs w:val="18"/>
                <w:lang w:val="id-ID"/>
              </w:rPr>
            </w:pPr>
            <w:r w:rsidRPr="00F3231B">
              <w:rPr>
                <w:rFonts w:ascii="Times New Roman" w:eastAsia="Times New Roman" w:hAnsi="Times New Roman"/>
                <w:sz w:val="18"/>
                <w:szCs w:val="18"/>
              </w:rPr>
              <w:t>Sumber: Data primer yang diolah 2017</w:t>
            </w:r>
          </w:p>
        </w:tc>
      </w:tr>
    </w:tbl>
    <w:p w:rsidR="006416D3" w:rsidRDefault="006416D3" w:rsidP="009A3F26">
      <w:pPr>
        <w:pStyle w:val="ListParagraph"/>
        <w:spacing w:after="0" w:line="240" w:lineRule="auto"/>
        <w:ind w:left="0" w:firstLine="709"/>
        <w:jc w:val="both"/>
        <w:rPr>
          <w:rFonts w:ascii="Times New Roman" w:hAnsi="Times New Roman"/>
          <w:sz w:val="24"/>
          <w:szCs w:val="24"/>
        </w:rPr>
        <w:sectPr w:rsidR="006416D3" w:rsidSect="006416D3">
          <w:type w:val="continuous"/>
          <w:pgSz w:w="11909" w:h="16834" w:code="9"/>
          <w:pgMar w:top="1699" w:right="1282" w:bottom="1282" w:left="1699" w:header="720" w:footer="965" w:gutter="0"/>
          <w:cols w:space="720"/>
          <w:docGrid w:linePitch="360"/>
        </w:sectPr>
      </w:pPr>
    </w:p>
    <w:p w:rsidR="00727EF8" w:rsidRDefault="009A3F26" w:rsidP="00336C78">
      <w:pPr>
        <w:pStyle w:val="ListParagraph"/>
        <w:spacing w:after="0"/>
        <w:ind w:left="0" w:firstLine="709"/>
        <w:jc w:val="both"/>
        <w:rPr>
          <w:rFonts w:ascii="Times New Roman" w:hAnsi="Times New Roman"/>
          <w:sz w:val="24"/>
          <w:szCs w:val="24"/>
        </w:rPr>
      </w:pPr>
      <w:r w:rsidRPr="006850B6">
        <w:rPr>
          <w:rFonts w:ascii="Times New Roman" w:hAnsi="Times New Roman"/>
          <w:sz w:val="24"/>
          <w:szCs w:val="24"/>
        </w:rPr>
        <w:lastRenderedPageBreak/>
        <w:t xml:space="preserve">Hasil pengujian multikolinearitas menunjukkan bahwa antar variabel independen modal kerja, pengalaman usaha, jam kerja dan jumlah jenis barang tidak terjadi </w:t>
      </w:r>
      <w:r w:rsidRPr="006850B6">
        <w:rPr>
          <w:rFonts w:ascii="Times New Roman" w:hAnsi="Times New Roman"/>
          <w:iCs/>
          <w:sz w:val="24"/>
          <w:szCs w:val="24"/>
        </w:rPr>
        <w:t>multikolinearitas</w:t>
      </w:r>
      <w:r w:rsidRPr="006850B6">
        <w:rPr>
          <w:rFonts w:ascii="Times New Roman" w:hAnsi="Times New Roman"/>
          <w:sz w:val="24"/>
          <w:szCs w:val="24"/>
        </w:rPr>
        <w:t xml:space="preserve">, karena nilai tolerance masing-masing variabel independen berada di atas 0,1 dan nilai VIF </w:t>
      </w:r>
      <w:r w:rsidRPr="006850B6">
        <w:rPr>
          <w:rFonts w:ascii="Times New Roman" w:hAnsi="Times New Roman"/>
          <w:sz w:val="24"/>
          <w:szCs w:val="24"/>
        </w:rPr>
        <w:lastRenderedPageBreak/>
        <w:t>masing-masing variabel independen berada di bawah 10.</w:t>
      </w:r>
    </w:p>
    <w:p w:rsidR="00727EF8" w:rsidRDefault="00727EF8" w:rsidP="00336C78">
      <w:pPr>
        <w:pStyle w:val="ListParagraph"/>
        <w:spacing w:after="0"/>
        <w:ind w:left="0" w:firstLine="709"/>
        <w:jc w:val="both"/>
        <w:rPr>
          <w:rFonts w:ascii="Times New Roman" w:hAnsi="Times New Roman"/>
          <w:sz w:val="24"/>
          <w:szCs w:val="24"/>
        </w:rPr>
      </w:pPr>
    </w:p>
    <w:p w:rsidR="009A3F26" w:rsidRPr="00727EF8" w:rsidRDefault="00001D15" w:rsidP="00336C78">
      <w:pPr>
        <w:pStyle w:val="ListParagraph"/>
        <w:spacing w:after="0"/>
        <w:ind w:left="0"/>
        <w:jc w:val="both"/>
        <w:rPr>
          <w:rFonts w:ascii="Times New Roman" w:hAnsi="Times New Roman"/>
          <w:sz w:val="24"/>
          <w:szCs w:val="24"/>
          <w:lang w:val="id-ID"/>
        </w:rPr>
      </w:pPr>
      <w:r>
        <w:rPr>
          <w:rFonts w:ascii="Times New Roman" w:hAnsi="Times New Roman"/>
          <w:b/>
          <w:sz w:val="24"/>
          <w:szCs w:val="24"/>
        </w:rPr>
        <w:t>Uji H</w:t>
      </w:r>
      <w:r w:rsidR="009A3F26" w:rsidRPr="00727EF8">
        <w:rPr>
          <w:rFonts w:ascii="Times New Roman" w:hAnsi="Times New Roman"/>
          <w:b/>
          <w:sz w:val="24"/>
          <w:szCs w:val="24"/>
        </w:rPr>
        <w:t>eteroskedastisitas</w:t>
      </w:r>
    </w:p>
    <w:p w:rsidR="009A3F26" w:rsidRPr="006850B6" w:rsidRDefault="009A3F26" w:rsidP="00336C78">
      <w:pPr>
        <w:spacing w:line="276" w:lineRule="auto"/>
        <w:ind w:firstLine="709"/>
        <w:jc w:val="both"/>
        <w:rPr>
          <w:rFonts w:ascii="Times New Roman" w:hAnsi="Times New Roman"/>
          <w:sz w:val="24"/>
          <w:szCs w:val="24"/>
          <w:lang w:val="id-ID"/>
        </w:rPr>
      </w:pPr>
      <w:proofErr w:type="gramStart"/>
      <w:r w:rsidRPr="006850B6">
        <w:rPr>
          <w:rFonts w:ascii="Times New Roman" w:hAnsi="Times New Roman"/>
          <w:sz w:val="24"/>
          <w:szCs w:val="24"/>
        </w:rPr>
        <w:t>Model regresi yang baik adalah homokedastisitas atau tidak terjadi heteroskedastisitas Ghozali, (2011:139).</w:t>
      </w:r>
      <w:proofErr w:type="gramEnd"/>
      <w:r w:rsidRPr="006850B6">
        <w:rPr>
          <w:rFonts w:ascii="Times New Roman" w:hAnsi="Times New Roman"/>
          <w:sz w:val="24"/>
          <w:szCs w:val="24"/>
        </w:rPr>
        <w:t xml:space="preserve">  Beberapa metode pengujian yang bisa </w:t>
      </w:r>
      <w:r w:rsidRPr="006850B6">
        <w:rPr>
          <w:rFonts w:ascii="Times New Roman" w:hAnsi="Times New Roman"/>
          <w:sz w:val="24"/>
          <w:szCs w:val="24"/>
        </w:rPr>
        <w:lastRenderedPageBreak/>
        <w:t xml:space="preserve">digunakan untuk menguji heteroskedastisitas diantaranya yaitu </w:t>
      </w:r>
      <w:proofErr w:type="gramStart"/>
      <w:r w:rsidRPr="006850B6">
        <w:rPr>
          <w:rFonts w:ascii="Times New Roman" w:hAnsi="Times New Roman"/>
          <w:sz w:val="24"/>
          <w:szCs w:val="24"/>
        </w:rPr>
        <w:t xml:space="preserve">uji </w:t>
      </w:r>
      <w:r w:rsidRPr="006850B6">
        <w:rPr>
          <w:rFonts w:ascii="Times New Roman" w:hAnsi="Times New Roman"/>
          <w:i/>
          <w:sz w:val="24"/>
          <w:szCs w:val="24"/>
        </w:rPr>
        <w:t>park</w:t>
      </w:r>
      <w:proofErr w:type="gramEnd"/>
      <w:r w:rsidRPr="006850B6">
        <w:rPr>
          <w:rFonts w:ascii="Times New Roman" w:hAnsi="Times New Roman"/>
          <w:i/>
          <w:sz w:val="24"/>
          <w:szCs w:val="24"/>
        </w:rPr>
        <w:t xml:space="preserve">, </w:t>
      </w:r>
      <w:r w:rsidRPr="006850B6">
        <w:rPr>
          <w:rFonts w:ascii="Times New Roman" w:hAnsi="Times New Roman"/>
          <w:sz w:val="24"/>
          <w:szCs w:val="24"/>
        </w:rPr>
        <w:t xml:space="preserve">uji </w:t>
      </w:r>
      <w:r w:rsidRPr="006850B6">
        <w:rPr>
          <w:rFonts w:ascii="Times New Roman" w:hAnsi="Times New Roman"/>
          <w:i/>
          <w:sz w:val="24"/>
          <w:szCs w:val="24"/>
        </w:rPr>
        <w:t xml:space="preserve">glesjer, </w:t>
      </w:r>
      <w:r w:rsidRPr="006850B6">
        <w:rPr>
          <w:rFonts w:ascii="Times New Roman" w:hAnsi="Times New Roman"/>
          <w:sz w:val="24"/>
          <w:szCs w:val="24"/>
        </w:rPr>
        <w:t xml:space="preserve">melihat pola grafik regresi dan uji koefisien korelasi spearman. </w:t>
      </w:r>
      <w:proofErr w:type="gramStart"/>
      <w:r w:rsidRPr="006850B6">
        <w:rPr>
          <w:rFonts w:ascii="Times New Roman" w:hAnsi="Times New Roman"/>
          <w:sz w:val="24"/>
          <w:szCs w:val="24"/>
        </w:rPr>
        <w:t xml:space="preserve">Dalam penelitian ini menggunakan uji </w:t>
      </w:r>
      <w:r w:rsidRPr="006850B6">
        <w:rPr>
          <w:rFonts w:ascii="Times New Roman" w:hAnsi="Times New Roman"/>
          <w:i/>
          <w:sz w:val="24"/>
          <w:szCs w:val="24"/>
        </w:rPr>
        <w:t>glesjer.</w:t>
      </w:r>
      <w:proofErr w:type="gramEnd"/>
      <w:r w:rsidRPr="006850B6">
        <w:rPr>
          <w:rFonts w:ascii="Times New Roman" w:hAnsi="Times New Roman"/>
          <w:i/>
          <w:sz w:val="24"/>
          <w:szCs w:val="24"/>
        </w:rPr>
        <w:t xml:space="preserve"> </w:t>
      </w:r>
      <w:r w:rsidRPr="006850B6">
        <w:rPr>
          <w:rFonts w:ascii="Times New Roman" w:hAnsi="Times New Roman"/>
          <w:sz w:val="24"/>
          <w:szCs w:val="24"/>
        </w:rPr>
        <w:t xml:space="preserve">Uji </w:t>
      </w:r>
      <w:r w:rsidRPr="006850B6">
        <w:rPr>
          <w:rFonts w:ascii="Times New Roman" w:hAnsi="Times New Roman"/>
          <w:i/>
          <w:sz w:val="24"/>
          <w:szCs w:val="24"/>
        </w:rPr>
        <w:lastRenderedPageBreak/>
        <w:t xml:space="preserve">glesjer </w:t>
      </w:r>
      <w:r w:rsidRPr="006850B6">
        <w:rPr>
          <w:rFonts w:ascii="Times New Roman" w:hAnsi="Times New Roman"/>
          <w:sz w:val="24"/>
          <w:szCs w:val="24"/>
        </w:rPr>
        <w:t xml:space="preserve">dilakukan dengan cara meregresikan antara variabel </w:t>
      </w:r>
      <w:r w:rsidRPr="006850B6">
        <w:rPr>
          <w:rFonts w:ascii="Times New Roman" w:hAnsi="Times New Roman"/>
          <w:i/>
          <w:sz w:val="24"/>
          <w:szCs w:val="24"/>
        </w:rPr>
        <w:t xml:space="preserve">independent </w:t>
      </w:r>
      <w:r w:rsidRPr="006850B6">
        <w:rPr>
          <w:rFonts w:ascii="Times New Roman" w:hAnsi="Times New Roman"/>
          <w:sz w:val="24"/>
          <w:szCs w:val="24"/>
        </w:rPr>
        <w:t>dengan absolut residual lebih dari 0</w:t>
      </w:r>
      <w:proofErr w:type="gramStart"/>
      <w:r w:rsidRPr="006850B6">
        <w:rPr>
          <w:rFonts w:ascii="Times New Roman" w:hAnsi="Times New Roman"/>
          <w:sz w:val="24"/>
          <w:szCs w:val="24"/>
        </w:rPr>
        <w:t>,05</w:t>
      </w:r>
      <w:proofErr w:type="gramEnd"/>
      <w:r w:rsidRPr="006850B6">
        <w:rPr>
          <w:rFonts w:ascii="Times New Roman" w:hAnsi="Times New Roman"/>
          <w:sz w:val="24"/>
          <w:szCs w:val="24"/>
        </w:rPr>
        <w:t xml:space="preserve"> maka tidak terjadi masalah heteroskedastisitas, Ghozali (2011: 141).</w:t>
      </w:r>
    </w:p>
    <w:p w:rsidR="006416D3" w:rsidRDefault="006416D3" w:rsidP="009A3F26">
      <w:pPr>
        <w:spacing w:after="0" w:line="240" w:lineRule="auto"/>
        <w:ind w:firstLine="709"/>
        <w:jc w:val="center"/>
        <w:rPr>
          <w:rFonts w:ascii="Times New Roman" w:hAnsi="Times New Roman"/>
          <w:b/>
          <w:sz w:val="24"/>
          <w:szCs w:val="24"/>
          <w:lang w:val="id-ID"/>
        </w:rPr>
        <w:sectPr w:rsidR="006416D3" w:rsidSect="006416D3">
          <w:type w:val="continuous"/>
          <w:pgSz w:w="11909" w:h="16834" w:code="9"/>
          <w:pgMar w:top="1699" w:right="1282" w:bottom="1282" w:left="1699" w:header="720" w:footer="965" w:gutter="0"/>
          <w:cols w:num="2" w:space="533"/>
          <w:docGrid w:linePitch="360"/>
        </w:sectPr>
      </w:pPr>
    </w:p>
    <w:p w:rsidR="009A3F26" w:rsidRPr="006850B6" w:rsidRDefault="009A3F26" w:rsidP="009A3F26">
      <w:pPr>
        <w:spacing w:after="0" w:line="240" w:lineRule="auto"/>
        <w:ind w:firstLine="709"/>
        <w:jc w:val="center"/>
        <w:rPr>
          <w:rFonts w:ascii="Times New Roman" w:hAnsi="Times New Roman"/>
          <w:b/>
          <w:sz w:val="24"/>
          <w:szCs w:val="24"/>
          <w:lang w:val="id-ID"/>
        </w:rPr>
      </w:pPr>
      <w:r w:rsidRPr="006850B6">
        <w:rPr>
          <w:rFonts w:ascii="Times New Roman" w:hAnsi="Times New Roman"/>
          <w:b/>
          <w:sz w:val="24"/>
          <w:szCs w:val="24"/>
          <w:lang w:val="id-ID"/>
        </w:rPr>
        <w:lastRenderedPageBreak/>
        <w:t xml:space="preserve">Hasil </w:t>
      </w:r>
      <w:r w:rsidR="00C65A52">
        <w:rPr>
          <w:rFonts w:ascii="Times New Roman" w:hAnsi="Times New Roman"/>
          <w:b/>
          <w:sz w:val="24"/>
          <w:szCs w:val="24"/>
        </w:rPr>
        <w:t>Uji H</w:t>
      </w:r>
      <w:r w:rsidRPr="006850B6">
        <w:rPr>
          <w:rFonts w:ascii="Times New Roman" w:hAnsi="Times New Roman"/>
          <w:b/>
          <w:sz w:val="24"/>
          <w:szCs w:val="24"/>
        </w:rPr>
        <w:t>eteroskedastisitas</w:t>
      </w:r>
    </w:p>
    <w:tbl>
      <w:tblPr>
        <w:tblW w:w="7580" w:type="dxa"/>
        <w:tblLayout w:type="fixed"/>
        <w:tblCellMar>
          <w:left w:w="0" w:type="dxa"/>
          <w:right w:w="0" w:type="dxa"/>
        </w:tblCellMar>
        <w:tblLook w:val="0000"/>
      </w:tblPr>
      <w:tblGrid>
        <w:gridCol w:w="20"/>
        <w:gridCol w:w="1909"/>
        <w:gridCol w:w="1102"/>
        <w:gridCol w:w="965"/>
        <w:gridCol w:w="1654"/>
        <w:gridCol w:w="964"/>
        <w:gridCol w:w="966"/>
      </w:tblGrid>
      <w:tr w:rsidR="009A3F26" w:rsidRPr="00F3231B" w:rsidTr="00797D1C">
        <w:trPr>
          <w:cantSplit/>
          <w:trHeight w:val="236"/>
        </w:trPr>
        <w:tc>
          <w:tcPr>
            <w:tcW w:w="7580" w:type="dxa"/>
            <w:gridSpan w:val="7"/>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b/>
                <w:bCs/>
                <w:color w:val="000000"/>
                <w:sz w:val="18"/>
                <w:szCs w:val="18"/>
              </w:rPr>
              <w:t>Coefficients</w:t>
            </w:r>
            <w:r w:rsidRPr="00F3231B">
              <w:rPr>
                <w:rFonts w:ascii="Times New Roman" w:hAnsi="Times New Roman"/>
                <w:b/>
                <w:bCs/>
                <w:color w:val="000000"/>
                <w:sz w:val="18"/>
                <w:szCs w:val="18"/>
                <w:vertAlign w:val="superscript"/>
              </w:rPr>
              <w:t>a</w:t>
            </w:r>
          </w:p>
        </w:tc>
      </w:tr>
      <w:tr w:rsidR="009A3F26" w:rsidRPr="00F3231B" w:rsidTr="00797D1C">
        <w:trPr>
          <w:cantSplit/>
          <w:trHeight w:val="435"/>
        </w:trPr>
        <w:tc>
          <w:tcPr>
            <w:tcW w:w="1929" w:type="dxa"/>
            <w:gridSpan w:val="2"/>
            <w:vMerge w:val="restart"/>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Model</w:t>
            </w:r>
          </w:p>
        </w:tc>
        <w:tc>
          <w:tcPr>
            <w:tcW w:w="2067" w:type="dxa"/>
            <w:gridSpan w:val="2"/>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Unstandardized Coefficients</w:t>
            </w:r>
          </w:p>
        </w:tc>
        <w:tc>
          <w:tcPr>
            <w:tcW w:w="1654"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Standardized Coefficients</w:t>
            </w:r>
          </w:p>
        </w:tc>
        <w:tc>
          <w:tcPr>
            <w:tcW w:w="964" w:type="dxa"/>
            <w:vMerge w:val="restart"/>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t</w:t>
            </w:r>
          </w:p>
        </w:tc>
        <w:tc>
          <w:tcPr>
            <w:tcW w:w="965" w:type="dxa"/>
            <w:vMerge w:val="restart"/>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Sig.</w:t>
            </w:r>
          </w:p>
        </w:tc>
      </w:tr>
      <w:tr w:rsidR="009A3F26" w:rsidRPr="00F3231B" w:rsidTr="00797D1C">
        <w:trPr>
          <w:cantSplit/>
          <w:trHeight w:val="156"/>
        </w:trPr>
        <w:tc>
          <w:tcPr>
            <w:tcW w:w="1929" w:type="dxa"/>
            <w:gridSpan w:val="2"/>
            <w:vMerge/>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102"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B</w:t>
            </w:r>
          </w:p>
        </w:tc>
        <w:tc>
          <w:tcPr>
            <w:tcW w:w="965"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Std. Error</w:t>
            </w:r>
          </w:p>
        </w:tc>
        <w:tc>
          <w:tcPr>
            <w:tcW w:w="1654"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Beta</w:t>
            </w:r>
          </w:p>
        </w:tc>
        <w:tc>
          <w:tcPr>
            <w:tcW w:w="964" w:type="dxa"/>
            <w:vMerge/>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965" w:type="dxa"/>
            <w:vMerge/>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r>
      <w:tr w:rsidR="009A3F26" w:rsidRPr="00F3231B" w:rsidTr="00797D1C">
        <w:trPr>
          <w:cantSplit/>
          <w:trHeight w:val="217"/>
        </w:trPr>
        <w:tc>
          <w:tcPr>
            <w:tcW w:w="19" w:type="dxa"/>
            <w:vMerge w:val="restart"/>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p>
        </w:tc>
        <w:tc>
          <w:tcPr>
            <w:tcW w:w="1910" w:type="dxa"/>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(Constant)</w:t>
            </w:r>
          </w:p>
        </w:tc>
        <w:tc>
          <w:tcPr>
            <w:tcW w:w="1102"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-,338</w:t>
            </w:r>
          </w:p>
        </w:tc>
        <w:tc>
          <w:tcPr>
            <w:tcW w:w="965"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,929</w:t>
            </w:r>
          </w:p>
        </w:tc>
        <w:tc>
          <w:tcPr>
            <w:tcW w:w="1654"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964"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-,363</w:t>
            </w:r>
          </w:p>
        </w:tc>
        <w:tc>
          <w:tcPr>
            <w:tcW w:w="965"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,717</w:t>
            </w:r>
          </w:p>
        </w:tc>
      </w:tr>
      <w:tr w:rsidR="009A3F26" w:rsidRPr="00F3231B" w:rsidTr="00797D1C">
        <w:trPr>
          <w:cantSplit/>
          <w:trHeight w:val="217"/>
        </w:trPr>
        <w:tc>
          <w:tcPr>
            <w:tcW w:w="19"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10" w:type="dxa"/>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Modal Usaha</w:t>
            </w:r>
          </w:p>
        </w:tc>
        <w:tc>
          <w:tcPr>
            <w:tcW w:w="1102"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,002</w:t>
            </w:r>
          </w:p>
        </w:tc>
        <w:tc>
          <w:tcPr>
            <w:tcW w:w="965"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,041</w:t>
            </w:r>
          </w:p>
        </w:tc>
        <w:tc>
          <w:tcPr>
            <w:tcW w:w="165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,004</w:t>
            </w:r>
          </w:p>
        </w:tc>
        <w:tc>
          <w:tcPr>
            <w:tcW w:w="96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,042</w:t>
            </w:r>
          </w:p>
        </w:tc>
        <w:tc>
          <w:tcPr>
            <w:tcW w:w="965"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,966</w:t>
            </w:r>
          </w:p>
        </w:tc>
      </w:tr>
      <w:tr w:rsidR="009A3F26" w:rsidRPr="00F3231B" w:rsidTr="00797D1C">
        <w:trPr>
          <w:cantSplit/>
          <w:trHeight w:val="217"/>
        </w:trPr>
        <w:tc>
          <w:tcPr>
            <w:tcW w:w="19"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10" w:type="dxa"/>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Pengalaman Usaha</w:t>
            </w:r>
          </w:p>
        </w:tc>
        <w:tc>
          <w:tcPr>
            <w:tcW w:w="1102"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,049</w:t>
            </w:r>
          </w:p>
        </w:tc>
        <w:tc>
          <w:tcPr>
            <w:tcW w:w="965"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,052</w:t>
            </w:r>
          </w:p>
        </w:tc>
        <w:tc>
          <w:tcPr>
            <w:tcW w:w="165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,102</w:t>
            </w:r>
          </w:p>
        </w:tc>
        <w:tc>
          <w:tcPr>
            <w:tcW w:w="96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,941</w:t>
            </w:r>
          </w:p>
        </w:tc>
        <w:tc>
          <w:tcPr>
            <w:tcW w:w="965"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,349</w:t>
            </w:r>
          </w:p>
        </w:tc>
      </w:tr>
      <w:tr w:rsidR="009A3F26" w:rsidRPr="00F3231B" w:rsidTr="00797D1C">
        <w:trPr>
          <w:cantSplit/>
          <w:trHeight w:val="217"/>
        </w:trPr>
        <w:tc>
          <w:tcPr>
            <w:tcW w:w="19"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10" w:type="dxa"/>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Jam Kerja</w:t>
            </w:r>
          </w:p>
        </w:tc>
        <w:tc>
          <w:tcPr>
            <w:tcW w:w="1102"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,068</w:t>
            </w:r>
          </w:p>
        </w:tc>
        <w:tc>
          <w:tcPr>
            <w:tcW w:w="965"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,040</w:t>
            </w:r>
          </w:p>
        </w:tc>
        <w:tc>
          <w:tcPr>
            <w:tcW w:w="165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,185</w:t>
            </w:r>
          </w:p>
        </w:tc>
        <w:tc>
          <w:tcPr>
            <w:tcW w:w="96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1,708</w:t>
            </w:r>
          </w:p>
        </w:tc>
        <w:tc>
          <w:tcPr>
            <w:tcW w:w="965"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,091</w:t>
            </w:r>
          </w:p>
        </w:tc>
      </w:tr>
      <w:tr w:rsidR="009A3F26" w:rsidRPr="00F3231B" w:rsidTr="00797D1C">
        <w:trPr>
          <w:cantSplit/>
          <w:trHeight w:val="236"/>
        </w:trPr>
        <w:tc>
          <w:tcPr>
            <w:tcW w:w="19" w:type="dxa"/>
            <w:vMerge/>
            <w:tcBorders>
              <w:bottom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10" w:type="dxa"/>
            <w:tcBorders>
              <w:bottom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Jumlah Jenis Barang</w:t>
            </w:r>
          </w:p>
        </w:tc>
        <w:tc>
          <w:tcPr>
            <w:tcW w:w="1102"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-,017</w:t>
            </w:r>
          </w:p>
        </w:tc>
        <w:tc>
          <w:tcPr>
            <w:tcW w:w="965"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,062</w:t>
            </w:r>
          </w:p>
        </w:tc>
        <w:tc>
          <w:tcPr>
            <w:tcW w:w="1654"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-,027</w:t>
            </w:r>
          </w:p>
        </w:tc>
        <w:tc>
          <w:tcPr>
            <w:tcW w:w="964"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-,268</w:t>
            </w:r>
          </w:p>
        </w:tc>
        <w:tc>
          <w:tcPr>
            <w:tcW w:w="965"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,789</w:t>
            </w:r>
          </w:p>
        </w:tc>
      </w:tr>
      <w:tr w:rsidR="009A3F26" w:rsidRPr="00F3231B" w:rsidTr="00797D1C">
        <w:trPr>
          <w:cantSplit/>
          <w:trHeight w:val="454"/>
        </w:trPr>
        <w:tc>
          <w:tcPr>
            <w:tcW w:w="7580" w:type="dxa"/>
            <w:gridSpan w:val="7"/>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right="60"/>
              <w:rPr>
                <w:rFonts w:ascii="Times New Roman" w:hAnsi="Times New Roman"/>
                <w:color w:val="000000"/>
                <w:sz w:val="18"/>
                <w:szCs w:val="18"/>
                <w:lang w:val="id-ID"/>
              </w:rPr>
            </w:pPr>
            <w:r w:rsidRPr="00F3231B">
              <w:rPr>
                <w:rFonts w:ascii="Times New Roman" w:hAnsi="Times New Roman"/>
                <w:color w:val="000000"/>
                <w:sz w:val="18"/>
                <w:szCs w:val="18"/>
              </w:rPr>
              <w:t>Dependent Variable: RES2</w:t>
            </w:r>
          </w:p>
          <w:p w:rsidR="009A3F26" w:rsidRPr="00F3231B" w:rsidRDefault="009A3F26" w:rsidP="00212223">
            <w:pPr>
              <w:autoSpaceDE w:val="0"/>
              <w:autoSpaceDN w:val="0"/>
              <w:adjustRightInd w:val="0"/>
              <w:spacing w:after="0" w:line="240" w:lineRule="auto"/>
              <w:ind w:right="60"/>
              <w:rPr>
                <w:rFonts w:ascii="Times New Roman" w:hAnsi="Times New Roman"/>
                <w:color w:val="000000"/>
                <w:sz w:val="18"/>
                <w:szCs w:val="18"/>
                <w:lang w:val="id-ID"/>
              </w:rPr>
            </w:pPr>
            <w:r w:rsidRPr="00F3231B">
              <w:rPr>
                <w:rFonts w:ascii="Times New Roman" w:eastAsia="Times New Roman" w:hAnsi="Times New Roman"/>
                <w:sz w:val="18"/>
                <w:szCs w:val="18"/>
              </w:rPr>
              <w:t>Sumber: Data primer yang diolah 2017</w:t>
            </w:r>
          </w:p>
        </w:tc>
      </w:tr>
    </w:tbl>
    <w:p w:rsidR="00727EF8" w:rsidRPr="00797D1C" w:rsidRDefault="00727EF8" w:rsidP="009A3F26">
      <w:pPr>
        <w:spacing w:after="0" w:line="240" w:lineRule="auto"/>
        <w:ind w:firstLine="567"/>
        <w:jc w:val="both"/>
        <w:rPr>
          <w:rFonts w:ascii="Times New Roman" w:hAnsi="Times New Roman"/>
          <w:sz w:val="24"/>
          <w:szCs w:val="24"/>
        </w:rPr>
        <w:sectPr w:rsidR="00727EF8" w:rsidRPr="00797D1C" w:rsidSect="006416D3">
          <w:type w:val="continuous"/>
          <w:pgSz w:w="11909" w:h="16834" w:code="9"/>
          <w:pgMar w:top="1699" w:right="1282" w:bottom="1282" w:left="1699" w:header="720" w:footer="965" w:gutter="0"/>
          <w:cols w:space="720"/>
          <w:docGrid w:linePitch="360"/>
        </w:sectPr>
      </w:pPr>
    </w:p>
    <w:p w:rsidR="009A3F26" w:rsidRDefault="009A3F26" w:rsidP="00336C78">
      <w:pPr>
        <w:spacing w:after="0" w:line="276" w:lineRule="auto"/>
        <w:ind w:firstLine="567"/>
        <w:jc w:val="both"/>
        <w:rPr>
          <w:rFonts w:ascii="Times New Roman" w:eastAsia="Times New Roman" w:hAnsi="Times New Roman"/>
          <w:sz w:val="24"/>
          <w:szCs w:val="24"/>
          <w:lang w:val="id-ID"/>
        </w:rPr>
      </w:pPr>
      <w:r w:rsidRPr="006850B6">
        <w:rPr>
          <w:rFonts w:ascii="Times New Roman" w:eastAsia="Times New Roman" w:hAnsi="Times New Roman"/>
          <w:sz w:val="24"/>
          <w:szCs w:val="24"/>
        </w:rPr>
        <w:lastRenderedPageBreak/>
        <w:t>Output di atas dapat dilihat bahwa nilai signifikansi variabel-variabel lebih besar dari 0</w:t>
      </w:r>
      <w:proofErr w:type="gramStart"/>
      <w:r w:rsidRPr="006850B6">
        <w:rPr>
          <w:rFonts w:ascii="Times New Roman" w:eastAsia="Times New Roman" w:hAnsi="Times New Roman"/>
          <w:sz w:val="24"/>
          <w:szCs w:val="24"/>
        </w:rPr>
        <w:t>,05</w:t>
      </w:r>
      <w:proofErr w:type="gramEnd"/>
      <w:r w:rsidRPr="006850B6">
        <w:rPr>
          <w:rFonts w:ascii="Times New Roman" w:eastAsia="Times New Roman" w:hAnsi="Times New Roman"/>
          <w:sz w:val="24"/>
          <w:szCs w:val="24"/>
        </w:rPr>
        <w:t>. Sehingga dapat dikatakan bahwa tidak terjadi masalah heterokedastisitas atau perbedaan residual satu pengamatan ke pengamatan lain.</w:t>
      </w:r>
    </w:p>
    <w:p w:rsidR="009A3F26" w:rsidRPr="002A1E78" w:rsidRDefault="009A3F26" w:rsidP="00336C78">
      <w:pPr>
        <w:spacing w:after="0" w:line="276" w:lineRule="auto"/>
        <w:ind w:firstLine="567"/>
        <w:jc w:val="both"/>
        <w:rPr>
          <w:rFonts w:ascii="Times New Roman" w:eastAsia="Times New Roman" w:hAnsi="Times New Roman"/>
          <w:sz w:val="24"/>
          <w:szCs w:val="24"/>
          <w:lang w:val="id-ID"/>
        </w:rPr>
      </w:pPr>
    </w:p>
    <w:p w:rsidR="009A3F26" w:rsidRPr="006416D3" w:rsidRDefault="009A3F26" w:rsidP="00336C78">
      <w:pPr>
        <w:autoSpaceDE w:val="0"/>
        <w:autoSpaceDN w:val="0"/>
        <w:adjustRightInd w:val="0"/>
        <w:spacing w:after="0" w:line="276" w:lineRule="auto"/>
        <w:jc w:val="both"/>
        <w:rPr>
          <w:rFonts w:ascii="Times New Roman" w:eastAsia="Times New Roman" w:hAnsi="Times New Roman"/>
          <w:b/>
          <w:sz w:val="24"/>
          <w:szCs w:val="24"/>
          <w:lang w:val="id-ID"/>
        </w:rPr>
      </w:pPr>
      <w:r w:rsidRPr="006416D3">
        <w:rPr>
          <w:rFonts w:ascii="Times New Roman" w:eastAsia="Times New Roman" w:hAnsi="Times New Roman"/>
          <w:b/>
          <w:sz w:val="24"/>
          <w:szCs w:val="24"/>
          <w:lang w:val="id-ID"/>
        </w:rPr>
        <w:t>Uji linieritas</w:t>
      </w:r>
    </w:p>
    <w:p w:rsidR="009A3F26" w:rsidRPr="006850B6" w:rsidRDefault="009A3F26" w:rsidP="00336C78">
      <w:pPr>
        <w:pStyle w:val="ListParagraph"/>
        <w:spacing w:after="0"/>
        <w:ind w:left="0" w:firstLine="709"/>
        <w:jc w:val="both"/>
        <w:rPr>
          <w:rFonts w:ascii="Times New Roman" w:hAnsi="Times New Roman"/>
          <w:sz w:val="24"/>
          <w:szCs w:val="24"/>
          <w:lang w:val="id-ID"/>
        </w:rPr>
      </w:pPr>
      <w:proofErr w:type="gramStart"/>
      <w:r w:rsidRPr="006850B6">
        <w:rPr>
          <w:rFonts w:ascii="Times New Roman" w:hAnsi="Times New Roman"/>
          <w:sz w:val="24"/>
          <w:szCs w:val="24"/>
        </w:rPr>
        <w:t>Uji linearitas digunakan untuk mengetahui apakah masing-masing variabel bebas dan variabel terikat memiliki hubungan yang linier atau tidak.</w:t>
      </w:r>
      <w:proofErr w:type="gramEnd"/>
    </w:p>
    <w:p w:rsidR="00727EF8" w:rsidRPr="00797D1C" w:rsidRDefault="00727EF8" w:rsidP="00797D1C">
      <w:pPr>
        <w:spacing w:after="0" w:line="240" w:lineRule="auto"/>
        <w:rPr>
          <w:rFonts w:ascii="Times New Roman" w:hAnsi="Times New Roman"/>
          <w:b/>
          <w:sz w:val="24"/>
          <w:szCs w:val="24"/>
        </w:rPr>
        <w:sectPr w:rsidR="00727EF8" w:rsidRPr="00797D1C" w:rsidSect="00727EF8">
          <w:type w:val="continuous"/>
          <w:pgSz w:w="11909" w:h="16834" w:code="9"/>
          <w:pgMar w:top="1699" w:right="1282" w:bottom="1282" w:left="1699" w:header="720" w:footer="965" w:gutter="0"/>
          <w:cols w:num="2" w:space="533"/>
          <w:docGrid w:linePitch="360"/>
        </w:sectPr>
      </w:pPr>
    </w:p>
    <w:p w:rsidR="00336C78" w:rsidRPr="00797D1C" w:rsidRDefault="00336C78" w:rsidP="00797D1C">
      <w:pPr>
        <w:spacing w:after="0" w:line="240" w:lineRule="auto"/>
        <w:rPr>
          <w:rFonts w:ascii="Times New Roman" w:hAnsi="Times New Roman"/>
          <w:b/>
          <w:sz w:val="24"/>
          <w:szCs w:val="24"/>
        </w:rPr>
      </w:pPr>
    </w:p>
    <w:p w:rsidR="009A3F26" w:rsidRPr="006850B6" w:rsidRDefault="009A3F26" w:rsidP="009A3F26">
      <w:pPr>
        <w:pStyle w:val="ListParagraph"/>
        <w:spacing w:after="0" w:line="240" w:lineRule="auto"/>
        <w:ind w:left="0" w:firstLine="709"/>
        <w:jc w:val="center"/>
        <w:rPr>
          <w:rFonts w:ascii="Times New Roman" w:hAnsi="Times New Roman"/>
          <w:b/>
          <w:sz w:val="24"/>
          <w:szCs w:val="24"/>
          <w:lang w:val="id-ID"/>
        </w:rPr>
      </w:pPr>
      <w:r w:rsidRPr="006850B6">
        <w:rPr>
          <w:rFonts w:ascii="Times New Roman" w:hAnsi="Times New Roman"/>
          <w:b/>
          <w:sz w:val="24"/>
          <w:szCs w:val="24"/>
          <w:lang w:val="id-ID"/>
        </w:rPr>
        <w:t>Hasil Uji linieritas</w:t>
      </w:r>
    </w:p>
    <w:tbl>
      <w:tblPr>
        <w:tblW w:w="8222" w:type="dxa"/>
        <w:tblLayout w:type="fixed"/>
        <w:tblCellMar>
          <w:left w:w="0" w:type="dxa"/>
          <w:right w:w="0" w:type="dxa"/>
        </w:tblCellMar>
        <w:tblLook w:val="0000"/>
      </w:tblPr>
      <w:tblGrid>
        <w:gridCol w:w="1134"/>
        <w:gridCol w:w="1134"/>
        <w:gridCol w:w="1985"/>
        <w:gridCol w:w="1134"/>
        <w:gridCol w:w="709"/>
        <w:gridCol w:w="850"/>
        <w:gridCol w:w="709"/>
        <w:gridCol w:w="567"/>
      </w:tblGrid>
      <w:tr w:rsidR="009A3F26" w:rsidRPr="00F3231B" w:rsidTr="00212223">
        <w:trPr>
          <w:cantSplit/>
        </w:trPr>
        <w:tc>
          <w:tcPr>
            <w:tcW w:w="8222" w:type="dxa"/>
            <w:gridSpan w:val="8"/>
            <w:tcBorders>
              <w:bottom w:val="single" w:sz="2"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b/>
                <w:bCs/>
                <w:color w:val="000000"/>
                <w:sz w:val="18"/>
                <w:szCs w:val="18"/>
              </w:rPr>
              <w:t>ANOVA Table</w:t>
            </w:r>
          </w:p>
        </w:tc>
      </w:tr>
      <w:tr w:rsidR="009A3F26" w:rsidRPr="00F3231B" w:rsidTr="00212223">
        <w:trPr>
          <w:cantSplit/>
        </w:trPr>
        <w:tc>
          <w:tcPr>
            <w:tcW w:w="4253" w:type="dxa"/>
            <w:gridSpan w:val="3"/>
            <w:tcBorders>
              <w:top w:val="single" w:sz="2"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1134" w:type="dxa"/>
            <w:tcBorders>
              <w:top w:val="single" w:sz="2"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Sum of Squares</w:t>
            </w:r>
          </w:p>
        </w:tc>
        <w:tc>
          <w:tcPr>
            <w:tcW w:w="709" w:type="dxa"/>
            <w:tcBorders>
              <w:top w:val="single" w:sz="2"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df</w:t>
            </w:r>
          </w:p>
        </w:tc>
        <w:tc>
          <w:tcPr>
            <w:tcW w:w="850" w:type="dxa"/>
            <w:tcBorders>
              <w:top w:val="single" w:sz="2"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Mean Square</w:t>
            </w:r>
          </w:p>
        </w:tc>
        <w:tc>
          <w:tcPr>
            <w:tcW w:w="709" w:type="dxa"/>
            <w:tcBorders>
              <w:top w:val="single" w:sz="2"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F</w:t>
            </w:r>
          </w:p>
        </w:tc>
        <w:tc>
          <w:tcPr>
            <w:tcW w:w="567" w:type="dxa"/>
            <w:tcBorders>
              <w:top w:val="single" w:sz="2"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Sig.</w:t>
            </w:r>
          </w:p>
        </w:tc>
      </w:tr>
      <w:tr w:rsidR="009A3F26" w:rsidRPr="00F3231B" w:rsidTr="00212223">
        <w:trPr>
          <w:cantSplit/>
        </w:trPr>
        <w:tc>
          <w:tcPr>
            <w:tcW w:w="1134" w:type="dxa"/>
            <w:vMerge w:val="restart"/>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 xml:space="preserve">Pendapatan Usaha * </w:t>
            </w:r>
          </w:p>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Modal Kerja</w:t>
            </w:r>
          </w:p>
        </w:tc>
        <w:tc>
          <w:tcPr>
            <w:tcW w:w="1134" w:type="dxa"/>
            <w:vMerge w:val="restart"/>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Between Groups</w:t>
            </w:r>
          </w:p>
        </w:tc>
        <w:tc>
          <w:tcPr>
            <w:tcW w:w="1985" w:type="dxa"/>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(Combined)</w:t>
            </w:r>
          </w:p>
        </w:tc>
        <w:tc>
          <w:tcPr>
            <w:tcW w:w="1134"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8,084</w:t>
            </w:r>
          </w:p>
        </w:tc>
        <w:tc>
          <w:tcPr>
            <w:tcW w:w="709"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8</w:t>
            </w:r>
          </w:p>
        </w:tc>
        <w:tc>
          <w:tcPr>
            <w:tcW w:w="850"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1,011</w:t>
            </w:r>
          </w:p>
        </w:tc>
        <w:tc>
          <w:tcPr>
            <w:tcW w:w="709"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,954</w:t>
            </w:r>
          </w:p>
        </w:tc>
        <w:tc>
          <w:tcPr>
            <w:tcW w:w="567"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,477</w:t>
            </w:r>
          </w:p>
        </w:tc>
      </w:tr>
      <w:tr w:rsidR="009A3F26" w:rsidRPr="00F3231B" w:rsidTr="00212223">
        <w:trPr>
          <w:cantSplit/>
        </w:trPr>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85" w:type="dxa"/>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Linearity</w:t>
            </w:r>
          </w:p>
        </w:tc>
        <w:tc>
          <w:tcPr>
            <w:tcW w:w="113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1,405</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w:t>
            </w:r>
          </w:p>
        </w:tc>
        <w:tc>
          <w:tcPr>
            <w:tcW w:w="850"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1,405</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1,326</w:t>
            </w:r>
          </w:p>
        </w:tc>
        <w:tc>
          <w:tcPr>
            <w:tcW w:w="567"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,253</w:t>
            </w:r>
          </w:p>
        </w:tc>
      </w:tr>
      <w:tr w:rsidR="009A3F26" w:rsidRPr="00F3231B" w:rsidTr="00212223">
        <w:trPr>
          <w:cantSplit/>
        </w:trPr>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85" w:type="dxa"/>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Deviation from Linearity</w:t>
            </w:r>
          </w:p>
        </w:tc>
        <w:tc>
          <w:tcPr>
            <w:tcW w:w="113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6,679</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7</w:t>
            </w:r>
          </w:p>
        </w:tc>
        <w:tc>
          <w:tcPr>
            <w:tcW w:w="850"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,954</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,900</w:t>
            </w:r>
          </w:p>
        </w:tc>
        <w:tc>
          <w:tcPr>
            <w:tcW w:w="567"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,510</w:t>
            </w:r>
          </w:p>
        </w:tc>
      </w:tr>
      <w:tr w:rsidR="009A3F26" w:rsidRPr="00F3231B" w:rsidTr="00212223">
        <w:trPr>
          <w:cantSplit/>
        </w:trPr>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3119" w:type="dxa"/>
            <w:gridSpan w:val="2"/>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Within Groups</w:t>
            </w:r>
          </w:p>
        </w:tc>
        <w:tc>
          <w:tcPr>
            <w:tcW w:w="113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96,426</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91</w:t>
            </w:r>
          </w:p>
        </w:tc>
        <w:tc>
          <w:tcPr>
            <w:tcW w:w="850"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1,060</w:t>
            </w:r>
          </w:p>
        </w:tc>
        <w:tc>
          <w:tcPr>
            <w:tcW w:w="709" w:type="dxa"/>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567" w:type="dxa"/>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r>
      <w:tr w:rsidR="009A3F26" w:rsidRPr="00F3231B" w:rsidTr="00212223">
        <w:trPr>
          <w:cantSplit/>
        </w:trPr>
        <w:tc>
          <w:tcPr>
            <w:tcW w:w="1134" w:type="dxa"/>
            <w:vMerge/>
            <w:tcBorders>
              <w:bottom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3119" w:type="dxa"/>
            <w:gridSpan w:val="2"/>
            <w:tcBorders>
              <w:bottom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Total</w:t>
            </w:r>
          </w:p>
        </w:tc>
        <w:tc>
          <w:tcPr>
            <w:tcW w:w="1134"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104,510</w:t>
            </w:r>
          </w:p>
        </w:tc>
        <w:tc>
          <w:tcPr>
            <w:tcW w:w="709"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99</w:t>
            </w:r>
          </w:p>
        </w:tc>
        <w:tc>
          <w:tcPr>
            <w:tcW w:w="850"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709"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567"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r>
      <w:tr w:rsidR="009A3F26" w:rsidRPr="00F3231B" w:rsidTr="00212223">
        <w:trPr>
          <w:cantSplit/>
        </w:trPr>
        <w:tc>
          <w:tcPr>
            <w:tcW w:w="4253" w:type="dxa"/>
            <w:gridSpan w:val="3"/>
            <w:tcBorders>
              <w:top w:val="single" w:sz="4" w:space="0" w:color="auto"/>
              <w:bottom w:val="single" w:sz="4" w:space="0" w:color="auto"/>
            </w:tcBorders>
            <w:shd w:val="clear" w:color="auto" w:fill="FFFFFF"/>
          </w:tcPr>
          <w:p w:rsidR="009A3F26" w:rsidRPr="00F3231B" w:rsidRDefault="009A3F26" w:rsidP="00212223">
            <w:pPr>
              <w:spacing w:after="0" w:line="240" w:lineRule="auto"/>
              <w:rPr>
                <w:rFonts w:ascii="Times New Roman" w:hAnsi="Times New Roman"/>
                <w:sz w:val="18"/>
                <w:szCs w:val="18"/>
              </w:rPr>
            </w:pPr>
          </w:p>
        </w:tc>
        <w:tc>
          <w:tcPr>
            <w:tcW w:w="1134"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Sum of Squares</w:t>
            </w:r>
          </w:p>
        </w:tc>
        <w:tc>
          <w:tcPr>
            <w:tcW w:w="709"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df</w:t>
            </w:r>
          </w:p>
        </w:tc>
        <w:tc>
          <w:tcPr>
            <w:tcW w:w="850"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Mean Square</w:t>
            </w:r>
          </w:p>
        </w:tc>
        <w:tc>
          <w:tcPr>
            <w:tcW w:w="709"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F</w:t>
            </w:r>
          </w:p>
        </w:tc>
        <w:tc>
          <w:tcPr>
            <w:tcW w:w="567"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Sig.</w:t>
            </w:r>
          </w:p>
        </w:tc>
      </w:tr>
      <w:tr w:rsidR="009A3F26" w:rsidRPr="00F3231B" w:rsidTr="00212223">
        <w:trPr>
          <w:cantSplit/>
        </w:trPr>
        <w:tc>
          <w:tcPr>
            <w:tcW w:w="1134" w:type="dxa"/>
            <w:vMerge w:val="restart"/>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Pendapatan Usaha * Pengalaman Usaha</w:t>
            </w:r>
          </w:p>
        </w:tc>
        <w:tc>
          <w:tcPr>
            <w:tcW w:w="1134" w:type="dxa"/>
            <w:vMerge w:val="restart"/>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Between Groups</w:t>
            </w:r>
          </w:p>
        </w:tc>
        <w:tc>
          <w:tcPr>
            <w:tcW w:w="1985" w:type="dxa"/>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(Combined)</w:t>
            </w:r>
          </w:p>
        </w:tc>
        <w:tc>
          <w:tcPr>
            <w:tcW w:w="1134"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4,902</w:t>
            </w:r>
          </w:p>
        </w:tc>
        <w:tc>
          <w:tcPr>
            <w:tcW w:w="709"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5</w:t>
            </w:r>
          </w:p>
        </w:tc>
        <w:tc>
          <w:tcPr>
            <w:tcW w:w="850"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,980</w:t>
            </w:r>
          </w:p>
        </w:tc>
        <w:tc>
          <w:tcPr>
            <w:tcW w:w="709"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,925</w:t>
            </w:r>
          </w:p>
        </w:tc>
        <w:tc>
          <w:tcPr>
            <w:tcW w:w="567"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,468</w:t>
            </w:r>
          </w:p>
        </w:tc>
      </w:tr>
      <w:tr w:rsidR="009A3F26" w:rsidRPr="00F3231B" w:rsidTr="00212223">
        <w:trPr>
          <w:cantSplit/>
        </w:trPr>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85" w:type="dxa"/>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Linearity</w:t>
            </w:r>
          </w:p>
        </w:tc>
        <w:tc>
          <w:tcPr>
            <w:tcW w:w="113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1,798</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w:t>
            </w:r>
          </w:p>
        </w:tc>
        <w:tc>
          <w:tcPr>
            <w:tcW w:w="850"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1,798</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1,697</w:t>
            </w:r>
          </w:p>
        </w:tc>
        <w:tc>
          <w:tcPr>
            <w:tcW w:w="567"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,196</w:t>
            </w:r>
          </w:p>
        </w:tc>
      </w:tr>
      <w:tr w:rsidR="009A3F26" w:rsidRPr="00F3231B" w:rsidTr="00212223">
        <w:trPr>
          <w:cantSplit/>
        </w:trPr>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85" w:type="dxa"/>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Deviation from Linearity</w:t>
            </w:r>
          </w:p>
        </w:tc>
        <w:tc>
          <w:tcPr>
            <w:tcW w:w="113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3,103</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4</w:t>
            </w:r>
          </w:p>
        </w:tc>
        <w:tc>
          <w:tcPr>
            <w:tcW w:w="850"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,776</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,732</w:t>
            </w:r>
          </w:p>
        </w:tc>
        <w:tc>
          <w:tcPr>
            <w:tcW w:w="567"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,572</w:t>
            </w:r>
          </w:p>
        </w:tc>
      </w:tr>
      <w:tr w:rsidR="009A3F26" w:rsidRPr="00F3231B" w:rsidTr="00212223">
        <w:trPr>
          <w:cantSplit/>
        </w:trPr>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3119" w:type="dxa"/>
            <w:gridSpan w:val="2"/>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Within Groups</w:t>
            </w:r>
          </w:p>
        </w:tc>
        <w:tc>
          <w:tcPr>
            <w:tcW w:w="113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99,608</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94</w:t>
            </w:r>
          </w:p>
        </w:tc>
        <w:tc>
          <w:tcPr>
            <w:tcW w:w="850"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1,060</w:t>
            </w:r>
          </w:p>
        </w:tc>
        <w:tc>
          <w:tcPr>
            <w:tcW w:w="709" w:type="dxa"/>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567" w:type="dxa"/>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r>
      <w:tr w:rsidR="009A3F26" w:rsidRPr="00F3231B" w:rsidTr="00212223">
        <w:trPr>
          <w:cantSplit/>
        </w:trPr>
        <w:tc>
          <w:tcPr>
            <w:tcW w:w="1134" w:type="dxa"/>
            <w:vMerge/>
            <w:tcBorders>
              <w:bottom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3119" w:type="dxa"/>
            <w:gridSpan w:val="2"/>
            <w:tcBorders>
              <w:bottom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Total</w:t>
            </w:r>
          </w:p>
        </w:tc>
        <w:tc>
          <w:tcPr>
            <w:tcW w:w="1134"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104,510</w:t>
            </w:r>
          </w:p>
        </w:tc>
        <w:tc>
          <w:tcPr>
            <w:tcW w:w="709"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99</w:t>
            </w:r>
          </w:p>
        </w:tc>
        <w:tc>
          <w:tcPr>
            <w:tcW w:w="850"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709"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567"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r>
      <w:tr w:rsidR="009A3F26" w:rsidRPr="00F3231B" w:rsidTr="00212223">
        <w:trPr>
          <w:cantSplit/>
        </w:trPr>
        <w:tc>
          <w:tcPr>
            <w:tcW w:w="4253" w:type="dxa"/>
            <w:gridSpan w:val="3"/>
            <w:tcBorders>
              <w:top w:val="single" w:sz="4" w:space="0" w:color="auto"/>
              <w:bottom w:val="single" w:sz="4" w:space="0" w:color="auto"/>
            </w:tcBorders>
            <w:shd w:val="clear" w:color="auto" w:fill="FFFFFF"/>
          </w:tcPr>
          <w:p w:rsidR="009A3F26" w:rsidRPr="00F3231B" w:rsidRDefault="009A3F26" w:rsidP="00212223">
            <w:pPr>
              <w:spacing w:after="0" w:line="240" w:lineRule="auto"/>
              <w:rPr>
                <w:rFonts w:ascii="Times New Roman" w:hAnsi="Times New Roman"/>
                <w:sz w:val="18"/>
                <w:szCs w:val="18"/>
              </w:rPr>
            </w:pPr>
          </w:p>
        </w:tc>
        <w:tc>
          <w:tcPr>
            <w:tcW w:w="1134"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Sum of Squares</w:t>
            </w:r>
          </w:p>
        </w:tc>
        <w:tc>
          <w:tcPr>
            <w:tcW w:w="709"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df</w:t>
            </w:r>
          </w:p>
        </w:tc>
        <w:tc>
          <w:tcPr>
            <w:tcW w:w="850"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Mean Square</w:t>
            </w:r>
          </w:p>
        </w:tc>
        <w:tc>
          <w:tcPr>
            <w:tcW w:w="709"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F</w:t>
            </w:r>
          </w:p>
        </w:tc>
        <w:tc>
          <w:tcPr>
            <w:tcW w:w="567"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Sig.</w:t>
            </w:r>
          </w:p>
        </w:tc>
      </w:tr>
      <w:tr w:rsidR="009A3F26" w:rsidRPr="00F3231B" w:rsidTr="00212223">
        <w:trPr>
          <w:cantSplit/>
        </w:trPr>
        <w:tc>
          <w:tcPr>
            <w:tcW w:w="1134" w:type="dxa"/>
            <w:vMerge w:val="restart"/>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 xml:space="preserve">Pendapatan Usaha * </w:t>
            </w:r>
          </w:p>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Jam Kerja</w:t>
            </w:r>
          </w:p>
        </w:tc>
        <w:tc>
          <w:tcPr>
            <w:tcW w:w="1134" w:type="dxa"/>
            <w:vMerge w:val="restart"/>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Between Groups</w:t>
            </w:r>
          </w:p>
        </w:tc>
        <w:tc>
          <w:tcPr>
            <w:tcW w:w="1985" w:type="dxa"/>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(Combined)</w:t>
            </w:r>
          </w:p>
        </w:tc>
        <w:tc>
          <w:tcPr>
            <w:tcW w:w="1134"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10,110</w:t>
            </w:r>
          </w:p>
        </w:tc>
        <w:tc>
          <w:tcPr>
            <w:tcW w:w="709"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6</w:t>
            </w:r>
          </w:p>
        </w:tc>
        <w:tc>
          <w:tcPr>
            <w:tcW w:w="850"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1,685</w:t>
            </w:r>
          </w:p>
        </w:tc>
        <w:tc>
          <w:tcPr>
            <w:tcW w:w="709"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1,660</w:t>
            </w:r>
          </w:p>
        </w:tc>
        <w:tc>
          <w:tcPr>
            <w:tcW w:w="567"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,140</w:t>
            </w:r>
          </w:p>
        </w:tc>
      </w:tr>
      <w:tr w:rsidR="009A3F26" w:rsidRPr="00F3231B" w:rsidTr="00212223">
        <w:trPr>
          <w:cantSplit/>
        </w:trPr>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85" w:type="dxa"/>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Linearity</w:t>
            </w:r>
          </w:p>
        </w:tc>
        <w:tc>
          <w:tcPr>
            <w:tcW w:w="113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1,150</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w:t>
            </w:r>
          </w:p>
        </w:tc>
        <w:tc>
          <w:tcPr>
            <w:tcW w:w="850"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1,150</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1,133</w:t>
            </w:r>
          </w:p>
        </w:tc>
        <w:tc>
          <w:tcPr>
            <w:tcW w:w="567"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,290</w:t>
            </w:r>
          </w:p>
        </w:tc>
      </w:tr>
      <w:tr w:rsidR="009A3F26" w:rsidRPr="00F3231B" w:rsidTr="00212223">
        <w:trPr>
          <w:cantSplit/>
        </w:trPr>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85" w:type="dxa"/>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Deviation from Linearity</w:t>
            </w:r>
          </w:p>
        </w:tc>
        <w:tc>
          <w:tcPr>
            <w:tcW w:w="113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8,960</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5</w:t>
            </w:r>
          </w:p>
        </w:tc>
        <w:tc>
          <w:tcPr>
            <w:tcW w:w="850"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1,792</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1,765</w:t>
            </w:r>
          </w:p>
        </w:tc>
        <w:tc>
          <w:tcPr>
            <w:tcW w:w="567"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,128</w:t>
            </w:r>
          </w:p>
        </w:tc>
      </w:tr>
      <w:tr w:rsidR="009A3F26" w:rsidRPr="00F3231B" w:rsidTr="00212223">
        <w:trPr>
          <w:cantSplit/>
        </w:trPr>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3119" w:type="dxa"/>
            <w:gridSpan w:val="2"/>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Within Groups</w:t>
            </w:r>
          </w:p>
        </w:tc>
        <w:tc>
          <w:tcPr>
            <w:tcW w:w="113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94,400</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93</w:t>
            </w:r>
          </w:p>
        </w:tc>
        <w:tc>
          <w:tcPr>
            <w:tcW w:w="850"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1,015</w:t>
            </w:r>
          </w:p>
        </w:tc>
        <w:tc>
          <w:tcPr>
            <w:tcW w:w="709" w:type="dxa"/>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567" w:type="dxa"/>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r>
      <w:tr w:rsidR="009A3F26" w:rsidRPr="00F3231B" w:rsidTr="00212223">
        <w:trPr>
          <w:cantSplit/>
        </w:trPr>
        <w:tc>
          <w:tcPr>
            <w:tcW w:w="1134" w:type="dxa"/>
            <w:vMerge/>
            <w:tcBorders>
              <w:bottom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3119" w:type="dxa"/>
            <w:gridSpan w:val="2"/>
            <w:tcBorders>
              <w:bottom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Total</w:t>
            </w:r>
          </w:p>
        </w:tc>
        <w:tc>
          <w:tcPr>
            <w:tcW w:w="1134"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104,510</w:t>
            </w:r>
          </w:p>
        </w:tc>
        <w:tc>
          <w:tcPr>
            <w:tcW w:w="709"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99</w:t>
            </w:r>
          </w:p>
        </w:tc>
        <w:tc>
          <w:tcPr>
            <w:tcW w:w="850"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709"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567"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r>
      <w:tr w:rsidR="009A3F26" w:rsidRPr="00F3231B" w:rsidTr="00212223">
        <w:trPr>
          <w:cantSplit/>
        </w:trPr>
        <w:tc>
          <w:tcPr>
            <w:tcW w:w="4253" w:type="dxa"/>
            <w:gridSpan w:val="3"/>
            <w:tcBorders>
              <w:top w:val="single" w:sz="4" w:space="0" w:color="auto"/>
              <w:bottom w:val="single" w:sz="4" w:space="0" w:color="auto"/>
            </w:tcBorders>
            <w:shd w:val="clear" w:color="auto" w:fill="FFFFFF"/>
          </w:tcPr>
          <w:p w:rsidR="009A3F26" w:rsidRPr="00F3231B" w:rsidRDefault="009A3F26" w:rsidP="00212223">
            <w:pPr>
              <w:spacing w:after="0" w:line="240" w:lineRule="auto"/>
              <w:rPr>
                <w:rFonts w:ascii="Times New Roman" w:hAnsi="Times New Roman"/>
                <w:sz w:val="18"/>
                <w:szCs w:val="18"/>
              </w:rPr>
            </w:pPr>
          </w:p>
        </w:tc>
        <w:tc>
          <w:tcPr>
            <w:tcW w:w="1134"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Sum of Squares</w:t>
            </w:r>
          </w:p>
        </w:tc>
        <w:tc>
          <w:tcPr>
            <w:tcW w:w="709"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df</w:t>
            </w:r>
          </w:p>
        </w:tc>
        <w:tc>
          <w:tcPr>
            <w:tcW w:w="850"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Mean Square</w:t>
            </w:r>
          </w:p>
        </w:tc>
        <w:tc>
          <w:tcPr>
            <w:tcW w:w="709"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F</w:t>
            </w:r>
          </w:p>
        </w:tc>
        <w:tc>
          <w:tcPr>
            <w:tcW w:w="567" w:type="dxa"/>
            <w:tcBorders>
              <w:top w:val="single" w:sz="4" w:space="0" w:color="auto"/>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F3231B">
              <w:rPr>
                <w:rFonts w:ascii="Times New Roman" w:hAnsi="Times New Roman"/>
                <w:color w:val="000000"/>
                <w:sz w:val="18"/>
                <w:szCs w:val="18"/>
              </w:rPr>
              <w:t>Sig.</w:t>
            </w:r>
          </w:p>
        </w:tc>
      </w:tr>
      <w:tr w:rsidR="009A3F26" w:rsidRPr="00F3231B" w:rsidTr="00212223">
        <w:trPr>
          <w:cantSplit/>
        </w:trPr>
        <w:tc>
          <w:tcPr>
            <w:tcW w:w="1134" w:type="dxa"/>
            <w:vMerge w:val="restart"/>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 xml:space="preserve">Pendapatan Usaha * </w:t>
            </w:r>
          </w:p>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Jumlah Jenis Barang</w:t>
            </w:r>
          </w:p>
        </w:tc>
        <w:tc>
          <w:tcPr>
            <w:tcW w:w="1134" w:type="dxa"/>
            <w:vMerge w:val="restart"/>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Between Groups</w:t>
            </w:r>
          </w:p>
        </w:tc>
        <w:tc>
          <w:tcPr>
            <w:tcW w:w="1985" w:type="dxa"/>
            <w:tcBorders>
              <w:top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(Combined)</w:t>
            </w:r>
          </w:p>
        </w:tc>
        <w:tc>
          <w:tcPr>
            <w:tcW w:w="1134"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4,781</w:t>
            </w:r>
          </w:p>
        </w:tc>
        <w:tc>
          <w:tcPr>
            <w:tcW w:w="709"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5</w:t>
            </w:r>
          </w:p>
        </w:tc>
        <w:tc>
          <w:tcPr>
            <w:tcW w:w="850"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,956</w:t>
            </w:r>
          </w:p>
        </w:tc>
        <w:tc>
          <w:tcPr>
            <w:tcW w:w="709"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,901</w:t>
            </w:r>
          </w:p>
        </w:tc>
        <w:tc>
          <w:tcPr>
            <w:tcW w:w="567" w:type="dxa"/>
            <w:tcBorders>
              <w:top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,484</w:t>
            </w:r>
          </w:p>
        </w:tc>
      </w:tr>
      <w:tr w:rsidR="009A3F26" w:rsidRPr="00F3231B" w:rsidTr="00212223">
        <w:trPr>
          <w:cantSplit/>
        </w:trPr>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85" w:type="dxa"/>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Linearity</w:t>
            </w:r>
          </w:p>
        </w:tc>
        <w:tc>
          <w:tcPr>
            <w:tcW w:w="113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1,902</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w:t>
            </w:r>
          </w:p>
        </w:tc>
        <w:tc>
          <w:tcPr>
            <w:tcW w:w="850"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1,902</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1,793</w:t>
            </w:r>
          </w:p>
        </w:tc>
        <w:tc>
          <w:tcPr>
            <w:tcW w:w="567"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,184</w:t>
            </w:r>
          </w:p>
        </w:tc>
      </w:tr>
      <w:tr w:rsidR="009A3F26" w:rsidRPr="00F3231B" w:rsidTr="00212223">
        <w:trPr>
          <w:cantSplit/>
        </w:trPr>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134" w:type="dxa"/>
            <w:vMerge/>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1985" w:type="dxa"/>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Deviation from Linearity</w:t>
            </w:r>
          </w:p>
        </w:tc>
        <w:tc>
          <w:tcPr>
            <w:tcW w:w="1134"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2,879</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4</w:t>
            </w:r>
          </w:p>
        </w:tc>
        <w:tc>
          <w:tcPr>
            <w:tcW w:w="850"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,720</w:t>
            </w:r>
          </w:p>
        </w:tc>
        <w:tc>
          <w:tcPr>
            <w:tcW w:w="709"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,678</w:t>
            </w:r>
          </w:p>
        </w:tc>
        <w:tc>
          <w:tcPr>
            <w:tcW w:w="567" w:type="dxa"/>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,609</w:t>
            </w:r>
          </w:p>
        </w:tc>
      </w:tr>
      <w:tr w:rsidR="009A3F26" w:rsidRPr="00F3231B" w:rsidTr="00212223">
        <w:trPr>
          <w:cantSplit/>
          <w:trHeight w:val="280"/>
        </w:trPr>
        <w:tc>
          <w:tcPr>
            <w:tcW w:w="1134" w:type="dxa"/>
            <w:vMerge/>
            <w:tcBorders>
              <w:bottom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rPr>
                <w:rFonts w:ascii="Times New Roman" w:hAnsi="Times New Roman"/>
                <w:color w:val="000000"/>
                <w:sz w:val="18"/>
                <w:szCs w:val="18"/>
              </w:rPr>
            </w:pPr>
          </w:p>
        </w:tc>
        <w:tc>
          <w:tcPr>
            <w:tcW w:w="3119" w:type="dxa"/>
            <w:gridSpan w:val="2"/>
            <w:tcBorders>
              <w:bottom w:val="single" w:sz="4" w:space="0" w:color="auto"/>
            </w:tcBorders>
            <w:shd w:val="clear" w:color="auto" w:fill="FFFFFF"/>
            <w:vAlign w:val="center"/>
          </w:tcPr>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Within Groups</w:t>
            </w:r>
          </w:p>
          <w:p w:rsidR="009A3F26" w:rsidRPr="00F3231B"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F3231B">
              <w:rPr>
                <w:rFonts w:ascii="Times New Roman" w:hAnsi="Times New Roman"/>
                <w:color w:val="000000"/>
                <w:sz w:val="18"/>
                <w:szCs w:val="18"/>
              </w:rPr>
              <w:t>Total</w:t>
            </w:r>
          </w:p>
        </w:tc>
        <w:tc>
          <w:tcPr>
            <w:tcW w:w="1134"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99,729</w:t>
            </w:r>
          </w:p>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104,510</w:t>
            </w:r>
          </w:p>
        </w:tc>
        <w:tc>
          <w:tcPr>
            <w:tcW w:w="709"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94</w:t>
            </w:r>
          </w:p>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99</w:t>
            </w:r>
          </w:p>
        </w:tc>
        <w:tc>
          <w:tcPr>
            <w:tcW w:w="850"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F3231B">
              <w:rPr>
                <w:rFonts w:ascii="Times New Roman" w:hAnsi="Times New Roman"/>
                <w:color w:val="000000"/>
                <w:sz w:val="18"/>
                <w:szCs w:val="18"/>
              </w:rPr>
              <w:t>1,061</w:t>
            </w:r>
          </w:p>
        </w:tc>
        <w:tc>
          <w:tcPr>
            <w:tcW w:w="709"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c>
          <w:tcPr>
            <w:tcW w:w="567" w:type="dxa"/>
            <w:tcBorders>
              <w:bottom w:val="single" w:sz="4" w:space="0" w:color="auto"/>
            </w:tcBorders>
            <w:shd w:val="clear" w:color="auto" w:fill="FFFFFF"/>
          </w:tcPr>
          <w:p w:rsidR="009A3F26" w:rsidRPr="00F3231B" w:rsidRDefault="009A3F26" w:rsidP="00212223">
            <w:pPr>
              <w:autoSpaceDE w:val="0"/>
              <w:autoSpaceDN w:val="0"/>
              <w:adjustRightInd w:val="0"/>
              <w:spacing w:after="0" w:line="240" w:lineRule="auto"/>
              <w:rPr>
                <w:rFonts w:ascii="Times New Roman" w:hAnsi="Times New Roman"/>
                <w:sz w:val="18"/>
                <w:szCs w:val="18"/>
              </w:rPr>
            </w:pPr>
          </w:p>
        </w:tc>
      </w:tr>
    </w:tbl>
    <w:p w:rsidR="009A3F26" w:rsidRPr="00055EFF" w:rsidRDefault="009A3F26" w:rsidP="009A3F26">
      <w:pPr>
        <w:shd w:val="clear" w:color="auto" w:fill="FFFFFF"/>
        <w:spacing w:after="0" w:line="240" w:lineRule="auto"/>
        <w:rPr>
          <w:rFonts w:ascii="Times New Roman" w:hAnsi="Times New Roman"/>
          <w:sz w:val="18"/>
          <w:szCs w:val="18"/>
          <w:lang w:val="id-ID"/>
        </w:rPr>
      </w:pPr>
      <w:r w:rsidRPr="00055EFF">
        <w:rPr>
          <w:rFonts w:ascii="Times New Roman" w:hAnsi="Times New Roman"/>
          <w:sz w:val="18"/>
          <w:szCs w:val="18"/>
        </w:rPr>
        <w:t>Sumber: Data primer yang diolah 20</w:t>
      </w:r>
      <w:r w:rsidRPr="00055EFF">
        <w:rPr>
          <w:rFonts w:ascii="Times New Roman" w:hAnsi="Times New Roman"/>
          <w:color w:val="000000"/>
          <w:sz w:val="18"/>
          <w:szCs w:val="18"/>
        </w:rPr>
        <w:t>17</w:t>
      </w:r>
    </w:p>
    <w:p w:rsidR="00727EF8" w:rsidRDefault="00727EF8" w:rsidP="009A3F26">
      <w:pPr>
        <w:pStyle w:val="ListParagraph"/>
        <w:shd w:val="clear" w:color="auto" w:fill="FFFFFF"/>
        <w:spacing w:after="0" w:line="240" w:lineRule="auto"/>
        <w:ind w:left="0" w:firstLine="709"/>
        <w:jc w:val="both"/>
        <w:rPr>
          <w:rFonts w:ascii="Times New Roman" w:hAnsi="Times New Roman"/>
          <w:sz w:val="24"/>
          <w:szCs w:val="24"/>
        </w:rPr>
        <w:sectPr w:rsidR="00727EF8" w:rsidSect="006416D3">
          <w:type w:val="continuous"/>
          <w:pgSz w:w="11909" w:h="16834" w:code="9"/>
          <w:pgMar w:top="1699" w:right="1282" w:bottom="1282" w:left="1699" w:header="720" w:footer="965" w:gutter="0"/>
          <w:cols w:space="720"/>
          <w:docGrid w:linePitch="360"/>
        </w:sectPr>
      </w:pPr>
    </w:p>
    <w:p w:rsidR="009A3F26" w:rsidRDefault="009A3F26" w:rsidP="00336C78">
      <w:pPr>
        <w:pStyle w:val="ListParagraph"/>
        <w:shd w:val="clear" w:color="auto" w:fill="FFFFFF"/>
        <w:spacing w:after="0"/>
        <w:ind w:left="0" w:firstLine="709"/>
        <w:jc w:val="both"/>
        <w:rPr>
          <w:rFonts w:ascii="Times New Roman" w:hAnsi="Times New Roman"/>
          <w:sz w:val="24"/>
          <w:szCs w:val="24"/>
        </w:rPr>
      </w:pPr>
      <w:r w:rsidRPr="006850B6">
        <w:rPr>
          <w:rFonts w:ascii="Times New Roman" w:hAnsi="Times New Roman"/>
          <w:sz w:val="24"/>
          <w:szCs w:val="24"/>
        </w:rPr>
        <w:lastRenderedPageBreak/>
        <w:t>Berdasarkan nilai signifikansi dari output di atas, diperoleh nilai signifikansi untuk modal kerja = 0,510; pengalaman usaha = 0,572; jam kerja = 0,128; dan jumlah jenis barang = 0,609, dimana nilai variabel independen lebih besar dari 0,05 yang artinya terdapat hubungan linear secara signifikan antara variabel modal kerja (X1), pengalaman usaha (X2), jam kerja (X3), dan jumlah jenis barang(X4) terhadap pendapatan usaha (Y).</w:t>
      </w:r>
    </w:p>
    <w:p w:rsidR="00336C78" w:rsidRDefault="00336C78" w:rsidP="00336C78">
      <w:pPr>
        <w:pStyle w:val="ListParagraph"/>
        <w:shd w:val="clear" w:color="auto" w:fill="FFFFFF"/>
        <w:spacing w:after="0"/>
        <w:ind w:left="0" w:firstLine="709"/>
        <w:jc w:val="both"/>
        <w:rPr>
          <w:rFonts w:ascii="Times New Roman" w:hAnsi="Times New Roman"/>
          <w:sz w:val="24"/>
          <w:szCs w:val="24"/>
          <w:lang w:val="id-ID"/>
        </w:rPr>
      </w:pPr>
    </w:p>
    <w:p w:rsidR="00336C78" w:rsidRPr="00336C78" w:rsidRDefault="009A3F26" w:rsidP="00336C78">
      <w:pPr>
        <w:tabs>
          <w:tab w:val="left" w:pos="851"/>
        </w:tabs>
        <w:autoSpaceDE w:val="0"/>
        <w:autoSpaceDN w:val="0"/>
        <w:adjustRightInd w:val="0"/>
        <w:spacing w:line="276" w:lineRule="auto"/>
        <w:jc w:val="both"/>
        <w:rPr>
          <w:rFonts w:ascii="Times New Roman" w:hAnsi="Times New Roman"/>
          <w:sz w:val="24"/>
          <w:szCs w:val="24"/>
        </w:rPr>
      </w:pPr>
      <w:r w:rsidRPr="00727EF8">
        <w:rPr>
          <w:rFonts w:ascii="Times New Roman" w:hAnsi="Times New Roman"/>
          <w:b/>
          <w:sz w:val="24"/>
          <w:szCs w:val="24"/>
        </w:rPr>
        <w:t>Analisis Regresi Linier Berganda</w:t>
      </w:r>
      <w:r w:rsidRPr="00727EF8">
        <w:rPr>
          <w:rFonts w:ascii="Times New Roman" w:hAnsi="Times New Roman"/>
          <w:b/>
          <w:sz w:val="24"/>
          <w:szCs w:val="24"/>
        </w:rPr>
        <w:tab/>
      </w:r>
      <w:r w:rsidRPr="006850B6">
        <w:rPr>
          <w:rFonts w:ascii="Times New Roman" w:hAnsi="Times New Roman"/>
          <w:sz w:val="24"/>
          <w:szCs w:val="24"/>
        </w:rPr>
        <w:t>Analisis regresi linier berganda digunakan dalam penelitian ini dengan tujuan untuk membuktikan hipotesis mengenai pengaruh variabel modal kerja, pengalaman usaha, jam kerja dan jumlah jenis barang terhadap pendapatan usaha pedagang sayur.</w:t>
      </w:r>
    </w:p>
    <w:p w:rsidR="00727EF8" w:rsidRDefault="00727EF8" w:rsidP="009A3F26">
      <w:pPr>
        <w:autoSpaceDE w:val="0"/>
        <w:autoSpaceDN w:val="0"/>
        <w:adjustRightInd w:val="0"/>
        <w:spacing w:line="240" w:lineRule="auto"/>
        <w:ind w:firstLine="426"/>
        <w:jc w:val="center"/>
        <w:rPr>
          <w:rFonts w:ascii="Times New Roman" w:hAnsi="Times New Roman"/>
          <w:b/>
          <w:sz w:val="24"/>
          <w:szCs w:val="24"/>
        </w:rPr>
        <w:sectPr w:rsidR="00727EF8" w:rsidSect="00727EF8">
          <w:type w:val="continuous"/>
          <w:pgSz w:w="11909" w:h="16834" w:code="9"/>
          <w:pgMar w:top="1699" w:right="1282" w:bottom="1282" w:left="1699" w:header="720" w:footer="965" w:gutter="0"/>
          <w:cols w:num="2" w:space="533"/>
          <w:docGrid w:linePitch="360"/>
        </w:sectPr>
      </w:pPr>
    </w:p>
    <w:p w:rsidR="009A3F26" w:rsidRPr="006850B6" w:rsidRDefault="009A3F26" w:rsidP="00401E9C">
      <w:pPr>
        <w:autoSpaceDE w:val="0"/>
        <w:autoSpaceDN w:val="0"/>
        <w:adjustRightInd w:val="0"/>
        <w:spacing w:after="0" w:line="240" w:lineRule="auto"/>
        <w:ind w:firstLine="426"/>
        <w:jc w:val="center"/>
        <w:rPr>
          <w:rFonts w:ascii="Times New Roman" w:hAnsi="Times New Roman"/>
          <w:b/>
          <w:sz w:val="24"/>
          <w:szCs w:val="24"/>
          <w:lang w:val="id-ID"/>
        </w:rPr>
      </w:pPr>
      <w:r w:rsidRPr="006850B6">
        <w:rPr>
          <w:rFonts w:ascii="Times New Roman" w:hAnsi="Times New Roman"/>
          <w:b/>
          <w:sz w:val="24"/>
          <w:szCs w:val="24"/>
        </w:rPr>
        <w:lastRenderedPageBreak/>
        <w:t>Regresi Linier Berganda</w:t>
      </w:r>
    </w:p>
    <w:tbl>
      <w:tblPr>
        <w:tblW w:w="0" w:type="auto"/>
        <w:jc w:val="center"/>
        <w:tblInd w:w="-867" w:type="dxa"/>
        <w:tblLook w:val="04A0"/>
      </w:tblPr>
      <w:tblGrid>
        <w:gridCol w:w="2659"/>
        <w:gridCol w:w="2572"/>
        <w:gridCol w:w="2405"/>
      </w:tblGrid>
      <w:tr w:rsidR="009A3F26" w:rsidRPr="00055EFF" w:rsidTr="00CD2487">
        <w:trPr>
          <w:trHeight w:val="181"/>
          <w:jc w:val="center"/>
        </w:trPr>
        <w:tc>
          <w:tcPr>
            <w:tcW w:w="2659" w:type="dxa"/>
            <w:tcBorders>
              <w:top w:val="single" w:sz="4" w:space="0" w:color="auto"/>
              <w:bottom w:val="single" w:sz="4" w:space="0" w:color="auto"/>
            </w:tcBorders>
          </w:tcPr>
          <w:p w:rsidR="009A3F26" w:rsidRPr="00055EFF" w:rsidRDefault="009A3F26" w:rsidP="00401E9C">
            <w:pPr>
              <w:autoSpaceDE w:val="0"/>
              <w:autoSpaceDN w:val="0"/>
              <w:adjustRightInd w:val="0"/>
              <w:spacing w:after="0" w:line="240" w:lineRule="auto"/>
              <w:jc w:val="center"/>
              <w:rPr>
                <w:rFonts w:ascii="Times New Roman" w:hAnsi="Times New Roman"/>
                <w:sz w:val="18"/>
                <w:szCs w:val="18"/>
              </w:rPr>
            </w:pPr>
            <w:r w:rsidRPr="00055EFF">
              <w:rPr>
                <w:rFonts w:ascii="Times New Roman" w:hAnsi="Times New Roman"/>
                <w:sz w:val="18"/>
                <w:szCs w:val="18"/>
              </w:rPr>
              <w:t>Model</w:t>
            </w:r>
          </w:p>
        </w:tc>
        <w:tc>
          <w:tcPr>
            <w:tcW w:w="2572" w:type="dxa"/>
            <w:tcBorders>
              <w:top w:val="single" w:sz="4" w:space="0" w:color="auto"/>
              <w:bottom w:val="single" w:sz="4" w:space="0" w:color="auto"/>
            </w:tcBorders>
          </w:tcPr>
          <w:p w:rsidR="009A3F26" w:rsidRPr="00055EFF" w:rsidRDefault="009A3F26" w:rsidP="00212223">
            <w:pPr>
              <w:autoSpaceDE w:val="0"/>
              <w:autoSpaceDN w:val="0"/>
              <w:adjustRightInd w:val="0"/>
              <w:spacing w:after="0" w:line="240" w:lineRule="auto"/>
              <w:jc w:val="center"/>
              <w:rPr>
                <w:rFonts w:ascii="Times New Roman" w:hAnsi="Times New Roman"/>
                <w:sz w:val="18"/>
                <w:szCs w:val="18"/>
              </w:rPr>
            </w:pPr>
            <w:r w:rsidRPr="00055EFF">
              <w:rPr>
                <w:rFonts w:ascii="Times New Roman" w:hAnsi="Times New Roman"/>
                <w:sz w:val="18"/>
                <w:szCs w:val="18"/>
              </w:rPr>
              <w:t>A (Pendapatan)</w:t>
            </w:r>
          </w:p>
        </w:tc>
        <w:tc>
          <w:tcPr>
            <w:tcW w:w="2405" w:type="dxa"/>
            <w:tcBorders>
              <w:top w:val="single" w:sz="4" w:space="0" w:color="auto"/>
              <w:bottom w:val="single" w:sz="4" w:space="0" w:color="auto"/>
            </w:tcBorders>
          </w:tcPr>
          <w:p w:rsidR="009A3F26" w:rsidRPr="00055EFF" w:rsidRDefault="009A3F26" w:rsidP="00212223">
            <w:pPr>
              <w:autoSpaceDE w:val="0"/>
              <w:autoSpaceDN w:val="0"/>
              <w:adjustRightInd w:val="0"/>
              <w:spacing w:after="0" w:line="240" w:lineRule="auto"/>
              <w:jc w:val="center"/>
              <w:rPr>
                <w:rFonts w:ascii="Times New Roman" w:hAnsi="Times New Roman"/>
                <w:sz w:val="18"/>
                <w:szCs w:val="18"/>
              </w:rPr>
            </w:pPr>
            <w:r w:rsidRPr="00055EFF">
              <w:rPr>
                <w:rFonts w:ascii="Times New Roman" w:hAnsi="Times New Roman"/>
                <w:sz w:val="18"/>
                <w:szCs w:val="18"/>
              </w:rPr>
              <w:t>B (X)</w:t>
            </w:r>
          </w:p>
        </w:tc>
      </w:tr>
      <w:tr w:rsidR="009A3F26" w:rsidRPr="00055EFF" w:rsidTr="00CD2487">
        <w:trPr>
          <w:trHeight w:val="270"/>
          <w:jc w:val="center"/>
        </w:trPr>
        <w:tc>
          <w:tcPr>
            <w:tcW w:w="2659" w:type="dxa"/>
            <w:tcBorders>
              <w:top w:val="single" w:sz="4" w:space="0" w:color="auto"/>
            </w:tcBorders>
          </w:tcPr>
          <w:p w:rsidR="009A3F26" w:rsidRPr="00055EFF" w:rsidRDefault="009A3F26" w:rsidP="00212223">
            <w:pPr>
              <w:autoSpaceDE w:val="0"/>
              <w:autoSpaceDN w:val="0"/>
              <w:adjustRightInd w:val="0"/>
              <w:spacing w:after="0" w:line="240" w:lineRule="auto"/>
              <w:rPr>
                <w:rFonts w:ascii="Times New Roman" w:hAnsi="Times New Roman"/>
                <w:sz w:val="18"/>
                <w:szCs w:val="18"/>
              </w:rPr>
            </w:pPr>
            <w:r w:rsidRPr="00055EFF">
              <w:rPr>
                <w:rFonts w:ascii="Times New Roman" w:hAnsi="Times New Roman"/>
                <w:sz w:val="18"/>
                <w:szCs w:val="18"/>
              </w:rPr>
              <w:t>(Constant)</w:t>
            </w:r>
          </w:p>
        </w:tc>
        <w:tc>
          <w:tcPr>
            <w:tcW w:w="2572" w:type="dxa"/>
            <w:tcBorders>
              <w:top w:val="single" w:sz="4" w:space="0" w:color="auto"/>
            </w:tcBorders>
          </w:tcPr>
          <w:p w:rsidR="009A3F26" w:rsidRPr="00055EFF" w:rsidRDefault="009A3F26" w:rsidP="00212223">
            <w:pPr>
              <w:autoSpaceDE w:val="0"/>
              <w:autoSpaceDN w:val="0"/>
              <w:adjustRightInd w:val="0"/>
              <w:spacing w:after="0" w:line="240" w:lineRule="auto"/>
              <w:jc w:val="center"/>
              <w:rPr>
                <w:rFonts w:ascii="Times New Roman" w:hAnsi="Times New Roman"/>
                <w:sz w:val="18"/>
                <w:szCs w:val="18"/>
              </w:rPr>
            </w:pPr>
            <w:r w:rsidRPr="00055EFF">
              <w:rPr>
                <w:rFonts w:ascii="Times New Roman" w:hAnsi="Times New Roman"/>
                <w:color w:val="000000"/>
                <w:sz w:val="18"/>
                <w:szCs w:val="18"/>
              </w:rPr>
              <w:t>15,742</w:t>
            </w:r>
          </w:p>
        </w:tc>
        <w:tc>
          <w:tcPr>
            <w:tcW w:w="2405" w:type="dxa"/>
            <w:tcBorders>
              <w:top w:val="single" w:sz="4" w:space="0" w:color="auto"/>
            </w:tcBorders>
          </w:tcPr>
          <w:p w:rsidR="009A3F26" w:rsidRPr="00055EFF" w:rsidRDefault="009A3F26" w:rsidP="00212223">
            <w:pPr>
              <w:autoSpaceDE w:val="0"/>
              <w:autoSpaceDN w:val="0"/>
              <w:adjustRightInd w:val="0"/>
              <w:spacing w:after="0" w:line="240" w:lineRule="auto"/>
              <w:jc w:val="center"/>
              <w:rPr>
                <w:rFonts w:ascii="Times New Roman" w:hAnsi="Times New Roman"/>
                <w:sz w:val="18"/>
                <w:szCs w:val="18"/>
              </w:rPr>
            </w:pPr>
          </w:p>
        </w:tc>
      </w:tr>
      <w:tr w:rsidR="009A3F26" w:rsidRPr="00055EFF" w:rsidTr="00CD2487">
        <w:trPr>
          <w:trHeight w:val="271"/>
          <w:jc w:val="center"/>
        </w:trPr>
        <w:tc>
          <w:tcPr>
            <w:tcW w:w="2659" w:type="dxa"/>
          </w:tcPr>
          <w:p w:rsidR="009A3F26" w:rsidRPr="00055EFF" w:rsidRDefault="009A3F26" w:rsidP="00212223">
            <w:pPr>
              <w:autoSpaceDE w:val="0"/>
              <w:autoSpaceDN w:val="0"/>
              <w:adjustRightInd w:val="0"/>
              <w:spacing w:after="0" w:line="240" w:lineRule="auto"/>
              <w:rPr>
                <w:rFonts w:ascii="Times New Roman" w:hAnsi="Times New Roman"/>
                <w:sz w:val="18"/>
                <w:szCs w:val="18"/>
              </w:rPr>
            </w:pPr>
            <w:r w:rsidRPr="00055EFF">
              <w:rPr>
                <w:rFonts w:ascii="Times New Roman" w:hAnsi="Times New Roman"/>
                <w:sz w:val="18"/>
                <w:szCs w:val="18"/>
              </w:rPr>
              <w:t>Modal Kerja</w:t>
            </w:r>
          </w:p>
        </w:tc>
        <w:tc>
          <w:tcPr>
            <w:tcW w:w="2572" w:type="dxa"/>
          </w:tcPr>
          <w:p w:rsidR="009A3F26" w:rsidRPr="00055EFF" w:rsidRDefault="009A3F26" w:rsidP="00212223">
            <w:pPr>
              <w:autoSpaceDE w:val="0"/>
              <w:autoSpaceDN w:val="0"/>
              <w:adjustRightInd w:val="0"/>
              <w:spacing w:after="0" w:line="240" w:lineRule="auto"/>
              <w:jc w:val="center"/>
              <w:rPr>
                <w:rFonts w:ascii="Times New Roman" w:hAnsi="Times New Roman"/>
                <w:sz w:val="18"/>
                <w:szCs w:val="18"/>
              </w:rPr>
            </w:pPr>
          </w:p>
        </w:tc>
        <w:tc>
          <w:tcPr>
            <w:tcW w:w="2405" w:type="dxa"/>
          </w:tcPr>
          <w:p w:rsidR="009A3F26" w:rsidRPr="00055EFF" w:rsidRDefault="009A3F26" w:rsidP="00212223">
            <w:pPr>
              <w:autoSpaceDE w:val="0"/>
              <w:autoSpaceDN w:val="0"/>
              <w:adjustRightInd w:val="0"/>
              <w:spacing w:after="0" w:line="240" w:lineRule="auto"/>
              <w:jc w:val="center"/>
              <w:rPr>
                <w:rFonts w:ascii="Times New Roman" w:hAnsi="Times New Roman"/>
                <w:sz w:val="18"/>
                <w:szCs w:val="18"/>
              </w:rPr>
            </w:pPr>
            <w:r w:rsidRPr="00055EFF">
              <w:rPr>
                <w:rFonts w:ascii="Times New Roman" w:hAnsi="Times New Roman"/>
                <w:sz w:val="18"/>
                <w:szCs w:val="18"/>
              </w:rPr>
              <w:t>0,</w:t>
            </w:r>
            <w:r w:rsidRPr="00055EFF">
              <w:rPr>
                <w:rFonts w:ascii="Times New Roman" w:hAnsi="Times New Roman"/>
                <w:color w:val="000000"/>
                <w:sz w:val="18"/>
                <w:szCs w:val="18"/>
              </w:rPr>
              <w:t>118</w:t>
            </w:r>
          </w:p>
        </w:tc>
      </w:tr>
      <w:tr w:rsidR="009A3F26" w:rsidRPr="00055EFF" w:rsidTr="00CD2487">
        <w:trPr>
          <w:trHeight w:val="740"/>
          <w:jc w:val="center"/>
        </w:trPr>
        <w:tc>
          <w:tcPr>
            <w:tcW w:w="2659" w:type="dxa"/>
            <w:tcBorders>
              <w:bottom w:val="single" w:sz="4" w:space="0" w:color="auto"/>
            </w:tcBorders>
          </w:tcPr>
          <w:p w:rsidR="009A3F26" w:rsidRPr="00055EFF" w:rsidRDefault="009A3F26" w:rsidP="00212223">
            <w:pPr>
              <w:autoSpaceDE w:val="0"/>
              <w:autoSpaceDN w:val="0"/>
              <w:adjustRightInd w:val="0"/>
              <w:spacing w:after="0" w:line="240" w:lineRule="auto"/>
              <w:rPr>
                <w:rFonts w:ascii="Times New Roman" w:hAnsi="Times New Roman"/>
                <w:sz w:val="18"/>
                <w:szCs w:val="18"/>
              </w:rPr>
            </w:pPr>
            <w:r w:rsidRPr="00055EFF">
              <w:rPr>
                <w:rFonts w:ascii="Times New Roman" w:hAnsi="Times New Roman"/>
                <w:sz w:val="18"/>
                <w:szCs w:val="18"/>
              </w:rPr>
              <w:t>Pengalaman usaha</w:t>
            </w:r>
          </w:p>
          <w:p w:rsidR="009A3F26" w:rsidRPr="00055EFF" w:rsidRDefault="009A3F26" w:rsidP="00212223">
            <w:pPr>
              <w:autoSpaceDE w:val="0"/>
              <w:autoSpaceDN w:val="0"/>
              <w:adjustRightInd w:val="0"/>
              <w:spacing w:after="0" w:line="240" w:lineRule="auto"/>
              <w:rPr>
                <w:rFonts w:ascii="Times New Roman" w:hAnsi="Times New Roman"/>
                <w:sz w:val="18"/>
                <w:szCs w:val="18"/>
              </w:rPr>
            </w:pPr>
            <w:r w:rsidRPr="00055EFF">
              <w:rPr>
                <w:rFonts w:ascii="Times New Roman" w:hAnsi="Times New Roman"/>
                <w:sz w:val="18"/>
                <w:szCs w:val="18"/>
              </w:rPr>
              <w:t>Jam Kerja</w:t>
            </w:r>
          </w:p>
          <w:p w:rsidR="009A3F26" w:rsidRPr="00055EFF" w:rsidRDefault="009A3F26" w:rsidP="00212223">
            <w:pPr>
              <w:autoSpaceDE w:val="0"/>
              <w:autoSpaceDN w:val="0"/>
              <w:adjustRightInd w:val="0"/>
              <w:spacing w:after="0" w:line="240" w:lineRule="auto"/>
              <w:rPr>
                <w:rFonts w:ascii="Times New Roman" w:hAnsi="Times New Roman"/>
                <w:sz w:val="18"/>
                <w:szCs w:val="18"/>
              </w:rPr>
            </w:pPr>
            <w:r w:rsidRPr="00055EFF">
              <w:rPr>
                <w:rFonts w:ascii="Times New Roman" w:hAnsi="Times New Roman"/>
                <w:sz w:val="18"/>
                <w:szCs w:val="18"/>
              </w:rPr>
              <w:t>Jumlah Jenis Barang</w:t>
            </w:r>
          </w:p>
        </w:tc>
        <w:tc>
          <w:tcPr>
            <w:tcW w:w="2572" w:type="dxa"/>
            <w:tcBorders>
              <w:bottom w:val="single" w:sz="4" w:space="0" w:color="auto"/>
            </w:tcBorders>
          </w:tcPr>
          <w:p w:rsidR="009A3F26" w:rsidRPr="00055EFF" w:rsidRDefault="009A3F26" w:rsidP="00212223">
            <w:pPr>
              <w:autoSpaceDE w:val="0"/>
              <w:autoSpaceDN w:val="0"/>
              <w:adjustRightInd w:val="0"/>
              <w:spacing w:after="0" w:line="240" w:lineRule="auto"/>
              <w:jc w:val="center"/>
              <w:rPr>
                <w:rFonts w:ascii="Times New Roman" w:hAnsi="Times New Roman"/>
                <w:sz w:val="18"/>
                <w:szCs w:val="18"/>
              </w:rPr>
            </w:pPr>
          </w:p>
        </w:tc>
        <w:tc>
          <w:tcPr>
            <w:tcW w:w="2405" w:type="dxa"/>
            <w:tcBorders>
              <w:bottom w:val="single" w:sz="4" w:space="0" w:color="auto"/>
            </w:tcBorders>
          </w:tcPr>
          <w:p w:rsidR="009A3F26" w:rsidRPr="00055EFF" w:rsidRDefault="009A3F26" w:rsidP="00212223">
            <w:pPr>
              <w:autoSpaceDE w:val="0"/>
              <w:autoSpaceDN w:val="0"/>
              <w:adjustRightInd w:val="0"/>
              <w:spacing w:after="0" w:line="240" w:lineRule="auto"/>
              <w:jc w:val="center"/>
              <w:rPr>
                <w:rFonts w:ascii="Times New Roman" w:hAnsi="Times New Roman"/>
                <w:sz w:val="18"/>
                <w:szCs w:val="18"/>
              </w:rPr>
            </w:pPr>
            <w:r w:rsidRPr="00055EFF">
              <w:rPr>
                <w:rFonts w:ascii="Times New Roman" w:hAnsi="Times New Roman"/>
                <w:sz w:val="18"/>
                <w:szCs w:val="18"/>
              </w:rPr>
              <w:t>-0,117</w:t>
            </w:r>
          </w:p>
          <w:p w:rsidR="009A3F26" w:rsidRPr="00055EFF" w:rsidRDefault="009A3F26" w:rsidP="00212223">
            <w:pPr>
              <w:autoSpaceDE w:val="0"/>
              <w:autoSpaceDN w:val="0"/>
              <w:adjustRightInd w:val="0"/>
              <w:spacing w:after="0" w:line="240" w:lineRule="auto"/>
              <w:jc w:val="center"/>
              <w:rPr>
                <w:rFonts w:ascii="Times New Roman" w:hAnsi="Times New Roman"/>
                <w:sz w:val="18"/>
                <w:szCs w:val="18"/>
              </w:rPr>
            </w:pPr>
          </w:p>
          <w:p w:rsidR="009A3F26" w:rsidRPr="00055EFF" w:rsidRDefault="009A3F26" w:rsidP="00212223">
            <w:pPr>
              <w:autoSpaceDE w:val="0"/>
              <w:autoSpaceDN w:val="0"/>
              <w:adjustRightInd w:val="0"/>
              <w:spacing w:after="0" w:line="240" w:lineRule="auto"/>
              <w:jc w:val="center"/>
              <w:rPr>
                <w:rFonts w:ascii="Times New Roman" w:hAnsi="Times New Roman"/>
                <w:sz w:val="18"/>
                <w:szCs w:val="18"/>
              </w:rPr>
            </w:pPr>
            <w:r w:rsidRPr="00055EFF">
              <w:rPr>
                <w:rFonts w:ascii="Times New Roman" w:hAnsi="Times New Roman"/>
                <w:sz w:val="18"/>
                <w:szCs w:val="18"/>
              </w:rPr>
              <w:t>0,018</w:t>
            </w:r>
          </w:p>
          <w:p w:rsidR="009A3F26" w:rsidRPr="00055EFF" w:rsidRDefault="009A3F26" w:rsidP="00212223">
            <w:pPr>
              <w:autoSpaceDE w:val="0"/>
              <w:autoSpaceDN w:val="0"/>
              <w:adjustRightInd w:val="0"/>
              <w:spacing w:after="0" w:line="240" w:lineRule="auto"/>
              <w:jc w:val="center"/>
              <w:rPr>
                <w:rFonts w:ascii="Times New Roman" w:hAnsi="Times New Roman"/>
                <w:sz w:val="18"/>
                <w:szCs w:val="18"/>
              </w:rPr>
            </w:pPr>
            <w:r w:rsidRPr="00055EFF">
              <w:rPr>
                <w:rFonts w:ascii="Times New Roman" w:hAnsi="Times New Roman"/>
                <w:sz w:val="18"/>
                <w:szCs w:val="18"/>
              </w:rPr>
              <w:t>0,145</w:t>
            </w:r>
          </w:p>
        </w:tc>
      </w:tr>
    </w:tbl>
    <w:p w:rsidR="009A3F26" w:rsidRPr="00055EFF" w:rsidRDefault="009A3F26" w:rsidP="009A3F26">
      <w:pPr>
        <w:autoSpaceDE w:val="0"/>
        <w:autoSpaceDN w:val="0"/>
        <w:adjustRightInd w:val="0"/>
        <w:spacing w:line="240" w:lineRule="auto"/>
        <w:rPr>
          <w:rFonts w:ascii="Times New Roman" w:hAnsi="Times New Roman"/>
          <w:sz w:val="18"/>
          <w:szCs w:val="18"/>
          <w:lang w:val="id-ID"/>
        </w:rPr>
      </w:pPr>
      <w:proofErr w:type="gramStart"/>
      <w:r w:rsidRPr="00055EFF">
        <w:rPr>
          <w:rFonts w:ascii="Times New Roman" w:hAnsi="Times New Roman"/>
          <w:sz w:val="18"/>
          <w:szCs w:val="18"/>
        </w:rPr>
        <w:t>Sumber :</w:t>
      </w:r>
      <w:proofErr w:type="gramEnd"/>
      <w:r w:rsidRPr="00055EFF">
        <w:rPr>
          <w:rFonts w:ascii="Times New Roman" w:hAnsi="Times New Roman"/>
          <w:sz w:val="18"/>
          <w:szCs w:val="18"/>
        </w:rPr>
        <w:t xml:space="preserve"> Data primer yang diolah 2017</w:t>
      </w:r>
    </w:p>
    <w:p w:rsidR="00727EF8" w:rsidRDefault="00727EF8" w:rsidP="009A3F26">
      <w:pPr>
        <w:spacing w:after="0"/>
        <w:ind w:firstLine="567"/>
        <w:jc w:val="both"/>
        <w:rPr>
          <w:rFonts w:ascii="Times New Roman" w:hAnsi="Times New Roman"/>
          <w:sz w:val="24"/>
          <w:szCs w:val="24"/>
        </w:rPr>
        <w:sectPr w:rsidR="00727EF8" w:rsidSect="006416D3">
          <w:type w:val="continuous"/>
          <w:pgSz w:w="11909" w:h="16834" w:code="9"/>
          <w:pgMar w:top="1699" w:right="1282" w:bottom="1282" w:left="1699" w:header="720" w:footer="965" w:gutter="0"/>
          <w:cols w:space="720"/>
          <w:docGrid w:linePitch="360"/>
        </w:sectPr>
      </w:pPr>
    </w:p>
    <w:p w:rsidR="009A3F26" w:rsidRPr="006850B6" w:rsidRDefault="009A3F26" w:rsidP="00336C78">
      <w:pPr>
        <w:spacing w:after="0" w:line="276" w:lineRule="auto"/>
        <w:ind w:firstLine="567"/>
        <w:jc w:val="both"/>
        <w:rPr>
          <w:rFonts w:ascii="Times New Roman" w:hAnsi="Times New Roman"/>
          <w:sz w:val="24"/>
          <w:szCs w:val="24"/>
        </w:rPr>
      </w:pPr>
      <w:r w:rsidRPr="006850B6">
        <w:rPr>
          <w:rFonts w:ascii="Times New Roman" w:hAnsi="Times New Roman"/>
          <w:sz w:val="24"/>
          <w:szCs w:val="24"/>
        </w:rPr>
        <w:lastRenderedPageBreak/>
        <w:t xml:space="preserve">Model persamaan regresi yang dapat ditulis dari hasil tersebut dalam bentuk persamaan regresi sebagai </w:t>
      </w:r>
      <w:proofErr w:type="gramStart"/>
      <w:r w:rsidRPr="006850B6">
        <w:rPr>
          <w:rFonts w:ascii="Times New Roman" w:hAnsi="Times New Roman"/>
          <w:sz w:val="24"/>
          <w:szCs w:val="24"/>
        </w:rPr>
        <w:t>berikut :</w:t>
      </w:r>
      <w:proofErr w:type="gramEnd"/>
      <w:r w:rsidRPr="006850B6">
        <w:rPr>
          <w:rFonts w:ascii="Times New Roman" w:hAnsi="Times New Roman"/>
          <w:sz w:val="24"/>
          <w:szCs w:val="24"/>
        </w:rPr>
        <w:t xml:space="preserve"> </w:t>
      </w:r>
    </w:p>
    <w:p w:rsidR="009A3F26" w:rsidRPr="006850B6" w:rsidRDefault="009A3F26" w:rsidP="00336C78">
      <w:pPr>
        <w:spacing w:after="0" w:line="276" w:lineRule="auto"/>
        <w:jc w:val="both"/>
        <w:rPr>
          <w:rFonts w:ascii="Times New Roman" w:hAnsi="Times New Roman"/>
          <w:sz w:val="24"/>
          <w:szCs w:val="24"/>
        </w:rPr>
      </w:pPr>
      <w:r w:rsidRPr="006850B6">
        <w:rPr>
          <w:rFonts w:ascii="Times New Roman" w:hAnsi="Times New Roman"/>
          <w:sz w:val="24"/>
          <w:szCs w:val="24"/>
        </w:rPr>
        <w:t>Y = a + b</w:t>
      </w:r>
      <w:r w:rsidRPr="006850B6">
        <w:rPr>
          <w:rFonts w:ascii="Times New Roman" w:hAnsi="Times New Roman"/>
          <w:sz w:val="24"/>
          <w:szCs w:val="24"/>
          <w:vertAlign w:val="subscript"/>
        </w:rPr>
        <w:t>1</w:t>
      </w:r>
      <w:r w:rsidRPr="006850B6">
        <w:rPr>
          <w:rFonts w:ascii="Times New Roman" w:hAnsi="Times New Roman"/>
          <w:sz w:val="24"/>
          <w:szCs w:val="24"/>
        </w:rPr>
        <w:t>x</w:t>
      </w:r>
      <w:r w:rsidRPr="006850B6">
        <w:rPr>
          <w:rFonts w:ascii="Times New Roman" w:hAnsi="Times New Roman"/>
          <w:sz w:val="24"/>
          <w:szCs w:val="24"/>
          <w:vertAlign w:val="subscript"/>
        </w:rPr>
        <w:t>1</w:t>
      </w:r>
      <w:r w:rsidRPr="006850B6">
        <w:rPr>
          <w:rFonts w:ascii="Times New Roman" w:hAnsi="Times New Roman"/>
          <w:sz w:val="24"/>
          <w:szCs w:val="24"/>
        </w:rPr>
        <w:t>+ b</w:t>
      </w:r>
      <w:r w:rsidRPr="006850B6">
        <w:rPr>
          <w:rFonts w:ascii="Times New Roman" w:hAnsi="Times New Roman"/>
          <w:sz w:val="24"/>
          <w:szCs w:val="24"/>
          <w:vertAlign w:val="subscript"/>
        </w:rPr>
        <w:t>2</w:t>
      </w:r>
      <w:r w:rsidRPr="006850B6">
        <w:rPr>
          <w:rFonts w:ascii="Times New Roman" w:hAnsi="Times New Roman"/>
          <w:sz w:val="24"/>
          <w:szCs w:val="24"/>
        </w:rPr>
        <w:t>x</w:t>
      </w:r>
      <w:r w:rsidRPr="006850B6">
        <w:rPr>
          <w:rFonts w:ascii="Times New Roman" w:hAnsi="Times New Roman"/>
          <w:sz w:val="24"/>
          <w:szCs w:val="24"/>
          <w:vertAlign w:val="subscript"/>
        </w:rPr>
        <w:t>2</w:t>
      </w:r>
      <w:r w:rsidRPr="006850B6">
        <w:rPr>
          <w:rFonts w:ascii="Times New Roman" w:hAnsi="Times New Roman"/>
          <w:sz w:val="24"/>
          <w:szCs w:val="24"/>
        </w:rPr>
        <w:t xml:space="preserve"> + b</w:t>
      </w:r>
      <w:r w:rsidRPr="006850B6">
        <w:rPr>
          <w:rFonts w:ascii="Times New Roman" w:hAnsi="Times New Roman"/>
          <w:sz w:val="24"/>
          <w:szCs w:val="24"/>
          <w:vertAlign w:val="subscript"/>
        </w:rPr>
        <w:t>3</w:t>
      </w:r>
      <w:r w:rsidRPr="006850B6">
        <w:rPr>
          <w:rFonts w:ascii="Times New Roman" w:hAnsi="Times New Roman"/>
          <w:sz w:val="24"/>
          <w:szCs w:val="24"/>
        </w:rPr>
        <w:t>x</w:t>
      </w:r>
      <w:r w:rsidRPr="006850B6">
        <w:rPr>
          <w:rFonts w:ascii="Times New Roman" w:hAnsi="Times New Roman"/>
          <w:sz w:val="24"/>
          <w:szCs w:val="24"/>
          <w:vertAlign w:val="subscript"/>
        </w:rPr>
        <w:t>3</w:t>
      </w:r>
      <w:r w:rsidRPr="006850B6">
        <w:rPr>
          <w:rFonts w:ascii="Times New Roman" w:hAnsi="Times New Roman"/>
          <w:sz w:val="24"/>
          <w:szCs w:val="24"/>
        </w:rPr>
        <w:t xml:space="preserve"> + b</w:t>
      </w:r>
      <w:r w:rsidRPr="006850B6">
        <w:rPr>
          <w:rFonts w:ascii="Times New Roman" w:hAnsi="Times New Roman"/>
          <w:sz w:val="24"/>
          <w:szCs w:val="24"/>
          <w:vertAlign w:val="subscript"/>
        </w:rPr>
        <w:t>4</w:t>
      </w:r>
      <w:r w:rsidRPr="006850B6">
        <w:rPr>
          <w:rFonts w:ascii="Times New Roman" w:hAnsi="Times New Roman"/>
          <w:sz w:val="24"/>
          <w:szCs w:val="24"/>
        </w:rPr>
        <w:t>x</w:t>
      </w:r>
      <w:r w:rsidRPr="006850B6">
        <w:rPr>
          <w:rFonts w:ascii="Times New Roman" w:hAnsi="Times New Roman"/>
          <w:sz w:val="24"/>
          <w:szCs w:val="24"/>
          <w:vertAlign w:val="subscript"/>
        </w:rPr>
        <w:t>4</w:t>
      </w:r>
      <w:r w:rsidRPr="006850B6">
        <w:rPr>
          <w:rFonts w:ascii="Times New Roman" w:hAnsi="Times New Roman"/>
          <w:sz w:val="24"/>
          <w:szCs w:val="24"/>
        </w:rPr>
        <w:t xml:space="preserve"> + e</w:t>
      </w:r>
    </w:p>
    <w:p w:rsidR="009A3F26" w:rsidRPr="006850B6" w:rsidRDefault="009A3F26" w:rsidP="00336C78">
      <w:pPr>
        <w:spacing w:after="0" w:line="276" w:lineRule="auto"/>
        <w:jc w:val="both"/>
        <w:rPr>
          <w:rFonts w:ascii="Times New Roman" w:hAnsi="Times New Roman"/>
          <w:sz w:val="24"/>
          <w:szCs w:val="24"/>
          <w:vertAlign w:val="subscript"/>
        </w:rPr>
      </w:pPr>
      <w:r w:rsidRPr="006850B6">
        <w:rPr>
          <w:rFonts w:ascii="Times New Roman" w:hAnsi="Times New Roman"/>
          <w:sz w:val="24"/>
          <w:szCs w:val="24"/>
        </w:rPr>
        <w:t xml:space="preserve">Y = </w:t>
      </w:r>
      <w:r w:rsidRPr="006850B6">
        <w:rPr>
          <w:rFonts w:ascii="Times New Roman" w:hAnsi="Times New Roman"/>
          <w:color w:val="000000"/>
          <w:sz w:val="24"/>
          <w:szCs w:val="24"/>
        </w:rPr>
        <w:t>15,742</w:t>
      </w:r>
      <w:r w:rsidRPr="006850B6">
        <w:rPr>
          <w:rFonts w:ascii="Times New Roman" w:hAnsi="Times New Roman"/>
          <w:sz w:val="24"/>
          <w:szCs w:val="24"/>
        </w:rPr>
        <w:t>+ 0,118X</w:t>
      </w:r>
      <w:r w:rsidRPr="006850B6">
        <w:rPr>
          <w:rFonts w:ascii="Times New Roman" w:hAnsi="Times New Roman"/>
          <w:sz w:val="24"/>
          <w:szCs w:val="24"/>
          <w:vertAlign w:val="subscript"/>
        </w:rPr>
        <w:t xml:space="preserve">1 </w:t>
      </w:r>
      <w:r w:rsidRPr="006850B6">
        <w:rPr>
          <w:rFonts w:ascii="Times New Roman" w:hAnsi="Times New Roman"/>
          <w:sz w:val="24"/>
          <w:szCs w:val="24"/>
        </w:rPr>
        <w:t>+ (-0,117</w:t>
      </w:r>
      <w:proofErr w:type="gramStart"/>
      <w:r w:rsidRPr="006850B6">
        <w:rPr>
          <w:rFonts w:ascii="Times New Roman" w:hAnsi="Times New Roman"/>
          <w:sz w:val="24"/>
          <w:szCs w:val="24"/>
        </w:rPr>
        <w:t>)X</w:t>
      </w:r>
      <w:r w:rsidRPr="006850B6">
        <w:rPr>
          <w:rFonts w:ascii="Times New Roman" w:hAnsi="Times New Roman"/>
          <w:sz w:val="24"/>
          <w:szCs w:val="24"/>
          <w:vertAlign w:val="subscript"/>
        </w:rPr>
        <w:t>2</w:t>
      </w:r>
      <w:proofErr w:type="gramEnd"/>
      <w:r w:rsidRPr="006850B6">
        <w:rPr>
          <w:rFonts w:ascii="Times New Roman" w:hAnsi="Times New Roman"/>
          <w:sz w:val="24"/>
          <w:szCs w:val="24"/>
          <w:vertAlign w:val="subscript"/>
        </w:rPr>
        <w:t xml:space="preserve"> </w:t>
      </w:r>
      <w:r w:rsidRPr="006850B6">
        <w:rPr>
          <w:rFonts w:ascii="Times New Roman" w:hAnsi="Times New Roman"/>
          <w:sz w:val="24"/>
          <w:szCs w:val="24"/>
        </w:rPr>
        <w:t>+ 0,018X</w:t>
      </w:r>
      <w:r w:rsidRPr="006850B6">
        <w:rPr>
          <w:rFonts w:ascii="Times New Roman" w:hAnsi="Times New Roman"/>
          <w:sz w:val="24"/>
          <w:szCs w:val="24"/>
          <w:vertAlign w:val="subscript"/>
        </w:rPr>
        <w:t xml:space="preserve">3 </w:t>
      </w:r>
      <w:r w:rsidRPr="006850B6">
        <w:rPr>
          <w:rFonts w:ascii="Times New Roman" w:hAnsi="Times New Roman"/>
          <w:sz w:val="24"/>
          <w:szCs w:val="24"/>
        </w:rPr>
        <w:t>+ 0,145X</w:t>
      </w:r>
      <w:r w:rsidRPr="006850B6">
        <w:rPr>
          <w:rFonts w:ascii="Times New Roman" w:hAnsi="Times New Roman"/>
          <w:sz w:val="24"/>
          <w:szCs w:val="24"/>
          <w:vertAlign w:val="subscript"/>
        </w:rPr>
        <w:t xml:space="preserve">4 </w:t>
      </w:r>
    </w:p>
    <w:p w:rsidR="009A3F26" w:rsidRPr="006850B6" w:rsidRDefault="009A3F26" w:rsidP="00336C78">
      <w:pPr>
        <w:spacing w:after="0" w:line="276" w:lineRule="auto"/>
        <w:jc w:val="both"/>
        <w:rPr>
          <w:rFonts w:ascii="Times New Roman" w:hAnsi="Times New Roman"/>
          <w:sz w:val="24"/>
          <w:szCs w:val="24"/>
        </w:rPr>
      </w:pPr>
      <w:r w:rsidRPr="006850B6">
        <w:rPr>
          <w:rFonts w:ascii="Times New Roman" w:hAnsi="Times New Roman"/>
          <w:sz w:val="24"/>
          <w:szCs w:val="24"/>
        </w:rPr>
        <w:t xml:space="preserve">Persamaan regresi tersebut dapat dijelaskan sebagai </w:t>
      </w:r>
      <w:proofErr w:type="gramStart"/>
      <w:r w:rsidRPr="006850B6">
        <w:rPr>
          <w:rFonts w:ascii="Times New Roman" w:hAnsi="Times New Roman"/>
          <w:sz w:val="24"/>
          <w:szCs w:val="24"/>
        </w:rPr>
        <w:t>berikut :</w:t>
      </w:r>
      <w:proofErr w:type="gramEnd"/>
    </w:p>
    <w:p w:rsidR="009A3F26" w:rsidRPr="006850B6" w:rsidRDefault="009A3F26" w:rsidP="00336C78">
      <w:pPr>
        <w:pStyle w:val="ListParagraph"/>
        <w:numPr>
          <w:ilvl w:val="0"/>
          <w:numId w:val="13"/>
        </w:numPr>
        <w:spacing w:after="0"/>
        <w:ind w:left="426" w:hanging="426"/>
        <w:jc w:val="both"/>
        <w:rPr>
          <w:rFonts w:ascii="Times New Roman" w:hAnsi="Times New Roman"/>
          <w:sz w:val="24"/>
          <w:szCs w:val="24"/>
        </w:rPr>
      </w:pPr>
      <w:r w:rsidRPr="006850B6">
        <w:rPr>
          <w:rFonts w:ascii="Times New Roman" w:hAnsi="Times New Roman"/>
          <w:sz w:val="24"/>
          <w:szCs w:val="24"/>
        </w:rPr>
        <w:t>a = 15,742 adalah nilai konstanta yang artinya ketika variabel modal kerja, pengalaman usaha, jam kerja, jumlah jenis barang dianggap konstan atau tidak ada perubahan maka besarnya variabel Y (pendapatan usaha) adalah sebesar 15,742.</w:t>
      </w:r>
    </w:p>
    <w:p w:rsidR="009A3F26" w:rsidRPr="006850B6" w:rsidRDefault="009A3F26" w:rsidP="00336C78">
      <w:pPr>
        <w:pStyle w:val="ListParagraph"/>
        <w:numPr>
          <w:ilvl w:val="0"/>
          <w:numId w:val="13"/>
        </w:numPr>
        <w:spacing w:after="0"/>
        <w:ind w:left="426" w:hanging="426"/>
        <w:jc w:val="both"/>
        <w:rPr>
          <w:rFonts w:ascii="Times New Roman" w:hAnsi="Times New Roman"/>
          <w:sz w:val="24"/>
          <w:szCs w:val="24"/>
        </w:rPr>
      </w:pPr>
      <w:r w:rsidRPr="006850B6">
        <w:rPr>
          <w:rFonts w:ascii="Times New Roman" w:hAnsi="Times New Roman"/>
          <w:sz w:val="24"/>
          <w:szCs w:val="24"/>
        </w:rPr>
        <w:t>b1 = 0,118 adalah nilai koefisien regresi dari variabel modal kerja artinya bahwa jika variabel modal kerja naik maka pendapatan usaha akan meningkat sebesar 0,118 dengan asumsi bahwa variabel pengalaman kerja, jam kerja dan jumlah jenis barang konstan atau tidak mengalami perubahan.</w:t>
      </w:r>
    </w:p>
    <w:p w:rsidR="009A3F26" w:rsidRPr="006850B6" w:rsidRDefault="009A3F26" w:rsidP="00336C78">
      <w:pPr>
        <w:pStyle w:val="ListParagraph"/>
        <w:numPr>
          <w:ilvl w:val="0"/>
          <w:numId w:val="13"/>
        </w:numPr>
        <w:spacing w:after="0"/>
        <w:ind w:left="426" w:hanging="426"/>
        <w:jc w:val="both"/>
        <w:rPr>
          <w:rFonts w:ascii="Times New Roman" w:hAnsi="Times New Roman"/>
          <w:sz w:val="24"/>
          <w:szCs w:val="24"/>
        </w:rPr>
      </w:pPr>
      <w:r w:rsidRPr="006850B6">
        <w:rPr>
          <w:rFonts w:ascii="Times New Roman" w:hAnsi="Times New Roman"/>
          <w:sz w:val="24"/>
          <w:szCs w:val="24"/>
        </w:rPr>
        <w:lastRenderedPageBreak/>
        <w:t>b2 = -0,117 adalah nilai koefisien regresi dari variabel pengalaman usaha Tanda negatif pada variabel pengalaman usaha menggambarkan pengaruh yang berlawanan yang artinya semakin sedikit pengalaman usaha maka semakin kecil pula pendapatan usaha yang diperoleh pedagang sayur.</w:t>
      </w:r>
    </w:p>
    <w:p w:rsidR="009A3F26" w:rsidRPr="006850B6" w:rsidRDefault="009A3F26" w:rsidP="00336C78">
      <w:pPr>
        <w:pStyle w:val="ListParagraph"/>
        <w:numPr>
          <w:ilvl w:val="0"/>
          <w:numId w:val="13"/>
        </w:numPr>
        <w:spacing w:after="0"/>
        <w:ind w:left="426" w:hanging="426"/>
        <w:jc w:val="both"/>
        <w:rPr>
          <w:rFonts w:ascii="Times New Roman" w:hAnsi="Times New Roman"/>
          <w:sz w:val="24"/>
          <w:szCs w:val="24"/>
        </w:rPr>
      </w:pPr>
      <w:r w:rsidRPr="006850B6">
        <w:rPr>
          <w:rFonts w:ascii="Times New Roman" w:hAnsi="Times New Roman"/>
          <w:sz w:val="24"/>
          <w:szCs w:val="24"/>
        </w:rPr>
        <w:t xml:space="preserve">b3 = 0,018 adalah nilai koefisien regresi dari variabel jam kerja artinya bahwa jika variabel jam kerja naik maka pendapatan usaha akan meningkat sebesar 0,018 dengan asumsi bahwa variabel modal kerja, pengalaman usaha, dan jumlah jenis barang konstan atau tidak mengalami perubahan. </w:t>
      </w:r>
    </w:p>
    <w:p w:rsidR="009A3F26" w:rsidRPr="00336C78" w:rsidRDefault="009A3F26" w:rsidP="00336C78">
      <w:pPr>
        <w:pStyle w:val="ListParagraph"/>
        <w:numPr>
          <w:ilvl w:val="0"/>
          <w:numId w:val="13"/>
        </w:numPr>
        <w:spacing w:after="0"/>
        <w:ind w:left="426" w:hanging="426"/>
        <w:jc w:val="both"/>
        <w:rPr>
          <w:rFonts w:ascii="Times New Roman" w:hAnsi="Times New Roman"/>
          <w:sz w:val="24"/>
          <w:szCs w:val="24"/>
        </w:rPr>
      </w:pPr>
      <w:r w:rsidRPr="006850B6">
        <w:rPr>
          <w:rFonts w:ascii="Times New Roman" w:hAnsi="Times New Roman"/>
          <w:sz w:val="24"/>
          <w:szCs w:val="24"/>
        </w:rPr>
        <w:t xml:space="preserve">b4 = 0,145 adalah nilai koefisien regresi dari variabel jumlah jenis barang artinya bahwa jika variabel jam kerja naik maka pendapatan usaha akan meningkat sebesar 0,045 dengan asumsi bahwa variabel modal kerja, </w:t>
      </w:r>
      <w:r w:rsidRPr="006850B6">
        <w:rPr>
          <w:rFonts w:ascii="Times New Roman" w:hAnsi="Times New Roman"/>
          <w:sz w:val="24"/>
          <w:szCs w:val="24"/>
        </w:rPr>
        <w:lastRenderedPageBreak/>
        <w:t xml:space="preserve">pengalaman usaha, dan jam kerja konstan atau tidak mengalami perubahan. </w:t>
      </w:r>
    </w:p>
    <w:p w:rsidR="00401E9C" w:rsidRDefault="00401E9C" w:rsidP="00336C78">
      <w:pPr>
        <w:tabs>
          <w:tab w:val="left" w:pos="709"/>
        </w:tabs>
        <w:autoSpaceDE w:val="0"/>
        <w:autoSpaceDN w:val="0"/>
        <w:adjustRightInd w:val="0"/>
        <w:spacing w:after="0" w:line="276" w:lineRule="auto"/>
        <w:rPr>
          <w:rFonts w:ascii="Times New Roman" w:hAnsi="Times New Roman"/>
          <w:b/>
          <w:sz w:val="24"/>
          <w:szCs w:val="24"/>
        </w:rPr>
      </w:pPr>
    </w:p>
    <w:p w:rsidR="009A3F26" w:rsidRPr="00727EF8" w:rsidRDefault="009A3F26" w:rsidP="00336C78">
      <w:pPr>
        <w:tabs>
          <w:tab w:val="left" w:pos="709"/>
        </w:tabs>
        <w:autoSpaceDE w:val="0"/>
        <w:autoSpaceDN w:val="0"/>
        <w:adjustRightInd w:val="0"/>
        <w:spacing w:after="0" w:line="276" w:lineRule="auto"/>
        <w:rPr>
          <w:rFonts w:ascii="Times New Roman" w:hAnsi="Times New Roman"/>
          <w:b/>
          <w:sz w:val="24"/>
          <w:szCs w:val="24"/>
        </w:rPr>
      </w:pPr>
      <w:r w:rsidRPr="00727EF8">
        <w:rPr>
          <w:rFonts w:ascii="Times New Roman" w:hAnsi="Times New Roman"/>
          <w:b/>
          <w:sz w:val="24"/>
          <w:szCs w:val="24"/>
        </w:rPr>
        <w:t>Koefisien Determinasi (R</w:t>
      </w:r>
      <w:r w:rsidRPr="00727EF8">
        <w:rPr>
          <w:rFonts w:ascii="Times New Roman" w:hAnsi="Times New Roman"/>
          <w:b/>
          <w:sz w:val="24"/>
          <w:szCs w:val="24"/>
          <w:vertAlign w:val="superscript"/>
        </w:rPr>
        <w:t>2</w:t>
      </w:r>
      <w:r w:rsidRPr="00727EF8">
        <w:rPr>
          <w:rFonts w:ascii="Times New Roman" w:hAnsi="Times New Roman"/>
          <w:b/>
          <w:sz w:val="24"/>
          <w:szCs w:val="24"/>
        </w:rPr>
        <w:t>)</w:t>
      </w:r>
    </w:p>
    <w:p w:rsidR="009A3F26" w:rsidRPr="006850B6" w:rsidRDefault="009A3F26" w:rsidP="00336C78">
      <w:pPr>
        <w:spacing w:line="276" w:lineRule="auto"/>
        <w:ind w:firstLine="709"/>
        <w:jc w:val="both"/>
        <w:rPr>
          <w:rFonts w:ascii="Times New Roman" w:hAnsi="Times New Roman"/>
          <w:i/>
          <w:sz w:val="24"/>
          <w:szCs w:val="24"/>
          <w:lang w:val="id-ID"/>
        </w:rPr>
      </w:pPr>
      <w:proofErr w:type="gramStart"/>
      <w:r w:rsidRPr="006850B6">
        <w:rPr>
          <w:rFonts w:ascii="Times New Roman" w:hAnsi="Times New Roman"/>
          <w:sz w:val="24"/>
          <w:szCs w:val="24"/>
        </w:rPr>
        <w:lastRenderedPageBreak/>
        <w:t>Koefisien determinasi ini digunakan untuk mengetahui seberapa besar pengaruh variabel-variabel bebas terhadap variabel terikatnya.</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 xml:space="preserve">Nilai koefisien determinasi ditentukan dengan nilai </w:t>
      </w:r>
      <w:r w:rsidRPr="006850B6">
        <w:rPr>
          <w:rFonts w:ascii="Times New Roman" w:hAnsi="Times New Roman"/>
          <w:i/>
          <w:sz w:val="24"/>
          <w:szCs w:val="24"/>
        </w:rPr>
        <w:t>R square.</w:t>
      </w:r>
      <w:proofErr w:type="gramEnd"/>
    </w:p>
    <w:p w:rsidR="00727EF8" w:rsidRDefault="00727EF8" w:rsidP="009A3F26">
      <w:pPr>
        <w:spacing w:after="0" w:line="240" w:lineRule="auto"/>
        <w:ind w:firstLine="709"/>
        <w:jc w:val="center"/>
        <w:rPr>
          <w:rFonts w:ascii="Times New Roman" w:hAnsi="Times New Roman"/>
          <w:b/>
          <w:sz w:val="24"/>
          <w:szCs w:val="24"/>
          <w:lang w:val="id-ID"/>
        </w:rPr>
        <w:sectPr w:rsidR="00727EF8" w:rsidSect="00727EF8">
          <w:type w:val="continuous"/>
          <w:pgSz w:w="11909" w:h="16834" w:code="9"/>
          <w:pgMar w:top="1699" w:right="1282" w:bottom="1282" w:left="1699" w:header="720" w:footer="965" w:gutter="0"/>
          <w:cols w:num="2" w:space="533"/>
          <w:docGrid w:linePitch="360"/>
        </w:sectPr>
      </w:pPr>
    </w:p>
    <w:p w:rsidR="009A3F26" w:rsidRPr="006850B6" w:rsidRDefault="009A3F26" w:rsidP="009A3F26">
      <w:pPr>
        <w:spacing w:after="0" w:line="240" w:lineRule="auto"/>
        <w:ind w:firstLine="709"/>
        <w:jc w:val="center"/>
        <w:rPr>
          <w:rFonts w:ascii="Times New Roman" w:hAnsi="Times New Roman"/>
          <w:b/>
          <w:sz w:val="24"/>
          <w:szCs w:val="24"/>
          <w:lang w:val="id-ID"/>
        </w:rPr>
      </w:pPr>
      <w:r w:rsidRPr="006850B6">
        <w:rPr>
          <w:rFonts w:ascii="Times New Roman" w:hAnsi="Times New Roman"/>
          <w:b/>
          <w:sz w:val="24"/>
          <w:szCs w:val="24"/>
          <w:lang w:val="id-ID"/>
        </w:rPr>
        <w:lastRenderedPageBreak/>
        <w:t>Koefisien determinasi (R</w:t>
      </w:r>
      <w:r w:rsidRPr="006850B6">
        <w:rPr>
          <w:rFonts w:ascii="Times New Roman" w:hAnsi="Times New Roman"/>
          <w:b/>
          <w:sz w:val="24"/>
          <w:szCs w:val="24"/>
          <w:vertAlign w:val="superscript"/>
          <w:lang w:val="id-ID"/>
        </w:rPr>
        <w:t>2</w:t>
      </w:r>
      <w:r w:rsidRPr="006850B6">
        <w:rPr>
          <w:rFonts w:ascii="Times New Roman" w:hAnsi="Times New Roman"/>
          <w:b/>
          <w:sz w:val="24"/>
          <w:szCs w:val="24"/>
          <w:lang w:val="id-ID"/>
        </w:rPr>
        <w:t>)</w:t>
      </w:r>
    </w:p>
    <w:tbl>
      <w:tblPr>
        <w:tblW w:w="5811" w:type="dxa"/>
        <w:tblInd w:w="993" w:type="dxa"/>
        <w:tblLayout w:type="fixed"/>
        <w:tblCellMar>
          <w:left w:w="0" w:type="dxa"/>
          <w:right w:w="0" w:type="dxa"/>
        </w:tblCellMar>
        <w:tblLook w:val="0000"/>
      </w:tblPr>
      <w:tblGrid>
        <w:gridCol w:w="774"/>
        <w:gridCol w:w="1000"/>
        <w:gridCol w:w="1061"/>
        <w:gridCol w:w="1455"/>
        <w:gridCol w:w="1455"/>
        <w:gridCol w:w="66"/>
      </w:tblGrid>
      <w:tr w:rsidR="009A3F26" w:rsidRPr="00055EFF" w:rsidTr="00212223">
        <w:trPr>
          <w:gridAfter w:val="1"/>
          <w:wAfter w:w="66" w:type="dxa"/>
          <w:cantSplit/>
        </w:trPr>
        <w:tc>
          <w:tcPr>
            <w:tcW w:w="5745" w:type="dxa"/>
            <w:gridSpan w:val="5"/>
            <w:tcBorders>
              <w:bottom w:val="single" w:sz="2" w:space="0" w:color="auto"/>
            </w:tcBorders>
            <w:shd w:val="clear" w:color="auto" w:fill="FFFFFF"/>
          </w:tcPr>
          <w:p w:rsidR="009A3F26" w:rsidRPr="00055EFF"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055EFF">
              <w:rPr>
                <w:rFonts w:ascii="Times New Roman" w:hAnsi="Times New Roman"/>
                <w:b/>
                <w:bCs/>
                <w:color w:val="000000"/>
                <w:sz w:val="18"/>
                <w:szCs w:val="18"/>
              </w:rPr>
              <w:t>Model Summary</w:t>
            </w:r>
          </w:p>
        </w:tc>
      </w:tr>
      <w:tr w:rsidR="009A3F26" w:rsidRPr="00055EFF" w:rsidTr="00212223">
        <w:trPr>
          <w:gridAfter w:val="1"/>
          <w:wAfter w:w="66" w:type="dxa"/>
          <w:cantSplit/>
        </w:trPr>
        <w:tc>
          <w:tcPr>
            <w:tcW w:w="774" w:type="dxa"/>
            <w:tcBorders>
              <w:top w:val="single" w:sz="2" w:space="0" w:color="auto"/>
              <w:bottom w:val="single" w:sz="4" w:space="0" w:color="auto"/>
            </w:tcBorders>
            <w:shd w:val="clear" w:color="auto" w:fill="FFFFFF"/>
          </w:tcPr>
          <w:p w:rsidR="009A3F26" w:rsidRPr="00055EFF"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055EFF">
              <w:rPr>
                <w:rFonts w:ascii="Times New Roman" w:hAnsi="Times New Roman"/>
                <w:color w:val="000000"/>
                <w:sz w:val="18"/>
                <w:szCs w:val="18"/>
              </w:rPr>
              <w:t>Model</w:t>
            </w:r>
          </w:p>
        </w:tc>
        <w:tc>
          <w:tcPr>
            <w:tcW w:w="1000" w:type="dxa"/>
            <w:tcBorders>
              <w:top w:val="single" w:sz="2" w:space="0" w:color="auto"/>
              <w:bottom w:val="single" w:sz="4" w:space="0" w:color="auto"/>
            </w:tcBorders>
            <w:shd w:val="clear" w:color="auto" w:fill="FFFFFF"/>
          </w:tcPr>
          <w:p w:rsidR="009A3F26" w:rsidRPr="00055EFF" w:rsidRDefault="009A3F26" w:rsidP="00212223">
            <w:pPr>
              <w:autoSpaceDE w:val="0"/>
              <w:autoSpaceDN w:val="0"/>
              <w:adjustRightInd w:val="0"/>
              <w:spacing w:line="240" w:lineRule="auto"/>
              <w:ind w:left="60" w:right="60"/>
              <w:jc w:val="center"/>
              <w:rPr>
                <w:rFonts w:ascii="Times New Roman" w:hAnsi="Times New Roman"/>
                <w:color w:val="000000"/>
                <w:sz w:val="18"/>
                <w:szCs w:val="18"/>
              </w:rPr>
            </w:pPr>
            <w:r w:rsidRPr="00055EFF">
              <w:rPr>
                <w:rFonts w:ascii="Times New Roman" w:hAnsi="Times New Roman"/>
                <w:color w:val="000000"/>
                <w:sz w:val="18"/>
                <w:szCs w:val="18"/>
              </w:rPr>
              <w:t>R</w:t>
            </w:r>
          </w:p>
        </w:tc>
        <w:tc>
          <w:tcPr>
            <w:tcW w:w="1061" w:type="dxa"/>
            <w:tcBorders>
              <w:top w:val="single" w:sz="2" w:space="0" w:color="auto"/>
              <w:bottom w:val="single" w:sz="4" w:space="0" w:color="auto"/>
            </w:tcBorders>
            <w:shd w:val="clear" w:color="auto" w:fill="FFFFFF"/>
          </w:tcPr>
          <w:p w:rsidR="009A3F26" w:rsidRPr="00055EFF" w:rsidRDefault="009A3F26" w:rsidP="00212223">
            <w:pPr>
              <w:autoSpaceDE w:val="0"/>
              <w:autoSpaceDN w:val="0"/>
              <w:adjustRightInd w:val="0"/>
              <w:spacing w:line="240" w:lineRule="auto"/>
              <w:ind w:left="60" w:right="60"/>
              <w:jc w:val="center"/>
              <w:rPr>
                <w:rFonts w:ascii="Times New Roman" w:hAnsi="Times New Roman"/>
                <w:color w:val="000000"/>
                <w:sz w:val="18"/>
                <w:szCs w:val="18"/>
              </w:rPr>
            </w:pPr>
            <w:r w:rsidRPr="00055EFF">
              <w:rPr>
                <w:rFonts w:ascii="Times New Roman" w:hAnsi="Times New Roman"/>
                <w:color w:val="000000"/>
                <w:sz w:val="18"/>
                <w:szCs w:val="18"/>
              </w:rPr>
              <w:t>R Square</w:t>
            </w:r>
          </w:p>
        </w:tc>
        <w:tc>
          <w:tcPr>
            <w:tcW w:w="1455" w:type="dxa"/>
            <w:tcBorders>
              <w:top w:val="single" w:sz="2" w:space="0" w:color="auto"/>
              <w:bottom w:val="single" w:sz="4" w:space="0" w:color="auto"/>
            </w:tcBorders>
            <w:shd w:val="clear" w:color="auto" w:fill="FFFFFF"/>
          </w:tcPr>
          <w:p w:rsidR="009A3F26" w:rsidRPr="00055EFF" w:rsidRDefault="009A3F26" w:rsidP="00212223">
            <w:pPr>
              <w:autoSpaceDE w:val="0"/>
              <w:autoSpaceDN w:val="0"/>
              <w:adjustRightInd w:val="0"/>
              <w:spacing w:line="240" w:lineRule="auto"/>
              <w:ind w:left="60" w:right="60"/>
              <w:jc w:val="center"/>
              <w:rPr>
                <w:rFonts w:ascii="Times New Roman" w:hAnsi="Times New Roman"/>
                <w:color w:val="000000"/>
                <w:sz w:val="18"/>
                <w:szCs w:val="18"/>
              </w:rPr>
            </w:pPr>
            <w:r w:rsidRPr="00055EFF">
              <w:rPr>
                <w:rFonts w:ascii="Times New Roman" w:hAnsi="Times New Roman"/>
                <w:color w:val="000000"/>
                <w:sz w:val="18"/>
                <w:szCs w:val="18"/>
              </w:rPr>
              <w:t>Adjusted R Square</w:t>
            </w:r>
          </w:p>
        </w:tc>
        <w:tc>
          <w:tcPr>
            <w:tcW w:w="1455" w:type="dxa"/>
            <w:tcBorders>
              <w:top w:val="single" w:sz="2" w:space="0" w:color="auto"/>
              <w:bottom w:val="single" w:sz="4" w:space="0" w:color="auto"/>
            </w:tcBorders>
            <w:shd w:val="clear" w:color="auto" w:fill="FFFFFF"/>
          </w:tcPr>
          <w:p w:rsidR="009A3F26" w:rsidRPr="00055EFF" w:rsidRDefault="009A3F26" w:rsidP="00212223">
            <w:pPr>
              <w:autoSpaceDE w:val="0"/>
              <w:autoSpaceDN w:val="0"/>
              <w:adjustRightInd w:val="0"/>
              <w:spacing w:line="240" w:lineRule="auto"/>
              <w:ind w:left="60" w:right="60"/>
              <w:jc w:val="center"/>
              <w:rPr>
                <w:rFonts w:ascii="Times New Roman" w:hAnsi="Times New Roman"/>
                <w:color w:val="000000"/>
                <w:sz w:val="18"/>
                <w:szCs w:val="18"/>
              </w:rPr>
            </w:pPr>
            <w:r w:rsidRPr="00055EFF">
              <w:rPr>
                <w:rFonts w:ascii="Times New Roman" w:hAnsi="Times New Roman"/>
                <w:color w:val="000000"/>
                <w:sz w:val="18"/>
                <w:szCs w:val="18"/>
              </w:rPr>
              <w:t>Std. Error of the Estimate</w:t>
            </w:r>
          </w:p>
        </w:tc>
      </w:tr>
      <w:tr w:rsidR="009A3F26" w:rsidRPr="00055EFF" w:rsidTr="00212223">
        <w:trPr>
          <w:gridAfter w:val="1"/>
          <w:wAfter w:w="66" w:type="dxa"/>
          <w:cantSplit/>
        </w:trPr>
        <w:tc>
          <w:tcPr>
            <w:tcW w:w="774" w:type="dxa"/>
            <w:tcBorders>
              <w:top w:val="single" w:sz="4" w:space="0" w:color="auto"/>
              <w:bottom w:val="single" w:sz="4" w:space="0" w:color="auto"/>
            </w:tcBorders>
            <w:shd w:val="clear" w:color="auto" w:fill="FFFFFF"/>
            <w:vAlign w:val="center"/>
          </w:tcPr>
          <w:p w:rsidR="009A3F26" w:rsidRPr="00055EFF" w:rsidRDefault="009A3F26" w:rsidP="00212223">
            <w:pPr>
              <w:autoSpaceDE w:val="0"/>
              <w:autoSpaceDN w:val="0"/>
              <w:adjustRightInd w:val="0"/>
              <w:spacing w:line="240" w:lineRule="auto"/>
              <w:ind w:left="60" w:right="60"/>
              <w:rPr>
                <w:rFonts w:ascii="Times New Roman" w:hAnsi="Times New Roman"/>
                <w:color w:val="000000"/>
                <w:sz w:val="18"/>
                <w:szCs w:val="18"/>
              </w:rPr>
            </w:pPr>
          </w:p>
        </w:tc>
        <w:tc>
          <w:tcPr>
            <w:tcW w:w="1000" w:type="dxa"/>
            <w:tcBorders>
              <w:top w:val="single" w:sz="4" w:space="0" w:color="auto"/>
              <w:bottom w:val="single" w:sz="4" w:space="0" w:color="auto"/>
            </w:tcBorders>
            <w:shd w:val="clear" w:color="auto" w:fill="FFFFFF"/>
          </w:tcPr>
          <w:p w:rsidR="009A3F26" w:rsidRPr="00055EFF" w:rsidRDefault="009A3F26" w:rsidP="00212223">
            <w:pPr>
              <w:autoSpaceDE w:val="0"/>
              <w:autoSpaceDN w:val="0"/>
              <w:adjustRightInd w:val="0"/>
              <w:spacing w:line="240" w:lineRule="auto"/>
              <w:ind w:left="60" w:right="60"/>
              <w:jc w:val="right"/>
              <w:rPr>
                <w:rFonts w:ascii="Times New Roman" w:hAnsi="Times New Roman"/>
                <w:color w:val="000000"/>
                <w:sz w:val="18"/>
                <w:szCs w:val="18"/>
              </w:rPr>
            </w:pPr>
            <w:r w:rsidRPr="00055EFF">
              <w:rPr>
                <w:rFonts w:ascii="Times New Roman" w:hAnsi="Times New Roman"/>
                <w:color w:val="000000"/>
                <w:sz w:val="18"/>
                <w:szCs w:val="18"/>
              </w:rPr>
              <w:t>,820</w:t>
            </w:r>
            <w:r w:rsidRPr="00055EFF">
              <w:rPr>
                <w:rFonts w:ascii="Times New Roman" w:hAnsi="Times New Roman"/>
                <w:color w:val="000000"/>
                <w:sz w:val="18"/>
                <w:szCs w:val="18"/>
                <w:vertAlign w:val="superscript"/>
              </w:rPr>
              <w:t>a</w:t>
            </w:r>
          </w:p>
        </w:tc>
        <w:tc>
          <w:tcPr>
            <w:tcW w:w="1061" w:type="dxa"/>
            <w:tcBorders>
              <w:top w:val="single" w:sz="4" w:space="0" w:color="auto"/>
              <w:bottom w:val="single" w:sz="4" w:space="0" w:color="auto"/>
            </w:tcBorders>
            <w:shd w:val="clear" w:color="auto" w:fill="FFFFFF"/>
          </w:tcPr>
          <w:p w:rsidR="009A3F26" w:rsidRPr="00055EFF" w:rsidRDefault="009A3F26" w:rsidP="00212223">
            <w:pPr>
              <w:autoSpaceDE w:val="0"/>
              <w:autoSpaceDN w:val="0"/>
              <w:adjustRightInd w:val="0"/>
              <w:spacing w:line="240" w:lineRule="auto"/>
              <w:ind w:left="60" w:right="60"/>
              <w:jc w:val="right"/>
              <w:rPr>
                <w:rFonts w:ascii="Times New Roman" w:hAnsi="Times New Roman"/>
                <w:color w:val="000000"/>
                <w:sz w:val="18"/>
                <w:szCs w:val="18"/>
              </w:rPr>
            </w:pPr>
            <w:r w:rsidRPr="00055EFF">
              <w:rPr>
                <w:rFonts w:ascii="Times New Roman" w:hAnsi="Times New Roman"/>
                <w:color w:val="000000"/>
                <w:sz w:val="18"/>
                <w:szCs w:val="18"/>
              </w:rPr>
              <w:t>,590</w:t>
            </w:r>
          </w:p>
        </w:tc>
        <w:tc>
          <w:tcPr>
            <w:tcW w:w="1455" w:type="dxa"/>
            <w:tcBorders>
              <w:top w:val="single" w:sz="4" w:space="0" w:color="auto"/>
              <w:bottom w:val="single" w:sz="4" w:space="0" w:color="auto"/>
            </w:tcBorders>
            <w:shd w:val="clear" w:color="auto" w:fill="FFFFFF"/>
          </w:tcPr>
          <w:p w:rsidR="009A3F26" w:rsidRPr="00055EFF" w:rsidRDefault="009A3F26" w:rsidP="00212223">
            <w:pPr>
              <w:autoSpaceDE w:val="0"/>
              <w:autoSpaceDN w:val="0"/>
              <w:adjustRightInd w:val="0"/>
              <w:spacing w:line="240" w:lineRule="auto"/>
              <w:ind w:left="60" w:right="60"/>
              <w:jc w:val="right"/>
              <w:rPr>
                <w:rFonts w:ascii="Times New Roman" w:hAnsi="Times New Roman"/>
                <w:color w:val="000000"/>
                <w:sz w:val="18"/>
                <w:szCs w:val="18"/>
              </w:rPr>
            </w:pPr>
            <w:r w:rsidRPr="00055EFF">
              <w:rPr>
                <w:rFonts w:ascii="Times New Roman" w:hAnsi="Times New Roman"/>
                <w:color w:val="000000"/>
                <w:sz w:val="18"/>
                <w:szCs w:val="18"/>
              </w:rPr>
              <w:t>,667</w:t>
            </w:r>
          </w:p>
        </w:tc>
        <w:tc>
          <w:tcPr>
            <w:tcW w:w="1455" w:type="dxa"/>
            <w:tcBorders>
              <w:top w:val="single" w:sz="4" w:space="0" w:color="auto"/>
              <w:bottom w:val="single" w:sz="4" w:space="0" w:color="auto"/>
            </w:tcBorders>
            <w:shd w:val="clear" w:color="auto" w:fill="FFFFFF"/>
          </w:tcPr>
          <w:p w:rsidR="009A3F26" w:rsidRPr="00055EFF" w:rsidRDefault="009A3F26" w:rsidP="00212223">
            <w:pPr>
              <w:autoSpaceDE w:val="0"/>
              <w:autoSpaceDN w:val="0"/>
              <w:adjustRightInd w:val="0"/>
              <w:spacing w:line="240" w:lineRule="auto"/>
              <w:ind w:left="60" w:right="60"/>
              <w:jc w:val="right"/>
              <w:rPr>
                <w:rFonts w:ascii="Times New Roman" w:hAnsi="Times New Roman"/>
                <w:color w:val="000000"/>
                <w:sz w:val="18"/>
                <w:szCs w:val="18"/>
              </w:rPr>
            </w:pPr>
            <w:r w:rsidRPr="00055EFF">
              <w:rPr>
                <w:rFonts w:ascii="Times New Roman" w:hAnsi="Times New Roman"/>
                <w:color w:val="000000"/>
                <w:sz w:val="18"/>
                <w:szCs w:val="18"/>
              </w:rPr>
              <w:t>1,00684</w:t>
            </w:r>
          </w:p>
        </w:tc>
      </w:tr>
      <w:tr w:rsidR="009A3F26" w:rsidRPr="00055EFF" w:rsidTr="00212223">
        <w:trPr>
          <w:cantSplit/>
        </w:trPr>
        <w:tc>
          <w:tcPr>
            <w:tcW w:w="5811" w:type="dxa"/>
            <w:gridSpan w:val="6"/>
            <w:shd w:val="clear" w:color="auto" w:fill="FFFFFF"/>
          </w:tcPr>
          <w:p w:rsidR="009A3F26" w:rsidRPr="00055EFF" w:rsidRDefault="009A3F26" w:rsidP="00212223">
            <w:pPr>
              <w:autoSpaceDE w:val="0"/>
              <w:autoSpaceDN w:val="0"/>
              <w:adjustRightInd w:val="0"/>
              <w:spacing w:after="0" w:line="240" w:lineRule="auto"/>
              <w:ind w:right="60"/>
              <w:rPr>
                <w:rFonts w:ascii="Times New Roman" w:hAnsi="Times New Roman"/>
                <w:color w:val="000000"/>
                <w:sz w:val="18"/>
                <w:szCs w:val="18"/>
                <w:lang w:val="id-ID"/>
              </w:rPr>
            </w:pPr>
            <w:r w:rsidRPr="00055EFF">
              <w:rPr>
                <w:rFonts w:ascii="Times New Roman" w:hAnsi="Times New Roman"/>
                <w:color w:val="000000"/>
                <w:sz w:val="18"/>
                <w:szCs w:val="18"/>
              </w:rPr>
              <w:t>Dependent Variable: Pendapatan Usaha Pedagang Sayur</w:t>
            </w:r>
          </w:p>
          <w:p w:rsidR="009A3F26" w:rsidRPr="00055EFF" w:rsidRDefault="009A3F26" w:rsidP="00212223">
            <w:pPr>
              <w:autoSpaceDE w:val="0"/>
              <w:autoSpaceDN w:val="0"/>
              <w:adjustRightInd w:val="0"/>
              <w:spacing w:after="0" w:line="240" w:lineRule="auto"/>
              <w:rPr>
                <w:rFonts w:ascii="Times New Roman" w:hAnsi="Times New Roman"/>
                <w:sz w:val="18"/>
                <w:szCs w:val="18"/>
                <w:lang w:val="id-ID"/>
              </w:rPr>
            </w:pPr>
            <w:r w:rsidRPr="00055EFF">
              <w:rPr>
                <w:rFonts w:ascii="Times New Roman" w:hAnsi="Times New Roman"/>
                <w:sz w:val="18"/>
                <w:szCs w:val="18"/>
              </w:rPr>
              <w:t>Sumber : Data primer yang diolah 2017</w:t>
            </w:r>
          </w:p>
        </w:tc>
      </w:tr>
    </w:tbl>
    <w:p w:rsidR="00727EF8" w:rsidRDefault="00727EF8" w:rsidP="009A3F26">
      <w:pPr>
        <w:ind w:firstLine="709"/>
        <w:jc w:val="both"/>
        <w:rPr>
          <w:rFonts w:ascii="Times New Roman" w:hAnsi="Times New Roman"/>
          <w:sz w:val="24"/>
          <w:szCs w:val="24"/>
        </w:rPr>
        <w:sectPr w:rsidR="00727EF8" w:rsidSect="006416D3">
          <w:type w:val="continuous"/>
          <w:pgSz w:w="11909" w:h="16834" w:code="9"/>
          <w:pgMar w:top="1699" w:right="1282" w:bottom="1282" w:left="1699" w:header="720" w:footer="965" w:gutter="0"/>
          <w:cols w:space="720"/>
          <w:docGrid w:linePitch="360"/>
        </w:sectPr>
      </w:pPr>
    </w:p>
    <w:p w:rsidR="009A3F26" w:rsidRPr="006850B6" w:rsidRDefault="009A3F26" w:rsidP="00336C78">
      <w:pPr>
        <w:spacing w:line="276" w:lineRule="auto"/>
        <w:ind w:firstLine="709"/>
        <w:jc w:val="both"/>
        <w:rPr>
          <w:rFonts w:ascii="Times New Roman" w:hAnsi="Times New Roman"/>
          <w:sz w:val="24"/>
          <w:szCs w:val="24"/>
          <w:lang w:val="id-ID"/>
        </w:rPr>
      </w:pPr>
      <w:r w:rsidRPr="006850B6">
        <w:rPr>
          <w:rFonts w:ascii="Times New Roman" w:hAnsi="Times New Roman"/>
          <w:sz w:val="24"/>
          <w:szCs w:val="24"/>
        </w:rPr>
        <w:lastRenderedPageBreak/>
        <w:t>Hasil perhitungan regresi sebagaimana diperlihatkan tabel 4.14 di atas, diketahui nilai koefisien determinasi atau R</w:t>
      </w:r>
      <w:r w:rsidRPr="006850B6">
        <w:rPr>
          <w:rFonts w:ascii="Times New Roman" w:hAnsi="Times New Roman"/>
          <w:sz w:val="24"/>
          <w:szCs w:val="24"/>
          <w:vertAlign w:val="superscript"/>
        </w:rPr>
        <w:t xml:space="preserve">2 </w:t>
      </w:r>
      <w:r w:rsidRPr="006850B6">
        <w:rPr>
          <w:rFonts w:ascii="Times New Roman" w:hAnsi="Times New Roman"/>
          <w:sz w:val="24"/>
          <w:szCs w:val="24"/>
        </w:rPr>
        <w:t>sebesar 0,590 artinya bahwa variabel bebas yang terdiri dari modal kerja, pengalaman usaha, jam kerja dan jumlah jenis barang mampu mempengaruhi pendapatan usaha pedagang sayur sebesar 59,0% dan sedangkan sisanya 41,0% dipengaruhi oleh faktor-faktor lainnya yang tidak termasuk dalam penelitian ini.</w:t>
      </w:r>
    </w:p>
    <w:p w:rsidR="009A3F26" w:rsidRPr="00727EF8" w:rsidRDefault="009A3F26" w:rsidP="00336C78">
      <w:pPr>
        <w:autoSpaceDE w:val="0"/>
        <w:autoSpaceDN w:val="0"/>
        <w:adjustRightInd w:val="0"/>
        <w:spacing w:after="0" w:line="276" w:lineRule="auto"/>
        <w:jc w:val="both"/>
        <w:rPr>
          <w:rFonts w:ascii="Times New Roman" w:hAnsi="Times New Roman"/>
          <w:sz w:val="24"/>
          <w:szCs w:val="24"/>
        </w:rPr>
      </w:pPr>
      <w:r w:rsidRPr="00727EF8">
        <w:rPr>
          <w:rFonts w:ascii="Times New Roman" w:hAnsi="Times New Roman"/>
          <w:b/>
          <w:sz w:val="24"/>
          <w:szCs w:val="24"/>
        </w:rPr>
        <w:lastRenderedPageBreak/>
        <w:t>Uji F</w:t>
      </w:r>
    </w:p>
    <w:p w:rsidR="009A3F26" w:rsidRDefault="009A3F26" w:rsidP="00336C78">
      <w:pPr>
        <w:spacing w:line="276" w:lineRule="auto"/>
        <w:ind w:firstLine="709"/>
        <w:jc w:val="both"/>
        <w:rPr>
          <w:rFonts w:ascii="Times New Roman" w:hAnsi="Times New Roman"/>
          <w:sz w:val="24"/>
          <w:szCs w:val="24"/>
          <w:lang w:val="id-ID"/>
        </w:rPr>
      </w:pPr>
      <w:proofErr w:type="gramStart"/>
      <w:r w:rsidRPr="006850B6">
        <w:rPr>
          <w:rFonts w:ascii="Times New Roman" w:eastAsia="Times New Roman" w:hAnsi="Times New Roman"/>
          <w:sz w:val="24"/>
          <w:szCs w:val="24"/>
        </w:rPr>
        <w:t>Uji F atau analisis varian digunakan untuk menguji tingkat signifikan hubungan antara variabel independen secara bersama-sama atau serentak dengan variabel dependen.</w:t>
      </w:r>
      <w:proofErr w:type="gramEnd"/>
      <w:r w:rsidRPr="006850B6">
        <w:rPr>
          <w:rFonts w:ascii="Times New Roman" w:eastAsia="Times New Roman" w:hAnsi="Times New Roman"/>
          <w:sz w:val="24"/>
          <w:szCs w:val="24"/>
        </w:rPr>
        <w:t xml:space="preserve"> </w:t>
      </w:r>
      <w:r w:rsidRPr="006850B6">
        <w:rPr>
          <w:rFonts w:ascii="Times New Roman" w:hAnsi="Times New Roman"/>
          <w:sz w:val="24"/>
          <w:szCs w:val="24"/>
        </w:rPr>
        <w:t xml:space="preserve">Berikut ini </w:t>
      </w:r>
      <w:proofErr w:type="gramStart"/>
      <w:r w:rsidRPr="006850B6">
        <w:rPr>
          <w:rFonts w:ascii="Times New Roman" w:hAnsi="Times New Roman"/>
          <w:sz w:val="24"/>
          <w:szCs w:val="24"/>
        </w:rPr>
        <w:t>akan</w:t>
      </w:r>
      <w:proofErr w:type="gramEnd"/>
      <w:r w:rsidRPr="006850B6">
        <w:rPr>
          <w:rFonts w:ascii="Times New Roman" w:hAnsi="Times New Roman"/>
          <w:sz w:val="24"/>
          <w:szCs w:val="24"/>
        </w:rPr>
        <w:t xml:space="preserve"> dijelaskan pengujian masing-masing variabel secara parsial.</w:t>
      </w:r>
    </w:p>
    <w:p w:rsidR="00727EF8" w:rsidRPr="00727EF8" w:rsidRDefault="00727EF8" w:rsidP="00727EF8">
      <w:pPr>
        <w:jc w:val="both"/>
        <w:rPr>
          <w:rFonts w:ascii="Times New Roman" w:hAnsi="Times New Roman"/>
          <w:sz w:val="24"/>
          <w:szCs w:val="24"/>
        </w:rPr>
        <w:sectPr w:rsidR="00727EF8" w:rsidRPr="00727EF8" w:rsidSect="00727EF8">
          <w:type w:val="continuous"/>
          <w:pgSz w:w="11909" w:h="16834" w:code="9"/>
          <w:pgMar w:top="1699" w:right="1282" w:bottom="1282" w:left="1699" w:header="720" w:footer="965" w:gutter="0"/>
          <w:cols w:num="2" w:space="533"/>
          <w:docGrid w:linePitch="360"/>
        </w:sectPr>
      </w:pPr>
    </w:p>
    <w:p w:rsidR="009A3F26" w:rsidRPr="006850B6" w:rsidRDefault="009A3F26" w:rsidP="00727EF8">
      <w:pPr>
        <w:spacing w:after="0" w:line="240" w:lineRule="auto"/>
        <w:jc w:val="center"/>
        <w:rPr>
          <w:rFonts w:ascii="Times New Roman" w:hAnsi="Times New Roman"/>
          <w:b/>
          <w:sz w:val="24"/>
          <w:szCs w:val="24"/>
          <w:lang w:val="id-ID"/>
        </w:rPr>
      </w:pPr>
      <w:r w:rsidRPr="006850B6">
        <w:rPr>
          <w:rFonts w:ascii="Times New Roman" w:hAnsi="Times New Roman"/>
          <w:b/>
          <w:sz w:val="24"/>
          <w:szCs w:val="24"/>
          <w:lang w:val="id-ID"/>
        </w:rPr>
        <w:lastRenderedPageBreak/>
        <w:t>Hasil Uji F</w:t>
      </w:r>
    </w:p>
    <w:tbl>
      <w:tblPr>
        <w:tblW w:w="7823" w:type="dxa"/>
        <w:tblLayout w:type="fixed"/>
        <w:tblCellMar>
          <w:left w:w="0" w:type="dxa"/>
          <w:right w:w="0" w:type="dxa"/>
        </w:tblCellMar>
        <w:tblLook w:val="0000"/>
      </w:tblPr>
      <w:tblGrid>
        <w:gridCol w:w="20"/>
        <w:gridCol w:w="1681"/>
        <w:gridCol w:w="1560"/>
        <w:gridCol w:w="1180"/>
        <w:gridCol w:w="1380"/>
        <w:gridCol w:w="1001"/>
        <w:gridCol w:w="1001"/>
      </w:tblGrid>
      <w:tr w:rsidR="009A3F26" w:rsidRPr="001D5B21" w:rsidTr="00212223">
        <w:trPr>
          <w:cantSplit/>
        </w:trPr>
        <w:tc>
          <w:tcPr>
            <w:tcW w:w="7823" w:type="dxa"/>
            <w:gridSpan w:val="7"/>
            <w:tcBorders>
              <w:bottom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Pr>
                <w:rFonts w:ascii="Times New Roman" w:hAnsi="Times New Roman"/>
                <w:b/>
                <w:bCs/>
                <w:color w:val="000000"/>
                <w:sz w:val="18"/>
                <w:szCs w:val="18"/>
                <w:lang w:val="id-ID"/>
              </w:rPr>
              <w:t xml:space="preserve">                    </w:t>
            </w:r>
            <w:r w:rsidRPr="001D5B21">
              <w:rPr>
                <w:rFonts w:ascii="Times New Roman" w:hAnsi="Times New Roman"/>
                <w:b/>
                <w:bCs/>
                <w:color w:val="000000"/>
                <w:sz w:val="18"/>
                <w:szCs w:val="18"/>
              </w:rPr>
              <w:t>ANOVA</w:t>
            </w:r>
            <w:r w:rsidRPr="001D5B21">
              <w:rPr>
                <w:rFonts w:ascii="Times New Roman" w:hAnsi="Times New Roman"/>
                <w:b/>
                <w:bCs/>
                <w:color w:val="000000"/>
                <w:sz w:val="18"/>
                <w:szCs w:val="18"/>
                <w:vertAlign w:val="superscript"/>
              </w:rPr>
              <w:t>a</w:t>
            </w:r>
          </w:p>
        </w:tc>
      </w:tr>
      <w:tr w:rsidR="009A3F26" w:rsidRPr="001D5B21" w:rsidTr="00212223">
        <w:trPr>
          <w:cantSplit/>
        </w:trPr>
        <w:tc>
          <w:tcPr>
            <w:tcW w:w="1701" w:type="dxa"/>
            <w:gridSpan w:val="2"/>
            <w:tcBorders>
              <w:top w:val="single" w:sz="6" w:space="0" w:color="auto"/>
              <w:bottom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1D5B21">
              <w:rPr>
                <w:rFonts w:ascii="Times New Roman" w:hAnsi="Times New Roman"/>
                <w:color w:val="000000"/>
                <w:sz w:val="18"/>
                <w:szCs w:val="18"/>
              </w:rPr>
              <w:t>Model</w:t>
            </w:r>
          </w:p>
        </w:tc>
        <w:tc>
          <w:tcPr>
            <w:tcW w:w="1560" w:type="dxa"/>
            <w:tcBorders>
              <w:top w:val="single" w:sz="6" w:space="0" w:color="auto"/>
              <w:bottom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Sum of Squares</w:t>
            </w:r>
          </w:p>
        </w:tc>
        <w:tc>
          <w:tcPr>
            <w:tcW w:w="1180" w:type="dxa"/>
            <w:tcBorders>
              <w:top w:val="single" w:sz="6" w:space="0" w:color="auto"/>
              <w:bottom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Df</w:t>
            </w:r>
          </w:p>
        </w:tc>
        <w:tc>
          <w:tcPr>
            <w:tcW w:w="1380" w:type="dxa"/>
            <w:tcBorders>
              <w:top w:val="single" w:sz="6" w:space="0" w:color="auto"/>
              <w:bottom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Mean Square</w:t>
            </w:r>
          </w:p>
        </w:tc>
        <w:tc>
          <w:tcPr>
            <w:tcW w:w="1001" w:type="dxa"/>
            <w:tcBorders>
              <w:top w:val="single" w:sz="6" w:space="0" w:color="auto"/>
              <w:bottom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F</w:t>
            </w:r>
          </w:p>
        </w:tc>
        <w:tc>
          <w:tcPr>
            <w:tcW w:w="1001" w:type="dxa"/>
            <w:tcBorders>
              <w:top w:val="single" w:sz="6" w:space="0" w:color="auto"/>
              <w:bottom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Sig.</w:t>
            </w:r>
          </w:p>
        </w:tc>
      </w:tr>
      <w:tr w:rsidR="009A3F26" w:rsidRPr="001D5B21" w:rsidTr="00212223">
        <w:trPr>
          <w:cantSplit/>
        </w:trPr>
        <w:tc>
          <w:tcPr>
            <w:tcW w:w="20" w:type="dxa"/>
            <w:vMerge w:val="restart"/>
            <w:tcBorders>
              <w:top w:val="single" w:sz="6" w:space="0" w:color="auto"/>
            </w:tcBorders>
            <w:shd w:val="clear" w:color="auto" w:fill="FFFFFF"/>
            <w:vAlign w:val="center"/>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p>
        </w:tc>
        <w:tc>
          <w:tcPr>
            <w:tcW w:w="1681" w:type="dxa"/>
            <w:tcBorders>
              <w:top w:val="single" w:sz="6" w:space="0" w:color="auto"/>
            </w:tcBorders>
            <w:shd w:val="clear" w:color="auto" w:fill="FFFFFF"/>
            <w:vAlign w:val="center"/>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1D5B21">
              <w:rPr>
                <w:rFonts w:ascii="Times New Roman" w:hAnsi="Times New Roman"/>
                <w:color w:val="000000"/>
                <w:sz w:val="18"/>
                <w:szCs w:val="18"/>
              </w:rPr>
              <w:t>Regression</w:t>
            </w:r>
          </w:p>
        </w:tc>
        <w:tc>
          <w:tcPr>
            <w:tcW w:w="1560" w:type="dxa"/>
            <w:tcBorders>
              <w:top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8,206</w:t>
            </w:r>
          </w:p>
        </w:tc>
        <w:tc>
          <w:tcPr>
            <w:tcW w:w="1180" w:type="dxa"/>
            <w:tcBorders>
              <w:top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4</w:t>
            </w:r>
          </w:p>
        </w:tc>
        <w:tc>
          <w:tcPr>
            <w:tcW w:w="1380" w:type="dxa"/>
            <w:tcBorders>
              <w:top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2,052</w:t>
            </w:r>
          </w:p>
        </w:tc>
        <w:tc>
          <w:tcPr>
            <w:tcW w:w="1001" w:type="dxa"/>
            <w:tcBorders>
              <w:top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10,204</w:t>
            </w:r>
          </w:p>
        </w:tc>
        <w:tc>
          <w:tcPr>
            <w:tcW w:w="1001" w:type="dxa"/>
            <w:tcBorders>
              <w:top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,000</w:t>
            </w:r>
            <w:r w:rsidRPr="001D5B21">
              <w:rPr>
                <w:rFonts w:ascii="Times New Roman" w:hAnsi="Times New Roman"/>
                <w:color w:val="000000"/>
                <w:sz w:val="18"/>
                <w:szCs w:val="18"/>
                <w:vertAlign w:val="superscript"/>
              </w:rPr>
              <w:t>b</w:t>
            </w:r>
          </w:p>
        </w:tc>
      </w:tr>
      <w:tr w:rsidR="009A3F26" w:rsidRPr="001D5B21" w:rsidTr="00212223">
        <w:trPr>
          <w:cantSplit/>
        </w:trPr>
        <w:tc>
          <w:tcPr>
            <w:tcW w:w="20" w:type="dxa"/>
            <w:vMerge/>
            <w:shd w:val="clear" w:color="auto" w:fill="FFFFFF"/>
            <w:vAlign w:val="center"/>
          </w:tcPr>
          <w:p w:rsidR="009A3F26" w:rsidRPr="001D5B21" w:rsidRDefault="009A3F26" w:rsidP="00212223">
            <w:pPr>
              <w:autoSpaceDE w:val="0"/>
              <w:autoSpaceDN w:val="0"/>
              <w:adjustRightInd w:val="0"/>
              <w:spacing w:after="0" w:line="240" w:lineRule="auto"/>
              <w:rPr>
                <w:rFonts w:ascii="Times New Roman" w:hAnsi="Times New Roman"/>
                <w:color w:val="000000"/>
                <w:sz w:val="18"/>
                <w:szCs w:val="18"/>
              </w:rPr>
            </w:pPr>
          </w:p>
        </w:tc>
        <w:tc>
          <w:tcPr>
            <w:tcW w:w="1681" w:type="dxa"/>
            <w:shd w:val="clear" w:color="auto" w:fill="FFFFFF"/>
            <w:vAlign w:val="center"/>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1D5B21">
              <w:rPr>
                <w:rFonts w:ascii="Times New Roman" w:hAnsi="Times New Roman"/>
                <w:color w:val="000000"/>
                <w:sz w:val="18"/>
                <w:szCs w:val="18"/>
              </w:rPr>
              <w:t>Residual</w:t>
            </w:r>
          </w:p>
        </w:tc>
        <w:tc>
          <w:tcPr>
            <w:tcW w:w="1560"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96,304</w:t>
            </w:r>
          </w:p>
        </w:tc>
        <w:tc>
          <w:tcPr>
            <w:tcW w:w="1180"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95</w:t>
            </w:r>
          </w:p>
        </w:tc>
        <w:tc>
          <w:tcPr>
            <w:tcW w:w="1380"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1,014</w:t>
            </w:r>
          </w:p>
        </w:tc>
        <w:tc>
          <w:tcPr>
            <w:tcW w:w="1001" w:type="dxa"/>
            <w:shd w:val="clear" w:color="auto" w:fill="FFFFFF"/>
          </w:tcPr>
          <w:p w:rsidR="009A3F26" w:rsidRPr="001D5B21" w:rsidRDefault="009A3F26" w:rsidP="00212223">
            <w:pPr>
              <w:autoSpaceDE w:val="0"/>
              <w:autoSpaceDN w:val="0"/>
              <w:adjustRightInd w:val="0"/>
              <w:spacing w:after="0" w:line="240" w:lineRule="auto"/>
              <w:rPr>
                <w:rFonts w:ascii="Times New Roman" w:hAnsi="Times New Roman"/>
                <w:sz w:val="18"/>
                <w:szCs w:val="18"/>
              </w:rPr>
            </w:pPr>
          </w:p>
        </w:tc>
        <w:tc>
          <w:tcPr>
            <w:tcW w:w="1001" w:type="dxa"/>
            <w:shd w:val="clear" w:color="auto" w:fill="FFFFFF"/>
          </w:tcPr>
          <w:p w:rsidR="009A3F26" w:rsidRPr="001D5B21" w:rsidRDefault="009A3F26" w:rsidP="00212223">
            <w:pPr>
              <w:autoSpaceDE w:val="0"/>
              <w:autoSpaceDN w:val="0"/>
              <w:adjustRightInd w:val="0"/>
              <w:spacing w:after="0" w:line="240" w:lineRule="auto"/>
              <w:rPr>
                <w:rFonts w:ascii="Times New Roman" w:hAnsi="Times New Roman"/>
                <w:sz w:val="18"/>
                <w:szCs w:val="18"/>
              </w:rPr>
            </w:pPr>
          </w:p>
        </w:tc>
      </w:tr>
      <w:tr w:rsidR="009A3F26" w:rsidRPr="001D5B21" w:rsidTr="00212223">
        <w:trPr>
          <w:cantSplit/>
        </w:trPr>
        <w:tc>
          <w:tcPr>
            <w:tcW w:w="20" w:type="dxa"/>
            <w:vMerge/>
            <w:tcBorders>
              <w:bottom w:val="single" w:sz="6" w:space="0" w:color="auto"/>
            </w:tcBorders>
            <w:shd w:val="clear" w:color="auto" w:fill="FFFFFF"/>
            <w:vAlign w:val="center"/>
          </w:tcPr>
          <w:p w:rsidR="009A3F26" w:rsidRPr="001D5B21" w:rsidRDefault="009A3F26" w:rsidP="00212223">
            <w:pPr>
              <w:autoSpaceDE w:val="0"/>
              <w:autoSpaceDN w:val="0"/>
              <w:adjustRightInd w:val="0"/>
              <w:spacing w:after="0" w:line="240" w:lineRule="auto"/>
              <w:rPr>
                <w:rFonts w:ascii="Times New Roman" w:hAnsi="Times New Roman"/>
                <w:sz w:val="18"/>
                <w:szCs w:val="18"/>
              </w:rPr>
            </w:pPr>
          </w:p>
        </w:tc>
        <w:tc>
          <w:tcPr>
            <w:tcW w:w="1681" w:type="dxa"/>
            <w:tcBorders>
              <w:bottom w:val="single" w:sz="6" w:space="0" w:color="auto"/>
            </w:tcBorders>
            <w:shd w:val="clear" w:color="auto" w:fill="FFFFFF"/>
            <w:vAlign w:val="center"/>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1D5B21">
              <w:rPr>
                <w:rFonts w:ascii="Times New Roman" w:hAnsi="Times New Roman"/>
                <w:color w:val="000000"/>
                <w:sz w:val="18"/>
                <w:szCs w:val="18"/>
              </w:rPr>
              <w:t>Total</w:t>
            </w:r>
          </w:p>
        </w:tc>
        <w:tc>
          <w:tcPr>
            <w:tcW w:w="1560" w:type="dxa"/>
            <w:tcBorders>
              <w:bottom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104,510</w:t>
            </w:r>
          </w:p>
        </w:tc>
        <w:tc>
          <w:tcPr>
            <w:tcW w:w="1180" w:type="dxa"/>
            <w:tcBorders>
              <w:bottom w:val="single" w:sz="6"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99</w:t>
            </w:r>
          </w:p>
        </w:tc>
        <w:tc>
          <w:tcPr>
            <w:tcW w:w="1380" w:type="dxa"/>
            <w:tcBorders>
              <w:bottom w:val="single" w:sz="6" w:space="0" w:color="auto"/>
            </w:tcBorders>
            <w:shd w:val="clear" w:color="auto" w:fill="FFFFFF"/>
          </w:tcPr>
          <w:p w:rsidR="009A3F26" w:rsidRPr="001D5B21" w:rsidRDefault="009A3F26" w:rsidP="00212223">
            <w:pPr>
              <w:autoSpaceDE w:val="0"/>
              <w:autoSpaceDN w:val="0"/>
              <w:adjustRightInd w:val="0"/>
              <w:spacing w:after="0" w:line="240" w:lineRule="auto"/>
              <w:rPr>
                <w:rFonts w:ascii="Times New Roman" w:hAnsi="Times New Roman"/>
                <w:sz w:val="18"/>
                <w:szCs w:val="18"/>
              </w:rPr>
            </w:pPr>
          </w:p>
        </w:tc>
        <w:tc>
          <w:tcPr>
            <w:tcW w:w="1001" w:type="dxa"/>
            <w:tcBorders>
              <w:bottom w:val="single" w:sz="6" w:space="0" w:color="auto"/>
            </w:tcBorders>
            <w:shd w:val="clear" w:color="auto" w:fill="FFFFFF"/>
          </w:tcPr>
          <w:p w:rsidR="009A3F26" w:rsidRPr="001D5B21" w:rsidRDefault="009A3F26" w:rsidP="00212223">
            <w:pPr>
              <w:autoSpaceDE w:val="0"/>
              <w:autoSpaceDN w:val="0"/>
              <w:adjustRightInd w:val="0"/>
              <w:spacing w:after="0" w:line="240" w:lineRule="auto"/>
              <w:rPr>
                <w:rFonts w:ascii="Times New Roman" w:hAnsi="Times New Roman"/>
                <w:sz w:val="18"/>
                <w:szCs w:val="18"/>
              </w:rPr>
            </w:pPr>
          </w:p>
        </w:tc>
        <w:tc>
          <w:tcPr>
            <w:tcW w:w="1001" w:type="dxa"/>
            <w:tcBorders>
              <w:bottom w:val="single" w:sz="6" w:space="0" w:color="auto"/>
            </w:tcBorders>
            <w:shd w:val="clear" w:color="auto" w:fill="FFFFFF"/>
          </w:tcPr>
          <w:p w:rsidR="009A3F26" w:rsidRPr="001D5B21" w:rsidRDefault="009A3F26" w:rsidP="00212223">
            <w:pPr>
              <w:autoSpaceDE w:val="0"/>
              <w:autoSpaceDN w:val="0"/>
              <w:adjustRightInd w:val="0"/>
              <w:spacing w:after="0" w:line="240" w:lineRule="auto"/>
              <w:rPr>
                <w:rFonts w:ascii="Times New Roman" w:hAnsi="Times New Roman"/>
                <w:sz w:val="18"/>
                <w:szCs w:val="18"/>
              </w:rPr>
            </w:pPr>
          </w:p>
        </w:tc>
      </w:tr>
    </w:tbl>
    <w:p w:rsidR="009A3F26" w:rsidRPr="001D5B21" w:rsidRDefault="009A3F26" w:rsidP="00401E9C">
      <w:pPr>
        <w:autoSpaceDE w:val="0"/>
        <w:autoSpaceDN w:val="0"/>
        <w:adjustRightInd w:val="0"/>
        <w:spacing w:after="0" w:line="240" w:lineRule="auto"/>
        <w:rPr>
          <w:rFonts w:ascii="Times New Roman" w:hAnsi="Times New Roman"/>
          <w:sz w:val="18"/>
          <w:szCs w:val="18"/>
          <w:lang w:val="id-ID"/>
        </w:rPr>
      </w:pPr>
      <w:proofErr w:type="gramStart"/>
      <w:r w:rsidRPr="001D5B21">
        <w:rPr>
          <w:rFonts w:ascii="Times New Roman" w:hAnsi="Times New Roman"/>
          <w:sz w:val="18"/>
          <w:szCs w:val="18"/>
        </w:rPr>
        <w:t>Sumber :</w:t>
      </w:r>
      <w:proofErr w:type="gramEnd"/>
      <w:r w:rsidRPr="001D5B21">
        <w:rPr>
          <w:rFonts w:ascii="Times New Roman" w:hAnsi="Times New Roman"/>
          <w:sz w:val="18"/>
          <w:szCs w:val="18"/>
        </w:rPr>
        <w:t xml:space="preserve"> Data primer yang diolah 2017</w:t>
      </w:r>
    </w:p>
    <w:p w:rsidR="00727EF8" w:rsidRDefault="00727EF8" w:rsidP="00401E9C">
      <w:pPr>
        <w:spacing w:after="0"/>
        <w:ind w:firstLine="720"/>
        <w:jc w:val="both"/>
        <w:rPr>
          <w:rFonts w:ascii="Times New Roman" w:hAnsi="Times New Roman"/>
          <w:sz w:val="24"/>
          <w:szCs w:val="24"/>
        </w:rPr>
        <w:sectPr w:rsidR="00727EF8" w:rsidSect="006416D3">
          <w:type w:val="continuous"/>
          <w:pgSz w:w="11909" w:h="16834" w:code="9"/>
          <w:pgMar w:top="1699" w:right="1282" w:bottom="1282" w:left="1699" w:header="720" w:footer="965" w:gutter="0"/>
          <w:cols w:space="720"/>
          <w:docGrid w:linePitch="360"/>
        </w:sectPr>
      </w:pPr>
    </w:p>
    <w:p w:rsidR="009A3F26" w:rsidRDefault="009A3F26" w:rsidP="00336C78">
      <w:pPr>
        <w:spacing w:after="0" w:line="276" w:lineRule="auto"/>
        <w:ind w:firstLine="720"/>
        <w:jc w:val="both"/>
        <w:rPr>
          <w:rFonts w:ascii="Times New Roman" w:hAnsi="Times New Roman"/>
          <w:sz w:val="24"/>
          <w:szCs w:val="24"/>
          <w:lang w:val="id-ID"/>
        </w:rPr>
      </w:pPr>
      <w:r w:rsidRPr="006850B6">
        <w:rPr>
          <w:rFonts w:ascii="Times New Roman" w:hAnsi="Times New Roman"/>
          <w:sz w:val="24"/>
          <w:szCs w:val="24"/>
        </w:rPr>
        <w:lastRenderedPageBreak/>
        <w:t>Dari uji Anova atau F test didapat nilai F hitung sebesar 10,204 dengan probabilitas 0,000. Karena probabilitas jauh lebih kecil dari 0</w:t>
      </w:r>
      <w:proofErr w:type="gramStart"/>
      <w:r w:rsidRPr="006850B6">
        <w:rPr>
          <w:rFonts w:ascii="Times New Roman" w:hAnsi="Times New Roman"/>
          <w:sz w:val="24"/>
          <w:szCs w:val="24"/>
        </w:rPr>
        <w:t>,05</w:t>
      </w:r>
      <w:proofErr w:type="gramEnd"/>
      <w:r w:rsidRPr="006850B6">
        <w:rPr>
          <w:rFonts w:ascii="Times New Roman" w:hAnsi="Times New Roman"/>
          <w:sz w:val="24"/>
          <w:szCs w:val="24"/>
        </w:rPr>
        <w:t>, maka model regresi dapat digunakan untuk memprediksi pendapatan usaha atau dapat dikatakan bahwa variabel modal kerja, pengalaman usaha, jam kerja dan jumlah jenis barang secara bersama-sama berpengaruh terhadap pendapatan usaha pedagang sayur.</w:t>
      </w:r>
    </w:p>
    <w:p w:rsidR="009A3F26" w:rsidRPr="00727EF8" w:rsidRDefault="009A3F26" w:rsidP="00336C78">
      <w:pPr>
        <w:autoSpaceDE w:val="0"/>
        <w:autoSpaceDN w:val="0"/>
        <w:adjustRightInd w:val="0"/>
        <w:spacing w:after="0" w:line="276" w:lineRule="auto"/>
        <w:jc w:val="both"/>
        <w:rPr>
          <w:rFonts w:ascii="Times New Roman" w:hAnsi="Times New Roman"/>
          <w:b/>
          <w:sz w:val="24"/>
          <w:szCs w:val="24"/>
          <w:lang w:val="id-ID"/>
        </w:rPr>
      </w:pPr>
      <w:r w:rsidRPr="00727EF8">
        <w:rPr>
          <w:rFonts w:ascii="Times New Roman" w:hAnsi="Times New Roman"/>
          <w:b/>
          <w:sz w:val="24"/>
          <w:szCs w:val="24"/>
          <w:lang w:val="id-ID"/>
        </w:rPr>
        <w:lastRenderedPageBreak/>
        <w:t>U</w:t>
      </w:r>
      <w:r w:rsidR="00336C78" w:rsidRPr="00727EF8">
        <w:rPr>
          <w:rFonts w:ascii="Times New Roman" w:hAnsi="Times New Roman"/>
          <w:b/>
          <w:sz w:val="24"/>
          <w:szCs w:val="24"/>
          <w:lang w:val="id-ID"/>
        </w:rPr>
        <w:t>ji</w:t>
      </w:r>
      <w:r w:rsidRPr="00727EF8">
        <w:rPr>
          <w:rFonts w:ascii="Times New Roman" w:hAnsi="Times New Roman"/>
          <w:b/>
          <w:sz w:val="24"/>
          <w:szCs w:val="24"/>
          <w:lang w:val="id-ID"/>
        </w:rPr>
        <w:t xml:space="preserve"> t</w:t>
      </w:r>
    </w:p>
    <w:p w:rsidR="009A3F26" w:rsidRPr="006850B6" w:rsidRDefault="009A3F26" w:rsidP="00336C78">
      <w:pPr>
        <w:spacing w:line="276" w:lineRule="auto"/>
        <w:ind w:firstLine="709"/>
        <w:jc w:val="both"/>
        <w:rPr>
          <w:rFonts w:ascii="Times New Roman" w:hAnsi="Times New Roman"/>
          <w:sz w:val="24"/>
          <w:szCs w:val="24"/>
          <w:lang w:val="id-ID"/>
        </w:rPr>
      </w:pPr>
      <w:proofErr w:type="gramStart"/>
      <w:r w:rsidRPr="006850B6">
        <w:rPr>
          <w:rFonts w:ascii="Times New Roman" w:eastAsia="Times New Roman" w:hAnsi="Times New Roman"/>
          <w:sz w:val="24"/>
          <w:szCs w:val="24"/>
        </w:rPr>
        <w:t>Salah satu uji statistika adalah uji t, yaitu untuk menguji apakah tiap-tiap variabel independen secara individual berpengaruh/signifikan terhadap variabel dependen.</w:t>
      </w:r>
      <w:proofErr w:type="gramEnd"/>
      <w:r w:rsidRPr="006850B6">
        <w:rPr>
          <w:rFonts w:ascii="Times New Roman" w:eastAsia="Times New Roman" w:hAnsi="Times New Roman"/>
          <w:sz w:val="24"/>
          <w:szCs w:val="24"/>
        </w:rPr>
        <w:t xml:space="preserve"> Dalam pengujian ini menggunakan tingkat signifikan (α) 0</w:t>
      </w:r>
      <w:proofErr w:type="gramStart"/>
      <w:r w:rsidRPr="006850B6">
        <w:rPr>
          <w:rFonts w:ascii="Times New Roman" w:eastAsia="Times New Roman" w:hAnsi="Times New Roman"/>
          <w:sz w:val="24"/>
          <w:szCs w:val="24"/>
        </w:rPr>
        <w:t>,05</w:t>
      </w:r>
      <w:proofErr w:type="gramEnd"/>
      <w:r w:rsidRPr="006850B6">
        <w:rPr>
          <w:rFonts w:ascii="Times New Roman" w:eastAsia="Times New Roman" w:hAnsi="Times New Roman"/>
          <w:sz w:val="24"/>
          <w:szCs w:val="24"/>
        </w:rPr>
        <w:t xml:space="preserve"> dan df = 100.</w:t>
      </w:r>
      <w:r w:rsidRPr="006850B6">
        <w:rPr>
          <w:rFonts w:ascii="Times New Roman" w:hAnsi="Times New Roman"/>
          <w:sz w:val="24"/>
          <w:szCs w:val="24"/>
        </w:rPr>
        <w:t xml:space="preserve"> Berikut ini </w:t>
      </w:r>
      <w:proofErr w:type="gramStart"/>
      <w:r w:rsidRPr="006850B6">
        <w:rPr>
          <w:rFonts w:ascii="Times New Roman" w:hAnsi="Times New Roman"/>
          <w:sz w:val="24"/>
          <w:szCs w:val="24"/>
        </w:rPr>
        <w:t>akan</w:t>
      </w:r>
      <w:proofErr w:type="gramEnd"/>
      <w:r w:rsidRPr="006850B6">
        <w:rPr>
          <w:rFonts w:ascii="Times New Roman" w:hAnsi="Times New Roman"/>
          <w:sz w:val="24"/>
          <w:szCs w:val="24"/>
        </w:rPr>
        <w:t xml:space="preserve"> dijelaskan pengujian masing-masing variabel secara parsial.</w:t>
      </w:r>
    </w:p>
    <w:p w:rsidR="00727EF8" w:rsidRDefault="00727EF8" w:rsidP="009A3F26">
      <w:pPr>
        <w:spacing w:after="0" w:line="240" w:lineRule="auto"/>
        <w:ind w:firstLine="709"/>
        <w:jc w:val="center"/>
        <w:rPr>
          <w:rFonts w:ascii="Times New Roman" w:hAnsi="Times New Roman"/>
          <w:b/>
          <w:sz w:val="24"/>
          <w:szCs w:val="24"/>
          <w:lang w:val="id-ID"/>
        </w:rPr>
        <w:sectPr w:rsidR="00727EF8" w:rsidSect="00727EF8">
          <w:type w:val="continuous"/>
          <w:pgSz w:w="11909" w:h="16834" w:code="9"/>
          <w:pgMar w:top="1699" w:right="1282" w:bottom="1282" w:left="1699" w:header="720" w:footer="965" w:gutter="0"/>
          <w:cols w:num="2" w:space="533"/>
          <w:docGrid w:linePitch="360"/>
        </w:sectPr>
      </w:pPr>
    </w:p>
    <w:p w:rsidR="009A3F26" w:rsidRPr="006850B6" w:rsidRDefault="009A3F26" w:rsidP="00401E9C">
      <w:pPr>
        <w:spacing w:after="0" w:line="240" w:lineRule="auto"/>
        <w:ind w:firstLine="709"/>
        <w:jc w:val="center"/>
        <w:rPr>
          <w:rFonts w:ascii="Times New Roman" w:hAnsi="Times New Roman"/>
          <w:b/>
          <w:sz w:val="24"/>
          <w:szCs w:val="24"/>
          <w:lang w:val="id-ID"/>
        </w:rPr>
      </w:pPr>
      <w:r w:rsidRPr="006850B6">
        <w:rPr>
          <w:rFonts w:ascii="Times New Roman" w:hAnsi="Times New Roman"/>
          <w:b/>
          <w:sz w:val="24"/>
          <w:szCs w:val="24"/>
          <w:lang w:val="id-ID"/>
        </w:rPr>
        <w:lastRenderedPageBreak/>
        <w:t>Hasil Uji t</w:t>
      </w:r>
    </w:p>
    <w:tbl>
      <w:tblPr>
        <w:tblW w:w="7938" w:type="dxa"/>
        <w:tblLayout w:type="fixed"/>
        <w:tblCellMar>
          <w:left w:w="0" w:type="dxa"/>
          <w:right w:w="0" w:type="dxa"/>
        </w:tblCellMar>
        <w:tblLook w:val="0000"/>
      </w:tblPr>
      <w:tblGrid>
        <w:gridCol w:w="20"/>
        <w:gridCol w:w="1681"/>
        <w:gridCol w:w="993"/>
        <w:gridCol w:w="992"/>
        <w:gridCol w:w="1843"/>
        <w:gridCol w:w="1275"/>
        <w:gridCol w:w="1134"/>
      </w:tblGrid>
      <w:tr w:rsidR="009A3F26" w:rsidRPr="001D5B21" w:rsidTr="00212223">
        <w:trPr>
          <w:cantSplit/>
        </w:trPr>
        <w:tc>
          <w:tcPr>
            <w:tcW w:w="7938" w:type="dxa"/>
            <w:gridSpan w:val="7"/>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Pr>
                <w:rFonts w:ascii="Times New Roman" w:hAnsi="Times New Roman"/>
                <w:b/>
                <w:bCs/>
                <w:color w:val="000000"/>
                <w:sz w:val="18"/>
                <w:szCs w:val="18"/>
                <w:lang w:val="id-ID"/>
              </w:rPr>
              <w:t xml:space="preserve">               </w:t>
            </w:r>
            <w:r w:rsidRPr="001D5B21">
              <w:rPr>
                <w:rFonts w:ascii="Times New Roman" w:hAnsi="Times New Roman"/>
                <w:b/>
                <w:bCs/>
                <w:color w:val="000000"/>
                <w:sz w:val="18"/>
                <w:szCs w:val="18"/>
              </w:rPr>
              <w:t>Coefficients</w:t>
            </w:r>
            <w:r w:rsidRPr="001D5B21">
              <w:rPr>
                <w:rFonts w:ascii="Times New Roman" w:hAnsi="Times New Roman"/>
                <w:b/>
                <w:bCs/>
                <w:color w:val="000000"/>
                <w:sz w:val="18"/>
                <w:szCs w:val="18"/>
                <w:vertAlign w:val="superscript"/>
              </w:rPr>
              <w:t>a</w:t>
            </w:r>
          </w:p>
        </w:tc>
      </w:tr>
      <w:tr w:rsidR="009A3F26" w:rsidRPr="001D5B21" w:rsidTr="00212223">
        <w:trPr>
          <w:cantSplit/>
        </w:trPr>
        <w:tc>
          <w:tcPr>
            <w:tcW w:w="1701" w:type="dxa"/>
            <w:gridSpan w:val="2"/>
            <w:vMerge w:val="restart"/>
            <w:tcBorders>
              <w:top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1D5B21">
              <w:rPr>
                <w:rFonts w:ascii="Times New Roman" w:hAnsi="Times New Roman"/>
                <w:color w:val="000000"/>
                <w:sz w:val="18"/>
                <w:szCs w:val="18"/>
              </w:rPr>
              <w:t>Model</w:t>
            </w:r>
          </w:p>
        </w:tc>
        <w:tc>
          <w:tcPr>
            <w:tcW w:w="1985" w:type="dxa"/>
            <w:gridSpan w:val="2"/>
            <w:tcBorders>
              <w:top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Unstandardized Coefficients</w:t>
            </w:r>
          </w:p>
        </w:tc>
        <w:tc>
          <w:tcPr>
            <w:tcW w:w="1843" w:type="dxa"/>
            <w:tcBorders>
              <w:top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Standardized Coefficients</w:t>
            </w:r>
          </w:p>
        </w:tc>
        <w:tc>
          <w:tcPr>
            <w:tcW w:w="1275" w:type="dxa"/>
            <w:vMerge w:val="restart"/>
            <w:tcBorders>
              <w:top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t</w:t>
            </w:r>
          </w:p>
        </w:tc>
        <w:tc>
          <w:tcPr>
            <w:tcW w:w="1134" w:type="dxa"/>
            <w:vMerge w:val="restart"/>
            <w:tcBorders>
              <w:top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Sig.</w:t>
            </w:r>
          </w:p>
        </w:tc>
      </w:tr>
      <w:tr w:rsidR="009A3F26" w:rsidRPr="001D5B21" w:rsidTr="00212223">
        <w:trPr>
          <w:cantSplit/>
        </w:trPr>
        <w:tc>
          <w:tcPr>
            <w:tcW w:w="1701" w:type="dxa"/>
            <w:gridSpan w:val="2"/>
            <w:vMerge/>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rPr>
                <w:rFonts w:ascii="Times New Roman" w:hAnsi="Times New Roman"/>
                <w:color w:val="000000"/>
                <w:sz w:val="18"/>
                <w:szCs w:val="18"/>
              </w:rPr>
            </w:pPr>
          </w:p>
        </w:tc>
        <w:tc>
          <w:tcPr>
            <w:tcW w:w="993" w:type="dxa"/>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B</w:t>
            </w:r>
          </w:p>
        </w:tc>
        <w:tc>
          <w:tcPr>
            <w:tcW w:w="992" w:type="dxa"/>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Std. Error</w:t>
            </w:r>
          </w:p>
        </w:tc>
        <w:tc>
          <w:tcPr>
            <w:tcW w:w="1843" w:type="dxa"/>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center"/>
              <w:rPr>
                <w:rFonts w:ascii="Times New Roman" w:hAnsi="Times New Roman"/>
                <w:color w:val="000000"/>
                <w:sz w:val="18"/>
                <w:szCs w:val="18"/>
              </w:rPr>
            </w:pPr>
            <w:r w:rsidRPr="001D5B21">
              <w:rPr>
                <w:rFonts w:ascii="Times New Roman" w:hAnsi="Times New Roman"/>
                <w:color w:val="000000"/>
                <w:sz w:val="18"/>
                <w:szCs w:val="18"/>
              </w:rPr>
              <w:t>Beta</w:t>
            </w:r>
          </w:p>
        </w:tc>
        <w:tc>
          <w:tcPr>
            <w:tcW w:w="1275" w:type="dxa"/>
            <w:vMerge/>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rPr>
                <w:rFonts w:ascii="Times New Roman" w:hAnsi="Times New Roman"/>
                <w:color w:val="000000"/>
                <w:sz w:val="18"/>
                <w:szCs w:val="18"/>
              </w:rPr>
            </w:pPr>
          </w:p>
        </w:tc>
        <w:tc>
          <w:tcPr>
            <w:tcW w:w="1134" w:type="dxa"/>
            <w:vMerge/>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rPr>
                <w:rFonts w:ascii="Times New Roman" w:hAnsi="Times New Roman"/>
                <w:color w:val="000000"/>
                <w:sz w:val="18"/>
                <w:szCs w:val="18"/>
              </w:rPr>
            </w:pPr>
          </w:p>
        </w:tc>
      </w:tr>
      <w:tr w:rsidR="009A3F26" w:rsidRPr="001D5B21" w:rsidTr="00336C78">
        <w:trPr>
          <w:cantSplit/>
          <w:trHeight w:val="118"/>
        </w:trPr>
        <w:tc>
          <w:tcPr>
            <w:tcW w:w="20" w:type="dxa"/>
            <w:vMerge w:val="restart"/>
            <w:tcBorders>
              <w:top w:val="single" w:sz="4" w:space="0" w:color="auto"/>
            </w:tcBorders>
            <w:shd w:val="clear" w:color="auto" w:fill="FFFFFF"/>
            <w:vAlign w:val="center"/>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p>
        </w:tc>
        <w:tc>
          <w:tcPr>
            <w:tcW w:w="1681" w:type="dxa"/>
            <w:tcBorders>
              <w:top w:val="single" w:sz="4" w:space="0" w:color="auto"/>
            </w:tcBorders>
            <w:shd w:val="clear" w:color="auto" w:fill="FFFFFF"/>
            <w:vAlign w:val="center"/>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1D5B21">
              <w:rPr>
                <w:rFonts w:ascii="Times New Roman" w:hAnsi="Times New Roman"/>
                <w:color w:val="000000"/>
                <w:sz w:val="18"/>
                <w:szCs w:val="18"/>
              </w:rPr>
              <w:t>(Constant)</w:t>
            </w:r>
          </w:p>
        </w:tc>
        <w:tc>
          <w:tcPr>
            <w:tcW w:w="993" w:type="dxa"/>
            <w:tcBorders>
              <w:top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15,742</w:t>
            </w:r>
          </w:p>
        </w:tc>
        <w:tc>
          <w:tcPr>
            <w:tcW w:w="992" w:type="dxa"/>
            <w:tcBorders>
              <w:top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1,679</w:t>
            </w:r>
          </w:p>
        </w:tc>
        <w:tc>
          <w:tcPr>
            <w:tcW w:w="1843" w:type="dxa"/>
            <w:tcBorders>
              <w:top w:val="single" w:sz="4" w:space="0" w:color="auto"/>
            </w:tcBorders>
            <w:shd w:val="clear" w:color="auto" w:fill="FFFFFF"/>
          </w:tcPr>
          <w:p w:rsidR="009A3F26" w:rsidRPr="001D5B21" w:rsidRDefault="009A3F26" w:rsidP="00212223">
            <w:pPr>
              <w:autoSpaceDE w:val="0"/>
              <w:autoSpaceDN w:val="0"/>
              <w:adjustRightInd w:val="0"/>
              <w:spacing w:after="0" w:line="240" w:lineRule="auto"/>
              <w:rPr>
                <w:rFonts w:ascii="Times New Roman" w:hAnsi="Times New Roman"/>
                <w:sz w:val="18"/>
                <w:szCs w:val="18"/>
              </w:rPr>
            </w:pPr>
          </w:p>
        </w:tc>
        <w:tc>
          <w:tcPr>
            <w:tcW w:w="1275" w:type="dxa"/>
            <w:tcBorders>
              <w:top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9,375</w:t>
            </w:r>
          </w:p>
        </w:tc>
        <w:tc>
          <w:tcPr>
            <w:tcW w:w="1134" w:type="dxa"/>
            <w:tcBorders>
              <w:top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,000</w:t>
            </w:r>
          </w:p>
        </w:tc>
      </w:tr>
      <w:tr w:rsidR="009A3F26" w:rsidRPr="001D5B21" w:rsidTr="00212223">
        <w:trPr>
          <w:cantSplit/>
        </w:trPr>
        <w:tc>
          <w:tcPr>
            <w:tcW w:w="20" w:type="dxa"/>
            <w:vMerge/>
            <w:shd w:val="clear" w:color="auto" w:fill="FFFFFF"/>
            <w:vAlign w:val="center"/>
          </w:tcPr>
          <w:p w:rsidR="009A3F26" w:rsidRPr="001D5B21" w:rsidRDefault="009A3F26" w:rsidP="00212223">
            <w:pPr>
              <w:autoSpaceDE w:val="0"/>
              <w:autoSpaceDN w:val="0"/>
              <w:adjustRightInd w:val="0"/>
              <w:spacing w:after="0" w:line="240" w:lineRule="auto"/>
              <w:rPr>
                <w:rFonts w:ascii="Times New Roman" w:hAnsi="Times New Roman"/>
                <w:color w:val="000000"/>
                <w:sz w:val="18"/>
                <w:szCs w:val="18"/>
              </w:rPr>
            </w:pPr>
          </w:p>
        </w:tc>
        <w:tc>
          <w:tcPr>
            <w:tcW w:w="1681" w:type="dxa"/>
            <w:shd w:val="clear" w:color="auto" w:fill="FFFFFF"/>
            <w:vAlign w:val="center"/>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1D5B21">
              <w:rPr>
                <w:rFonts w:ascii="Times New Roman" w:hAnsi="Times New Roman"/>
                <w:color w:val="000000"/>
                <w:sz w:val="18"/>
                <w:szCs w:val="18"/>
              </w:rPr>
              <w:t>Modal Kerja</w:t>
            </w:r>
          </w:p>
        </w:tc>
        <w:tc>
          <w:tcPr>
            <w:tcW w:w="993"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,118</w:t>
            </w:r>
          </w:p>
        </w:tc>
        <w:tc>
          <w:tcPr>
            <w:tcW w:w="992"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,074</w:t>
            </w:r>
          </w:p>
        </w:tc>
        <w:tc>
          <w:tcPr>
            <w:tcW w:w="1843"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,159</w:t>
            </w:r>
          </w:p>
        </w:tc>
        <w:tc>
          <w:tcPr>
            <w:tcW w:w="1275"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1,583</w:t>
            </w:r>
          </w:p>
        </w:tc>
        <w:tc>
          <w:tcPr>
            <w:tcW w:w="1134"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,002</w:t>
            </w:r>
          </w:p>
        </w:tc>
      </w:tr>
      <w:tr w:rsidR="009A3F26" w:rsidRPr="001D5B21" w:rsidTr="00212223">
        <w:trPr>
          <w:cantSplit/>
        </w:trPr>
        <w:tc>
          <w:tcPr>
            <w:tcW w:w="20" w:type="dxa"/>
            <w:vMerge/>
            <w:shd w:val="clear" w:color="auto" w:fill="FFFFFF"/>
            <w:vAlign w:val="center"/>
          </w:tcPr>
          <w:p w:rsidR="009A3F26" w:rsidRPr="001D5B21" w:rsidRDefault="009A3F26" w:rsidP="00212223">
            <w:pPr>
              <w:autoSpaceDE w:val="0"/>
              <w:autoSpaceDN w:val="0"/>
              <w:adjustRightInd w:val="0"/>
              <w:spacing w:after="0" w:line="240" w:lineRule="auto"/>
              <w:rPr>
                <w:rFonts w:ascii="Times New Roman" w:hAnsi="Times New Roman"/>
                <w:color w:val="000000"/>
                <w:sz w:val="18"/>
                <w:szCs w:val="18"/>
              </w:rPr>
            </w:pPr>
          </w:p>
        </w:tc>
        <w:tc>
          <w:tcPr>
            <w:tcW w:w="1681" w:type="dxa"/>
            <w:shd w:val="clear" w:color="auto" w:fill="FFFFFF"/>
            <w:vAlign w:val="center"/>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1D5B21">
              <w:rPr>
                <w:rFonts w:ascii="Times New Roman" w:hAnsi="Times New Roman"/>
                <w:color w:val="000000"/>
                <w:sz w:val="18"/>
                <w:szCs w:val="18"/>
              </w:rPr>
              <w:t>Pengalaman Usaha</w:t>
            </w:r>
          </w:p>
        </w:tc>
        <w:tc>
          <w:tcPr>
            <w:tcW w:w="993"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-,177</w:t>
            </w:r>
          </w:p>
        </w:tc>
        <w:tc>
          <w:tcPr>
            <w:tcW w:w="992"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,094</w:t>
            </w:r>
          </w:p>
        </w:tc>
        <w:tc>
          <w:tcPr>
            <w:tcW w:w="1843"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-,199</w:t>
            </w:r>
          </w:p>
        </w:tc>
        <w:tc>
          <w:tcPr>
            <w:tcW w:w="1275"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-1,880</w:t>
            </w:r>
          </w:p>
        </w:tc>
        <w:tc>
          <w:tcPr>
            <w:tcW w:w="1134"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,063</w:t>
            </w:r>
          </w:p>
        </w:tc>
      </w:tr>
      <w:tr w:rsidR="009A3F26" w:rsidRPr="001D5B21" w:rsidTr="00212223">
        <w:trPr>
          <w:cantSplit/>
        </w:trPr>
        <w:tc>
          <w:tcPr>
            <w:tcW w:w="20" w:type="dxa"/>
            <w:vMerge/>
            <w:shd w:val="clear" w:color="auto" w:fill="FFFFFF"/>
            <w:vAlign w:val="center"/>
          </w:tcPr>
          <w:p w:rsidR="009A3F26" w:rsidRPr="001D5B21" w:rsidRDefault="009A3F26" w:rsidP="00212223">
            <w:pPr>
              <w:autoSpaceDE w:val="0"/>
              <w:autoSpaceDN w:val="0"/>
              <w:adjustRightInd w:val="0"/>
              <w:spacing w:after="0" w:line="240" w:lineRule="auto"/>
              <w:rPr>
                <w:rFonts w:ascii="Times New Roman" w:hAnsi="Times New Roman"/>
                <w:color w:val="000000"/>
                <w:sz w:val="18"/>
                <w:szCs w:val="18"/>
              </w:rPr>
            </w:pPr>
          </w:p>
        </w:tc>
        <w:tc>
          <w:tcPr>
            <w:tcW w:w="1681" w:type="dxa"/>
            <w:shd w:val="clear" w:color="auto" w:fill="FFFFFF"/>
            <w:vAlign w:val="center"/>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1D5B21">
              <w:rPr>
                <w:rFonts w:ascii="Times New Roman" w:hAnsi="Times New Roman"/>
                <w:color w:val="000000"/>
                <w:sz w:val="18"/>
                <w:szCs w:val="18"/>
              </w:rPr>
              <w:t>Jam Kerja</w:t>
            </w:r>
          </w:p>
        </w:tc>
        <w:tc>
          <w:tcPr>
            <w:tcW w:w="993"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,018</w:t>
            </w:r>
          </w:p>
        </w:tc>
        <w:tc>
          <w:tcPr>
            <w:tcW w:w="992"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,072</w:t>
            </w:r>
          </w:p>
        </w:tc>
        <w:tc>
          <w:tcPr>
            <w:tcW w:w="1843"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,173</w:t>
            </w:r>
          </w:p>
        </w:tc>
        <w:tc>
          <w:tcPr>
            <w:tcW w:w="1275"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1,638</w:t>
            </w:r>
          </w:p>
        </w:tc>
        <w:tc>
          <w:tcPr>
            <w:tcW w:w="1134" w:type="dxa"/>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,000</w:t>
            </w:r>
          </w:p>
        </w:tc>
      </w:tr>
      <w:tr w:rsidR="009A3F26" w:rsidRPr="001D5B21" w:rsidTr="00212223">
        <w:trPr>
          <w:cantSplit/>
        </w:trPr>
        <w:tc>
          <w:tcPr>
            <w:tcW w:w="20" w:type="dxa"/>
            <w:vMerge/>
            <w:tcBorders>
              <w:bottom w:val="single" w:sz="4" w:space="0" w:color="auto"/>
            </w:tcBorders>
            <w:shd w:val="clear" w:color="auto" w:fill="FFFFFF"/>
            <w:vAlign w:val="center"/>
          </w:tcPr>
          <w:p w:rsidR="009A3F26" w:rsidRPr="001D5B21" w:rsidRDefault="009A3F26" w:rsidP="00212223">
            <w:pPr>
              <w:autoSpaceDE w:val="0"/>
              <w:autoSpaceDN w:val="0"/>
              <w:adjustRightInd w:val="0"/>
              <w:spacing w:after="0" w:line="240" w:lineRule="auto"/>
              <w:rPr>
                <w:rFonts w:ascii="Times New Roman" w:hAnsi="Times New Roman"/>
                <w:color w:val="000000"/>
                <w:sz w:val="18"/>
                <w:szCs w:val="18"/>
              </w:rPr>
            </w:pPr>
          </w:p>
        </w:tc>
        <w:tc>
          <w:tcPr>
            <w:tcW w:w="1681" w:type="dxa"/>
            <w:tcBorders>
              <w:bottom w:val="single" w:sz="4" w:space="0" w:color="auto"/>
            </w:tcBorders>
            <w:shd w:val="clear" w:color="auto" w:fill="FFFFFF"/>
            <w:vAlign w:val="center"/>
          </w:tcPr>
          <w:p w:rsidR="009A3F26" w:rsidRPr="001D5B21" w:rsidRDefault="009A3F26" w:rsidP="00212223">
            <w:pPr>
              <w:autoSpaceDE w:val="0"/>
              <w:autoSpaceDN w:val="0"/>
              <w:adjustRightInd w:val="0"/>
              <w:spacing w:after="0" w:line="240" w:lineRule="auto"/>
              <w:ind w:left="60" w:right="60"/>
              <w:rPr>
                <w:rFonts w:ascii="Times New Roman" w:hAnsi="Times New Roman"/>
                <w:color w:val="000000"/>
                <w:sz w:val="18"/>
                <w:szCs w:val="18"/>
              </w:rPr>
            </w:pPr>
            <w:r w:rsidRPr="001D5B21">
              <w:rPr>
                <w:rFonts w:ascii="Times New Roman" w:hAnsi="Times New Roman"/>
                <w:color w:val="000000"/>
                <w:sz w:val="18"/>
                <w:szCs w:val="18"/>
              </w:rPr>
              <w:t>Jumlah Jenis Barang</w:t>
            </w:r>
          </w:p>
        </w:tc>
        <w:tc>
          <w:tcPr>
            <w:tcW w:w="993" w:type="dxa"/>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,045</w:t>
            </w:r>
          </w:p>
        </w:tc>
        <w:tc>
          <w:tcPr>
            <w:tcW w:w="992" w:type="dxa"/>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,113</w:t>
            </w:r>
          </w:p>
        </w:tc>
        <w:tc>
          <w:tcPr>
            <w:tcW w:w="1843" w:type="dxa"/>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,128</w:t>
            </w:r>
          </w:p>
        </w:tc>
        <w:tc>
          <w:tcPr>
            <w:tcW w:w="1275" w:type="dxa"/>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1,284</w:t>
            </w:r>
          </w:p>
        </w:tc>
        <w:tc>
          <w:tcPr>
            <w:tcW w:w="1134" w:type="dxa"/>
            <w:tcBorders>
              <w:bottom w:val="single" w:sz="4" w:space="0" w:color="auto"/>
            </w:tcBorders>
            <w:shd w:val="clear" w:color="auto" w:fill="FFFFFF"/>
          </w:tcPr>
          <w:p w:rsidR="009A3F26" w:rsidRPr="001D5B21" w:rsidRDefault="009A3F26" w:rsidP="00212223">
            <w:pPr>
              <w:autoSpaceDE w:val="0"/>
              <w:autoSpaceDN w:val="0"/>
              <w:adjustRightInd w:val="0"/>
              <w:spacing w:after="0" w:line="240" w:lineRule="auto"/>
              <w:ind w:left="60" w:right="60"/>
              <w:jc w:val="right"/>
              <w:rPr>
                <w:rFonts w:ascii="Times New Roman" w:hAnsi="Times New Roman"/>
                <w:color w:val="000000"/>
                <w:sz w:val="18"/>
                <w:szCs w:val="18"/>
              </w:rPr>
            </w:pPr>
            <w:r w:rsidRPr="001D5B21">
              <w:rPr>
                <w:rFonts w:ascii="Times New Roman" w:hAnsi="Times New Roman"/>
                <w:color w:val="000000"/>
                <w:sz w:val="18"/>
                <w:szCs w:val="18"/>
              </w:rPr>
              <w:t>,003</w:t>
            </w:r>
          </w:p>
        </w:tc>
      </w:tr>
    </w:tbl>
    <w:p w:rsidR="009A3F26" w:rsidRDefault="009A3F26" w:rsidP="009A3F26">
      <w:pPr>
        <w:spacing w:after="0" w:line="240" w:lineRule="auto"/>
        <w:jc w:val="both"/>
        <w:rPr>
          <w:rFonts w:ascii="Times New Roman" w:hAnsi="Times New Roman"/>
          <w:sz w:val="18"/>
          <w:szCs w:val="18"/>
          <w:lang w:val="id-ID"/>
        </w:rPr>
      </w:pPr>
      <w:r w:rsidRPr="001D5B21">
        <w:rPr>
          <w:rFonts w:ascii="Times New Roman" w:hAnsi="Times New Roman"/>
          <w:sz w:val="18"/>
          <w:szCs w:val="18"/>
        </w:rPr>
        <w:t>Dependents Variable: Pendapatan Usaha Pedagang Sayur</w:t>
      </w:r>
    </w:p>
    <w:p w:rsidR="009A3F26" w:rsidRPr="001D5B21" w:rsidRDefault="009A3F26" w:rsidP="009A3F26">
      <w:pPr>
        <w:pStyle w:val="ListParagraph"/>
        <w:spacing w:line="240" w:lineRule="auto"/>
        <w:ind w:left="0"/>
        <w:jc w:val="both"/>
        <w:rPr>
          <w:rFonts w:ascii="Times New Roman" w:hAnsi="Times New Roman"/>
          <w:sz w:val="18"/>
          <w:szCs w:val="18"/>
        </w:rPr>
      </w:pPr>
      <w:proofErr w:type="gramStart"/>
      <w:r w:rsidRPr="001D5B21">
        <w:rPr>
          <w:rFonts w:ascii="Times New Roman" w:hAnsi="Times New Roman"/>
          <w:sz w:val="18"/>
          <w:szCs w:val="18"/>
        </w:rPr>
        <w:t>Sumber :</w:t>
      </w:r>
      <w:proofErr w:type="gramEnd"/>
      <w:r w:rsidRPr="001D5B21">
        <w:rPr>
          <w:rFonts w:ascii="Times New Roman" w:hAnsi="Times New Roman"/>
          <w:sz w:val="18"/>
          <w:szCs w:val="18"/>
        </w:rPr>
        <w:t xml:space="preserve"> Data primer yang diolah 2017</w:t>
      </w:r>
    </w:p>
    <w:p w:rsidR="00727EF8" w:rsidRDefault="00727EF8" w:rsidP="009A3F26">
      <w:pPr>
        <w:pStyle w:val="ListParagraph"/>
        <w:spacing w:before="240" w:line="240" w:lineRule="auto"/>
        <w:ind w:left="0" w:firstLine="426"/>
        <w:jc w:val="both"/>
        <w:rPr>
          <w:rFonts w:ascii="Times New Roman" w:hAnsi="Times New Roman"/>
          <w:sz w:val="24"/>
          <w:szCs w:val="24"/>
        </w:rPr>
        <w:sectPr w:rsidR="00727EF8" w:rsidSect="006416D3">
          <w:type w:val="continuous"/>
          <w:pgSz w:w="11909" w:h="16834" w:code="9"/>
          <w:pgMar w:top="1699" w:right="1282" w:bottom="1282" w:left="1699" w:header="720" w:footer="965" w:gutter="0"/>
          <w:cols w:space="720"/>
          <w:docGrid w:linePitch="360"/>
        </w:sectPr>
      </w:pPr>
    </w:p>
    <w:p w:rsidR="009A3F26" w:rsidRPr="006850B6" w:rsidRDefault="009A3F26" w:rsidP="00336C78">
      <w:pPr>
        <w:pStyle w:val="ListParagraph"/>
        <w:spacing w:before="240"/>
        <w:ind w:left="0" w:firstLine="426"/>
        <w:jc w:val="both"/>
        <w:rPr>
          <w:rFonts w:ascii="Times New Roman" w:hAnsi="Times New Roman"/>
          <w:sz w:val="24"/>
          <w:szCs w:val="24"/>
        </w:rPr>
      </w:pPr>
      <w:r w:rsidRPr="006850B6">
        <w:rPr>
          <w:rFonts w:ascii="Times New Roman" w:hAnsi="Times New Roman"/>
          <w:sz w:val="24"/>
          <w:szCs w:val="24"/>
        </w:rPr>
        <w:lastRenderedPageBreak/>
        <w:t xml:space="preserve">Berdasarkan tabel 4.16 menunjukkan bahwa adanya beberapa variabel indenpenden yang menujukkan pengaruh terhadap variabel dependen (pendapatan usaha pedagang sayur), untuk itu </w:t>
      </w:r>
      <w:proofErr w:type="gramStart"/>
      <w:r w:rsidRPr="006850B6">
        <w:rPr>
          <w:rFonts w:ascii="Times New Roman" w:hAnsi="Times New Roman"/>
          <w:sz w:val="24"/>
          <w:szCs w:val="24"/>
        </w:rPr>
        <w:t>akan</w:t>
      </w:r>
      <w:proofErr w:type="gramEnd"/>
      <w:r w:rsidRPr="006850B6">
        <w:rPr>
          <w:rFonts w:ascii="Times New Roman" w:hAnsi="Times New Roman"/>
          <w:sz w:val="24"/>
          <w:szCs w:val="24"/>
        </w:rPr>
        <w:t xml:space="preserve"> dijelaskan dibawah ini:</w:t>
      </w:r>
    </w:p>
    <w:p w:rsidR="009A3F26" w:rsidRPr="006850B6" w:rsidRDefault="009A3F26" w:rsidP="00336C78">
      <w:pPr>
        <w:pStyle w:val="ListParagraph"/>
        <w:numPr>
          <w:ilvl w:val="1"/>
          <w:numId w:val="13"/>
        </w:numPr>
        <w:autoSpaceDE w:val="0"/>
        <w:autoSpaceDN w:val="0"/>
        <w:adjustRightInd w:val="0"/>
        <w:spacing w:after="0"/>
        <w:ind w:left="426" w:hanging="426"/>
        <w:jc w:val="both"/>
        <w:rPr>
          <w:rFonts w:ascii="Times New Roman" w:hAnsi="Times New Roman"/>
          <w:sz w:val="24"/>
          <w:szCs w:val="24"/>
          <w:lang w:val="id-ID"/>
        </w:rPr>
      </w:pPr>
      <w:r w:rsidRPr="006850B6">
        <w:rPr>
          <w:rFonts w:ascii="Times New Roman" w:hAnsi="Times New Roman"/>
          <w:sz w:val="24"/>
          <w:szCs w:val="24"/>
          <w:lang w:val="id-ID"/>
        </w:rPr>
        <w:t>Modal Usaha</w:t>
      </w:r>
    </w:p>
    <w:p w:rsidR="009A3F26" w:rsidRPr="006850B6" w:rsidRDefault="009A3F26" w:rsidP="00336C78">
      <w:pPr>
        <w:tabs>
          <w:tab w:val="left" w:pos="0"/>
        </w:tabs>
        <w:spacing w:after="0" w:line="276" w:lineRule="auto"/>
        <w:jc w:val="both"/>
        <w:rPr>
          <w:rFonts w:ascii="Times New Roman" w:hAnsi="Times New Roman"/>
          <w:sz w:val="24"/>
          <w:szCs w:val="24"/>
        </w:rPr>
      </w:pPr>
      <w:r w:rsidRPr="006850B6">
        <w:rPr>
          <w:rFonts w:ascii="Times New Roman" w:hAnsi="Times New Roman"/>
          <w:sz w:val="24"/>
          <w:szCs w:val="24"/>
          <w:lang w:val="id-ID"/>
        </w:rPr>
        <w:tab/>
      </w:r>
      <w:proofErr w:type="gramStart"/>
      <w:r w:rsidRPr="006850B6">
        <w:rPr>
          <w:rFonts w:ascii="Times New Roman" w:hAnsi="Times New Roman"/>
          <w:sz w:val="24"/>
          <w:szCs w:val="24"/>
        </w:rPr>
        <w:t>Rata-rata modal usaha pedagang sayur di pasar flamboyan Kota Pontianak adalah sebesar Rp. 27.666.000; dengan pendapatan Rp. 6.025.000; per-Bulan.</w:t>
      </w:r>
      <w:proofErr w:type="gramEnd"/>
      <w:r w:rsidRPr="006850B6">
        <w:rPr>
          <w:rFonts w:ascii="Times New Roman" w:hAnsi="Times New Roman"/>
          <w:sz w:val="24"/>
          <w:szCs w:val="24"/>
        </w:rPr>
        <w:t xml:space="preserve"> Seperti ditunjukkan pada tabel 4.16 di atas, diketahui bahwa variabel bebas modal kerja (X1) diperoleh nilai signifikansi yaitu 0,002 dan taraf signifikan yang digunakan adalah 0,05 jadi nilai probabilitas variabel modal kerja sebesar 0,002 ˂ 0,05 maka H</w:t>
      </w:r>
      <w:r w:rsidRPr="006850B6">
        <w:rPr>
          <w:rFonts w:ascii="Times New Roman" w:hAnsi="Times New Roman"/>
          <w:sz w:val="24"/>
          <w:szCs w:val="24"/>
          <w:vertAlign w:val="subscript"/>
        </w:rPr>
        <w:t xml:space="preserve">0 </w:t>
      </w:r>
      <w:r w:rsidRPr="006850B6">
        <w:rPr>
          <w:rFonts w:ascii="Times New Roman" w:hAnsi="Times New Roman"/>
          <w:sz w:val="24"/>
          <w:szCs w:val="24"/>
        </w:rPr>
        <w:t>ditolak dan H</w:t>
      </w:r>
      <w:r w:rsidRPr="006850B6">
        <w:rPr>
          <w:rFonts w:ascii="Times New Roman" w:hAnsi="Times New Roman"/>
          <w:sz w:val="24"/>
          <w:szCs w:val="24"/>
          <w:vertAlign w:val="subscript"/>
        </w:rPr>
        <w:t xml:space="preserve">a </w:t>
      </w:r>
      <w:r w:rsidRPr="006850B6">
        <w:rPr>
          <w:rFonts w:ascii="Times New Roman" w:hAnsi="Times New Roman"/>
          <w:sz w:val="24"/>
          <w:szCs w:val="24"/>
        </w:rPr>
        <w:t xml:space="preserve">diterima yang berarti bahwa variabel modal kerja memiliki pengaruh yang signifikan terhadap </w:t>
      </w:r>
      <w:r w:rsidRPr="006850B6">
        <w:rPr>
          <w:rFonts w:ascii="Times New Roman" w:hAnsi="Times New Roman"/>
          <w:color w:val="000000"/>
          <w:sz w:val="24"/>
          <w:szCs w:val="24"/>
        </w:rPr>
        <w:t>pendapatan usaha pedagang sayur</w:t>
      </w:r>
      <w:r w:rsidRPr="006850B6">
        <w:rPr>
          <w:rFonts w:ascii="Times New Roman" w:hAnsi="Times New Roman"/>
          <w:sz w:val="24"/>
          <w:szCs w:val="24"/>
        </w:rPr>
        <w:t xml:space="preserve"> pasar flamboyan Kota Pontianak.</w:t>
      </w:r>
    </w:p>
    <w:p w:rsidR="009A3F26" w:rsidRPr="006850B6" w:rsidRDefault="009A3F26" w:rsidP="00336C78">
      <w:pPr>
        <w:spacing w:after="0" w:line="276" w:lineRule="auto"/>
        <w:ind w:firstLine="720"/>
        <w:jc w:val="both"/>
        <w:rPr>
          <w:rFonts w:ascii="Times New Roman" w:hAnsi="Times New Roman"/>
          <w:sz w:val="24"/>
          <w:szCs w:val="24"/>
        </w:rPr>
      </w:pPr>
      <w:proofErr w:type="gramStart"/>
      <w:r w:rsidRPr="006850B6">
        <w:rPr>
          <w:rFonts w:ascii="Times New Roman" w:hAnsi="Times New Roman"/>
          <w:sz w:val="24"/>
          <w:szCs w:val="24"/>
        </w:rPr>
        <w:t>Hasil penelitian sesuai dengan teori yang ada, yaitu semakin baik modal yang digunakan untuk kegiatan operasional sehari-sehari maka semakin baik pula tingkat pendapatan usaha pedagang sayur.</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Arah koefisien regresi (</w:t>
      </w:r>
      <w:r w:rsidRPr="006850B6">
        <w:rPr>
          <w:rFonts w:ascii="Times New Roman" w:hAnsi="Times New Roman"/>
          <w:i/>
          <w:sz w:val="24"/>
          <w:szCs w:val="24"/>
        </w:rPr>
        <w:t>Standardized Coefficients</w:t>
      </w:r>
      <w:r w:rsidRPr="006850B6">
        <w:rPr>
          <w:rFonts w:ascii="Times New Roman" w:hAnsi="Times New Roman"/>
          <w:sz w:val="24"/>
          <w:szCs w:val="24"/>
        </w:rPr>
        <w:t xml:space="preserve">) bernilai positif berarti bahwa modal kerja memiliki pengaruh positif terhadap </w:t>
      </w:r>
      <w:r w:rsidRPr="006850B6">
        <w:rPr>
          <w:rFonts w:ascii="Times New Roman" w:hAnsi="Times New Roman"/>
          <w:color w:val="000000"/>
          <w:sz w:val="24"/>
          <w:szCs w:val="24"/>
        </w:rPr>
        <w:t>pendapatan usaha pedagang sayur</w:t>
      </w:r>
      <w:r w:rsidRPr="006850B6">
        <w:rPr>
          <w:rFonts w:ascii="Times New Roman" w:hAnsi="Times New Roman"/>
          <w:sz w:val="24"/>
          <w:szCs w:val="24"/>
        </w:rPr>
        <w:t>.</w:t>
      </w:r>
      <w:proofErr w:type="gramEnd"/>
      <w:r w:rsidRPr="006850B6">
        <w:rPr>
          <w:rFonts w:ascii="Times New Roman" w:hAnsi="Times New Roman"/>
          <w:sz w:val="24"/>
          <w:szCs w:val="24"/>
        </w:rPr>
        <w:t xml:space="preserve"> </w:t>
      </w:r>
    </w:p>
    <w:p w:rsidR="009A3F26" w:rsidRPr="006850B6" w:rsidRDefault="009A3F26" w:rsidP="00AF2323">
      <w:pPr>
        <w:spacing w:after="0" w:line="276" w:lineRule="auto"/>
        <w:ind w:firstLine="720"/>
        <w:jc w:val="both"/>
        <w:rPr>
          <w:rFonts w:ascii="Times New Roman" w:hAnsi="Times New Roman"/>
          <w:sz w:val="24"/>
          <w:szCs w:val="24"/>
        </w:rPr>
      </w:pPr>
      <w:proofErr w:type="gramStart"/>
      <w:r w:rsidRPr="006850B6">
        <w:rPr>
          <w:rFonts w:ascii="Times New Roman" w:hAnsi="Times New Roman"/>
          <w:sz w:val="24"/>
          <w:szCs w:val="24"/>
        </w:rPr>
        <w:t>Sumber modal yang digunakan pedagang sayur di pasar Flamboyan Kota Pontianak sebagian besar merupakan modal milik sendiri.</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Para pedagang tidak tertarik dengan pinjaman di bank dan di koprasi karena terlalu besar bunga yang di tawarkan oleh pihak bank dan koprasi.</w:t>
      </w:r>
      <w:proofErr w:type="gramEnd"/>
    </w:p>
    <w:p w:rsidR="009A3F26" w:rsidRPr="00336C78" w:rsidRDefault="009A3F26" w:rsidP="00336C78">
      <w:pPr>
        <w:tabs>
          <w:tab w:val="left" w:pos="0"/>
        </w:tabs>
        <w:spacing w:after="0" w:line="276" w:lineRule="auto"/>
        <w:jc w:val="both"/>
        <w:rPr>
          <w:rFonts w:ascii="Times New Roman" w:hAnsi="Times New Roman"/>
          <w:sz w:val="24"/>
          <w:szCs w:val="24"/>
        </w:rPr>
      </w:pPr>
      <w:r w:rsidRPr="006850B6">
        <w:rPr>
          <w:rFonts w:ascii="Times New Roman" w:hAnsi="Times New Roman"/>
          <w:sz w:val="24"/>
          <w:szCs w:val="24"/>
          <w:lang w:val="id-ID"/>
        </w:rPr>
        <w:lastRenderedPageBreak/>
        <w:tab/>
      </w:r>
      <w:proofErr w:type="gramStart"/>
      <w:r w:rsidRPr="006850B6">
        <w:rPr>
          <w:rFonts w:ascii="Times New Roman" w:hAnsi="Times New Roman"/>
          <w:sz w:val="24"/>
          <w:szCs w:val="24"/>
        </w:rPr>
        <w:t>Menurut sutrisno (2009) modal kerja adalah salah satu unsur aktiva yang sangat penting dalam perusahaan karena tanpa modal kerja perusahaan tidak dapat memenuhi kkebutuhan untuk menjalankan aktivitasnya.</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Berdasarkan pendapat tersebut dapat disimpulkan bahwa modal kerja merupakan sumber pendanaan untuk kegiatan operasional sehari-hari dan menjamin kelangsungan usaha perusahaan dan juga merupakan investasi perusahaan dalam bentuk harta jangka panjang atau aktiva lancar.</w:t>
      </w:r>
      <w:proofErr w:type="gramEnd"/>
      <w:r w:rsidRPr="006850B6">
        <w:rPr>
          <w:rFonts w:ascii="Times New Roman" w:hAnsi="Times New Roman"/>
          <w:sz w:val="24"/>
          <w:szCs w:val="24"/>
        </w:rPr>
        <w:t xml:space="preserve"> Pengendalian jumlah modal kerja yang tepat </w:t>
      </w:r>
      <w:proofErr w:type="gramStart"/>
      <w:r w:rsidRPr="006850B6">
        <w:rPr>
          <w:rFonts w:ascii="Times New Roman" w:hAnsi="Times New Roman"/>
          <w:sz w:val="24"/>
          <w:szCs w:val="24"/>
        </w:rPr>
        <w:t>akan</w:t>
      </w:r>
      <w:proofErr w:type="gramEnd"/>
      <w:r w:rsidRPr="006850B6">
        <w:rPr>
          <w:rFonts w:ascii="Times New Roman" w:hAnsi="Times New Roman"/>
          <w:sz w:val="24"/>
          <w:szCs w:val="24"/>
        </w:rPr>
        <w:t xml:space="preserve"> menjamin operasi dari perusahaan secara efesien dan ekonomis. Apabila modal kerja terlalu besar, maka </w:t>
      </w:r>
      <w:proofErr w:type="gramStart"/>
      <w:r w:rsidRPr="006850B6">
        <w:rPr>
          <w:rFonts w:ascii="Times New Roman" w:hAnsi="Times New Roman"/>
          <w:sz w:val="24"/>
          <w:szCs w:val="24"/>
        </w:rPr>
        <w:t>dana</w:t>
      </w:r>
      <w:proofErr w:type="gramEnd"/>
      <w:r w:rsidRPr="006850B6">
        <w:rPr>
          <w:rFonts w:ascii="Times New Roman" w:hAnsi="Times New Roman"/>
          <w:sz w:val="24"/>
          <w:szCs w:val="24"/>
        </w:rPr>
        <w:t xml:space="preserve"> yang tertanam dalam modal kerja melebihi kebutuhan, sehingga terjadi dana menganggur. Jika jumlah modal kerja terlalu kecil atau kurang, maka perusahaan </w:t>
      </w:r>
      <w:proofErr w:type="gramStart"/>
      <w:r w:rsidRPr="006850B6">
        <w:rPr>
          <w:rFonts w:ascii="Times New Roman" w:hAnsi="Times New Roman"/>
          <w:sz w:val="24"/>
          <w:szCs w:val="24"/>
        </w:rPr>
        <w:t>akan</w:t>
      </w:r>
      <w:proofErr w:type="gramEnd"/>
      <w:r w:rsidRPr="006850B6">
        <w:rPr>
          <w:rFonts w:ascii="Times New Roman" w:hAnsi="Times New Roman"/>
          <w:sz w:val="24"/>
          <w:szCs w:val="24"/>
        </w:rPr>
        <w:t xml:space="preserve"> kurang mampu memenuhi permintaan pelanggan.</w:t>
      </w:r>
    </w:p>
    <w:p w:rsidR="009A3F26" w:rsidRPr="006850B6" w:rsidRDefault="009A3F26" w:rsidP="00336C78">
      <w:pPr>
        <w:pStyle w:val="ListParagraph"/>
        <w:numPr>
          <w:ilvl w:val="1"/>
          <w:numId w:val="13"/>
        </w:numPr>
        <w:autoSpaceDE w:val="0"/>
        <w:autoSpaceDN w:val="0"/>
        <w:adjustRightInd w:val="0"/>
        <w:spacing w:after="0"/>
        <w:ind w:left="426" w:hanging="426"/>
        <w:jc w:val="both"/>
        <w:rPr>
          <w:rFonts w:ascii="Times New Roman" w:hAnsi="Times New Roman"/>
          <w:sz w:val="24"/>
          <w:szCs w:val="24"/>
          <w:lang w:val="id-ID"/>
        </w:rPr>
      </w:pPr>
      <w:r w:rsidRPr="006850B6">
        <w:rPr>
          <w:rFonts w:ascii="Times New Roman" w:hAnsi="Times New Roman"/>
          <w:sz w:val="24"/>
          <w:szCs w:val="24"/>
          <w:lang w:val="id-ID"/>
        </w:rPr>
        <w:t>Pengalaman Usaha</w:t>
      </w:r>
    </w:p>
    <w:p w:rsidR="009A3F26" w:rsidRPr="006850B6" w:rsidRDefault="009A3F26" w:rsidP="00336C78">
      <w:pPr>
        <w:spacing w:after="0" w:line="276" w:lineRule="auto"/>
        <w:ind w:firstLine="426"/>
        <w:jc w:val="both"/>
        <w:rPr>
          <w:rFonts w:ascii="Times New Roman" w:hAnsi="Times New Roman"/>
          <w:sz w:val="24"/>
          <w:szCs w:val="24"/>
        </w:rPr>
      </w:pPr>
      <w:r w:rsidRPr="006850B6">
        <w:rPr>
          <w:rFonts w:ascii="Times New Roman" w:hAnsi="Times New Roman"/>
          <w:sz w:val="24"/>
          <w:szCs w:val="24"/>
        </w:rPr>
        <w:t>Pada variabel pengalaman usaha diperoleh signifikansi yaitu 0,063 dan taraf signifikan yang digunakan adalah 0,05 jadi nilai probabilitas variabel pengalaman usaha sebesar 0,063 ˃ 0,05 maka H</w:t>
      </w:r>
      <w:r w:rsidRPr="006850B6">
        <w:rPr>
          <w:rFonts w:ascii="Times New Roman" w:hAnsi="Times New Roman"/>
          <w:sz w:val="24"/>
          <w:szCs w:val="24"/>
          <w:vertAlign w:val="subscript"/>
        </w:rPr>
        <w:t xml:space="preserve">0 </w:t>
      </w:r>
      <w:r w:rsidRPr="006850B6">
        <w:rPr>
          <w:rFonts w:ascii="Times New Roman" w:hAnsi="Times New Roman"/>
          <w:sz w:val="24"/>
          <w:szCs w:val="24"/>
        </w:rPr>
        <w:t>diterima dan H</w:t>
      </w:r>
      <w:r w:rsidRPr="006850B6">
        <w:rPr>
          <w:rFonts w:ascii="Times New Roman" w:hAnsi="Times New Roman"/>
          <w:sz w:val="24"/>
          <w:szCs w:val="24"/>
          <w:vertAlign w:val="subscript"/>
        </w:rPr>
        <w:t xml:space="preserve">a </w:t>
      </w:r>
      <w:r w:rsidRPr="006850B6">
        <w:rPr>
          <w:rFonts w:ascii="Times New Roman" w:hAnsi="Times New Roman"/>
          <w:sz w:val="24"/>
          <w:szCs w:val="24"/>
        </w:rPr>
        <w:t xml:space="preserve">ditolak yang berarti bahwa variabel pengalaman usaha memiliki pengaruh yang tidak signifikan terhadap </w:t>
      </w:r>
      <w:r w:rsidRPr="006850B6">
        <w:rPr>
          <w:rFonts w:ascii="Times New Roman" w:hAnsi="Times New Roman"/>
          <w:color w:val="000000"/>
          <w:sz w:val="24"/>
          <w:szCs w:val="24"/>
        </w:rPr>
        <w:t>pendapatan usaha pedagang sayur</w:t>
      </w:r>
      <w:r w:rsidRPr="006850B6">
        <w:rPr>
          <w:rFonts w:ascii="Times New Roman" w:hAnsi="Times New Roman"/>
          <w:sz w:val="24"/>
          <w:szCs w:val="24"/>
        </w:rPr>
        <w:t xml:space="preserve"> di Pasar Flamboyan Kota Pontianak.</w:t>
      </w:r>
    </w:p>
    <w:p w:rsidR="009A3F26" w:rsidRPr="006850B6" w:rsidRDefault="009A3F26" w:rsidP="00336C78">
      <w:pPr>
        <w:spacing w:after="0" w:line="276" w:lineRule="auto"/>
        <w:ind w:firstLine="709"/>
        <w:jc w:val="both"/>
        <w:rPr>
          <w:rFonts w:ascii="Times New Roman" w:hAnsi="Times New Roman"/>
          <w:sz w:val="24"/>
          <w:szCs w:val="24"/>
        </w:rPr>
      </w:pPr>
      <w:proofErr w:type="gramStart"/>
      <w:r w:rsidRPr="006850B6">
        <w:rPr>
          <w:rFonts w:ascii="Times New Roman" w:hAnsi="Times New Roman"/>
          <w:sz w:val="24"/>
          <w:szCs w:val="24"/>
        </w:rPr>
        <w:t>Hasil penelitian menunjukkan bahwa variabel pengalaman usaha tidak signifikan yang berarti pengalaman usaha tidak memiliki pengaruh terhadap pendapatan pedagang.</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 xml:space="preserve">Hasil ini bertentangan dengan penelitian yang di </w:t>
      </w:r>
      <w:r w:rsidRPr="006850B6">
        <w:rPr>
          <w:rFonts w:ascii="Times New Roman" w:hAnsi="Times New Roman"/>
          <w:sz w:val="24"/>
          <w:szCs w:val="24"/>
        </w:rPr>
        <w:lastRenderedPageBreak/>
        <w:t>lakukan oleh dewa (2015), Osmani (2007), dan utama (2012), yang menyatakan bahwa semakin lama usaha perdagangan dilakukan maka berpotensi mempunyai pelanggan tetap sehingga berpenggaruh terhadap peningkatan pendapatan individu terhadap individu atau perusahaan.</w:t>
      </w:r>
      <w:proofErr w:type="gramEnd"/>
      <w:r w:rsidRPr="006850B6">
        <w:rPr>
          <w:rFonts w:ascii="Times New Roman" w:hAnsi="Times New Roman"/>
          <w:sz w:val="24"/>
          <w:szCs w:val="24"/>
        </w:rPr>
        <w:t xml:space="preserve"> Tetapi pada penelitian ini hasilnya berbeda, karena faktor umur yang semakin tua tidak </w:t>
      </w:r>
      <w:proofErr w:type="gramStart"/>
      <w:r w:rsidRPr="006850B6">
        <w:rPr>
          <w:rFonts w:ascii="Times New Roman" w:hAnsi="Times New Roman"/>
          <w:sz w:val="24"/>
          <w:szCs w:val="24"/>
        </w:rPr>
        <w:t>akan</w:t>
      </w:r>
      <w:proofErr w:type="gramEnd"/>
      <w:r w:rsidRPr="006850B6">
        <w:rPr>
          <w:rFonts w:ascii="Times New Roman" w:hAnsi="Times New Roman"/>
          <w:sz w:val="24"/>
          <w:szCs w:val="24"/>
        </w:rPr>
        <w:t xml:space="preserve"> memberi pelayanan yang epektif terhadap konsumen yang akan berbelanja. </w:t>
      </w:r>
    </w:p>
    <w:p w:rsidR="009A3F26" w:rsidRPr="006850B6" w:rsidRDefault="009A3F26" w:rsidP="00336C78">
      <w:pPr>
        <w:pStyle w:val="ListParagraph"/>
        <w:spacing w:after="0"/>
        <w:ind w:left="0" w:firstLine="709"/>
        <w:jc w:val="both"/>
        <w:rPr>
          <w:rFonts w:ascii="Times New Roman" w:hAnsi="Times New Roman"/>
          <w:sz w:val="24"/>
          <w:szCs w:val="24"/>
        </w:rPr>
      </w:pPr>
      <w:r w:rsidRPr="006850B6">
        <w:rPr>
          <w:rFonts w:ascii="Times New Roman" w:hAnsi="Times New Roman"/>
          <w:sz w:val="24"/>
          <w:szCs w:val="24"/>
        </w:rPr>
        <w:t xml:space="preserve">Didalam menjalankan suatu usaha, lama usaha memegang peranan penting dalam proses melakukan usaha perdagangan (Kuswantoro, 2013). </w:t>
      </w:r>
      <w:proofErr w:type="gramStart"/>
      <w:r w:rsidRPr="006850B6">
        <w:rPr>
          <w:rFonts w:ascii="Times New Roman" w:hAnsi="Times New Roman"/>
          <w:sz w:val="24"/>
          <w:szCs w:val="24"/>
        </w:rPr>
        <w:t>Pedagang yang menjalankan usaha sudah lama lebih memilih kondisi tentang pasar sehingga berdasarkan pengalaman yang sudah mereka dapatkan mereka mampu menerapkan strategi-strategi pemasaran yang nantinya berdampak pada meningkatnya penjualan.</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Hasil ini bertentangan dengan penelitian yang dilakukan oleh (Kuswantoro, 2013), yang menyatakan bahwa pengalaman usaha merupakan salah satu faktor yang mempengaruhi produktivitas tenaga kerja.</w:t>
      </w:r>
      <w:proofErr w:type="gramEnd"/>
    </w:p>
    <w:p w:rsidR="009A3F26" w:rsidRPr="00336C78" w:rsidRDefault="009A3F26" w:rsidP="00336C78">
      <w:pPr>
        <w:pStyle w:val="ListParagraph"/>
        <w:spacing w:after="0"/>
        <w:ind w:left="0" w:firstLine="709"/>
        <w:jc w:val="both"/>
        <w:rPr>
          <w:rFonts w:ascii="Times New Roman" w:hAnsi="Times New Roman"/>
          <w:sz w:val="24"/>
          <w:szCs w:val="24"/>
          <w:lang w:val="id-ID"/>
        </w:rPr>
      </w:pPr>
      <w:proofErr w:type="gramStart"/>
      <w:r w:rsidRPr="006850B6">
        <w:rPr>
          <w:rFonts w:ascii="Times New Roman" w:hAnsi="Times New Roman"/>
          <w:sz w:val="24"/>
          <w:szCs w:val="24"/>
        </w:rPr>
        <w:t>Pengalaman usaha seseorang dapat diketahui dengan melihat jangka waktu atau masa kerja seseorang dalam menekuni suatu pekerjaan tertentu.</w:t>
      </w:r>
      <w:proofErr w:type="gramEnd"/>
      <w:r w:rsidRPr="006850B6">
        <w:rPr>
          <w:rFonts w:ascii="Times New Roman" w:hAnsi="Times New Roman"/>
          <w:sz w:val="24"/>
          <w:szCs w:val="24"/>
        </w:rPr>
        <w:t xml:space="preserve"> Semakin lama seseorang melalukan usaha/kegiatan, maka pengalaman </w:t>
      </w:r>
      <w:proofErr w:type="gramStart"/>
      <w:r w:rsidRPr="006850B6">
        <w:rPr>
          <w:rFonts w:ascii="Times New Roman" w:hAnsi="Times New Roman"/>
          <w:sz w:val="24"/>
          <w:szCs w:val="24"/>
        </w:rPr>
        <w:t>akan</w:t>
      </w:r>
      <w:proofErr w:type="gramEnd"/>
      <w:r w:rsidRPr="006850B6">
        <w:rPr>
          <w:rFonts w:ascii="Times New Roman" w:hAnsi="Times New Roman"/>
          <w:sz w:val="24"/>
          <w:szCs w:val="24"/>
        </w:rPr>
        <w:t xml:space="preserve"> semakin bertambah. </w:t>
      </w:r>
      <w:proofErr w:type="gramStart"/>
      <w:r w:rsidRPr="006850B6">
        <w:rPr>
          <w:rFonts w:ascii="Times New Roman" w:hAnsi="Times New Roman"/>
          <w:sz w:val="24"/>
          <w:szCs w:val="24"/>
        </w:rPr>
        <w:t>Pengalaman usaha ini dapat dimasukkan ke dalam pendidikan informal, yaitu pengalaman sehari-hari yang dilakukan secara sadar atau tidak dalam lingkungan pekerjaan dan sosialnya (Wijayanti, 2005:18).</w:t>
      </w:r>
      <w:proofErr w:type="gramEnd"/>
      <w:r w:rsidRPr="006850B6">
        <w:rPr>
          <w:rFonts w:ascii="Times New Roman" w:hAnsi="Times New Roman"/>
          <w:sz w:val="24"/>
          <w:szCs w:val="24"/>
        </w:rPr>
        <w:t xml:space="preserve"> </w:t>
      </w:r>
    </w:p>
    <w:p w:rsidR="009A3F26" w:rsidRPr="006850B6" w:rsidRDefault="009A3F26" w:rsidP="00336C78">
      <w:pPr>
        <w:pStyle w:val="ListParagraph"/>
        <w:numPr>
          <w:ilvl w:val="1"/>
          <w:numId w:val="13"/>
        </w:numPr>
        <w:autoSpaceDE w:val="0"/>
        <w:autoSpaceDN w:val="0"/>
        <w:adjustRightInd w:val="0"/>
        <w:spacing w:after="0"/>
        <w:ind w:left="426" w:hanging="426"/>
        <w:jc w:val="both"/>
        <w:rPr>
          <w:rFonts w:ascii="Times New Roman" w:hAnsi="Times New Roman"/>
          <w:sz w:val="24"/>
          <w:szCs w:val="24"/>
          <w:lang w:val="id-ID"/>
        </w:rPr>
      </w:pPr>
      <w:r w:rsidRPr="006850B6">
        <w:rPr>
          <w:rFonts w:ascii="Times New Roman" w:hAnsi="Times New Roman"/>
          <w:sz w:val="24"/>
          <w:szCs w:val="24"/>
          <w:lang w:val="id-ID"/>
        </w:rPr>
        <w:t>Jam Kerja</w:t>
      </w:r>
    </w:p>
    <w:p w:rsidR="009A3F26" w:rsidRPr="006850B6" w:rsidRDefault="009A3F26" w:rsidP="00336C78">
      <w:pPr>
        <w:spacing w:after="0" w:line="276" w:lineRule="auto"/>
        <w:ind w:firstLine="720"/>
        <w:jc w:val="both"/>
        <w:rPr>
          <w:rFonts w:ascii="Times New Roman" w:hAnsi="Times New Roman"/>
          <w:sz w:val="24"/>
          <w:szCs w:val="24"/>
        </w:rPr>
      </w:pPr>
      <w:r w:rsidRPr="006850B6">
        <w:rPr>
          <w:rFonts w:ascii="Times New Roman" w:hAnsi="Times New Roman"/>
          <w:sz w:val="24"/>
          <w:szCs w:val="24"/>
        </w:rPr>
        <w:t>Pada variabel jam kerja di peroleh signifikansi yaitu 0,000 dan taraf signifikan yang digunakan adalah 0</w:t>
      </w:r>
      <w:proofErr w:type="gramStart"/>
      <w:r w:rsidRPr="006850B6">
        <w:rPr>
          <w:rFonts w:ascii="Times New Roman" w:hAnsi="Times New Roman"/>
          <w:sz w:val="24"/>
          <w:szCs w:val="24"/>
        </w:rPr>
        <w:t>,05</w:t>
      </w:r>
      <w:proofErr w:type="gramEnd"/>
      <w:r w:rsidRPr="006850B6">
        <w:rPr>
          <w:rFonts w:ascii="Times New Roman" w:hAnsi="Times New Roman"/>
          <w:sz w:val="24"/>
          <w:szCs w:val="24"/>
        </w:rPr>
        <w:t xml:space="preserve"> jadi nilai </w:t>
      </w:r>
      <w:r w:rsidRPr="006850B6">
        <w:rPr>
          <w:rFonts w:ascii="Times New Roman" w:hAnsi="Times New Roman"/>
          <w:sz w:val="24"/>
          <w:szCs w:val="24"/>
        </w:rPr>
        <w:lastRenderedPageBreak/>
        <w:t>probabilitas variabel jam kerja sebesar 0,000 &lt; 0,05 maka H</w:t>
      </w:r>
      <w:r w:rsidRPr="006850B6">
        <w:rPr>
          <w:rFonts w:ascii="Times New Roman" w:hAnsi="Times New Roman"/>
          <w:sz w:val="24"/>
          <w:szCs w:val="24"/>
          <w:vertAlign w:val="subscript"/>
        </w:rPr>
        <w:t xml:space="preserve">0 </w:t>
      </w:r>
      <w:r w:rsidRPr="006850B6">
        <w:rPr>
          <w:rFonts w:ascii="Times New Roman" w:hAnsi="Times New Roman"/>
          <w:sz w:val="24"/>
          <w:szCs w:val="24"/>
        </w:rPr>
        <w:t>ditolak dan H</w:t>
      </w:r>
      <w:r w:rsidRPr="006850B6">
        <w:rPr>
          <w:rFonts w:ascii="Times New Roman" w:hAnsi="Times New Roman"/>
          <w:sz w:val="24"/>
          <w:szCs w:val="24"/>
          <w:vertAlign w:val="subscript"/>
        </w:rPr>
        <w:t xml:space="preserve">a </w:t>
      </w:r>
      <w:r w:rsidRPr="006850B6">
        <w:rPr>
          <w:rFonts w:ascii="Times New Roman" w:hAnsi="Times New Roman"/>
          <w:sz w:val="24"/>
          <w:szCs w:val="24"/>
        </w:rPr>
        <w:t>diterima yang berarti bahwa variabel jam kerja memiliki</w:t>
      </w:r>
    </w:p>
    <w:p w:rsidR="009A3F26" w:rsidRPr="006850B6" w:rsidRDefault="009A3F26" w:rsidP="00336C78">
      <w:pPr>
        <w:spacing w:after="0" w:line="276" w:lineRule="auto"/>
        <w:ind w:firstLine="720"/>
        <w:jc w:val="both"/>
        <w:rPr>
          <w:rFonts w:ascii="Times New Roman" w:hAnsi="Times New Roman"/>
          <w:sz w:val="24"/>
          <w:szCs w:val="24"/>
        </w:rPr>
      </w:pPr>
      <w:proofErr w:type="gramStart"/>
      <w:r w:rsidRPr="006850B6">
        <w:rPr>
          <w:rFonts w:ascii="Times New Roman" w:hAnsi="Times New Roman"/>
          <w:sz w:val="24"/>
          <w:szCs w:val="24"/>
        </w:rPr>
        <w:t>pengaruh</w:t>
      </w:r>
      <w:proofErr w:type="gramEnd"/>
      <w:r w:rsidRPr="006850B6">
        <w:rPr>
          <w:rFonts w:ascii="Times New Roman" w:hAnsi="Times New Roman"/>
          <w:sz w:val="24"/>
          <w:szCs w:val="24"/>
        </w:rPr>
        <w:t xml:space="preserve"> yang signifikan terhadap </w:t>
      </w:r>
      <w:r w:rsidRPr="006850B6">
        <w:rPr>
          <w:rFonts w:ascii="Times New Roman" w:hAnsi="Times New Roman"/>
          <w:color w:val="000000"/>
          <w:sz w:val="24"/>
          <w:szCs w:val="24"/>
        </w:rPr>
        <w:t>pendapatan usaha pedagang sayur</w:t>
      </w:r>
      <w:r w:rsidRPr="006850B6">
        <w:rPr>
          <w:rFonts w:ascii="Times New Roman" w:hAnsi="Times New Roman"/>
          <w:sz w:val="24"/>
          <w:szCs w:val="24"/>
        </w:rPr>
        <w:t xml:space="preserve">. </w:t>
      </w:r>
      <w:proofErr w:type="gramStart"/>
      <w:r w:rsidRPr="006850B6">
        <w:rPr>
          <w:rFonts w:ascii="Times New Roman" w:hAnsi="Times New Roman"/>
          <w:sz w:val="24"/>
          <w:szCs w:val="24"/>
        </w:rPr>
        <w:t>Hasil penelitian ini sejalan dengan penelitian dewa (2015), Asmie (2008), dan hentiani (2012) yang menyatakan bahwa jumlah jam kerja ditentukan oleh keputusan individu/pedagang, kontribusi jam kerja yang tinggi dalam satu hari belum tentu dapat meninggkatkan pendapatan informal.</w:t>
      </w:r>
      <w:proofErr w:type="gramEnd"/>
      <w:r w:rsidRPr="006850B6">
        <w:rPr>
          <w:rFonts w:ascii="Times New Roman" w:hAnsi="Times New Roman"/>
          <w:sz w:val="24"/>
          <w:szCs w:val="24"/>
        </w:rPr>
        <w:t xml:space="preserve"> </w:t>
      </w:r>
    </w:p>
    <w:p w:rsidR="009A3F26" w:rsidRPr="00CD2487" w:rsidRDefault="009A3F26" w:rsidP="00CD2487">
      <w:pPr>
        <w:spacing w:after="0" w:line="276" w:lineRule="auto"/>
        <w:ind w:firstLine="720"/>
        <w:jc w:val="both"/>
        <w:rPr>
          <w:rFonts w:ascii="Times New Roman" w:hAnsi="Times New Roman"/>
          <w:sz w:val="24"/>
          <w:szCs w:val="24"/>
        </w:rPr>
      </w:pPr>
      <w:r w:rsidRPr="006850B6">
        <w:rPr>
          <w:rFonts w:ascii="Times New Roman" w:hAnsi="Times New Roman"/>
          <w:sz w:val="24"/>
          <w:szCs w:val="24"/>
        </w:rPr>
        <w:t>Variabel jam kerja berpengaruh positif terhadap tingkat pendapatan pedagang pasar flamboyan Kota Pontianak. Hal ini berarti bahwa jam kerja berpengaruh signifikan terhadap pendapatan pedagang pasar flamboyan Kota Pontianak. Kontribusi lama jam kerja dalam satu hari belum tentu dapat meningkatkan tingkat pendapatan pedagang karena yang menentukan jam kerja adalah para pedangang sehingga mereka dapat mengatur sendiri jam kerja untuk memperoleh pendapatannya (Asmie, 2008).</w:t>
      </w:r>
    </w:p>
    <w:p w:rsidR="009A3F26" w:rsidRPr="006850B6" w:rsidRDefault="009A3F26" w:rsidP="00336C78">
      <w:pPr>
        <w:pStyle w:val="ListParagraph"/>
        <w:numPr>
          <w:ilvl w:val="1"/>
          <w:numId w:val="13"/>
        </w:numPr>
        <w:autoSpaceDE w:val="0"/>
        <w:autoSpaceDN w:val="0"/>
        <w:adjustRightInd w:val="0"/>
        <w:spacing w:after="0"/>
        <w:ind w:left="426" w:hanging="426"/>
        <w:jc w:val="both"/>
        <w:rPr>
          <w:rFonts w:ascii="Times New Roman" w:hAnsi="Times New Roman"/>
          <w:sz w:val="24"/>
          <w:szCs w:val="24"/>
          <w:lang w:val="id-ID"/>
        </w:rPr>
      </w:pPr>
      <w:r w:rsidRPr="006850B6">
        <w:rPr>
          <w:rFonts w:ascii="Times New Roman" w:hAnsi="Times New Roman"/>
          <w:sz w:val="24"/>
          <w:szCs w:val="24"/>
          <w:lang w:val="id-ID"/>
        </w:rPr>
        <w:t>Jumlah Jenis Barang</w:t>
      </w:r>
    </w:p>
    <w:p w:rsidR="009A3F26" w:rsidRPr="006850B6" w:rsidRDefault="009A3F26" w:rsidP="00336C78">
      <w:pPr>
        <w:spacing w:after="0" w:line="276" w:lineRule="auto"/>
        <w:ind w:firstLine="720"/>
        <w:jc w:val="both"/>
        <w:rPr>
          <w:rFonts w:ascii="Times New Roman" w:hAnsi="Times New Roman"/>
          <w:sz w:val="24"/>
          <w:szCs w:val="24"/>
        </w:rPr>
      </w:pPr>
      <w:r w:rsidRPr="006850B6">
        <w:rPr>
          <w:rFonts w:ascii="Times New Roman" w:hAnsi="Times New Roman"/>
          <w:sz w:val="24"/>
          <w:szCs w:val="24"/>
        </w:rPr>
        <w:t>Pada variabel  jumlah jenis barang diperoleh signifikansi yaitu 0,003 dan taraf signifikan yang digunakan adalah 0,05 jadi nilai probabilitas variabel pengalaman usaha sebesar 0,003 &lt; 0,05 maka H</w:t>
      </w:r>
      <w:r w:rsidRPr="006850B6">
        <w:rPr>
          <w:rFonts w:ascii="Times New Roman" w:hAnsi="Times New Roman"/>
          <w:sz w:val="24"/>
          <w:szCs w:val="24"/>
          <w:vertAlign w:val="subscript"/>
        </w:rPr>
        <w:t xml:space="preserve">0 </w:t>
      </w:r>
      <w:r w:rsidRPr="006850B6">
        <w:rPr>
          <w:rFonts w:ascii="Times New Roman" w:hAnsi="Times New Roman"/>
          <w:sz w:val="24"/>
          <w:szCs w:val="24"/>
        </w:rPr>
        <w:t>ditolak dan H</w:t>
      </w:r>
      <w:r w:rsidRPr="006850B6">
        <w:rPr>
          <w:rFonts w:ascii="Times New Roman" w:hAnsi="Times New Roman"/>
          <w:sz w:val="24"/>
          <w:szCs w:val="24"/>
          <w:vertAlign w:val="subscript"/>
        </w:rPr>
        <w:t xml:space="preserve">a </w:t>
      </w:r>
      <w:r w:rsidRPr="006850B6">
        <w:rPr>
          <w:rFonts w:ascii="Times New Roman" w:hAnsi="Times New Roman"/>
          <w:sz w:val="24"/>
          <w:szCs w:val="24"/>
        </w:rPr>
        <w:t xml:space="preserve">diterima yang berarti bahwa variabel jumlah jenis barang memiliki pengaruh yang signifikan terhadap </w:t>
      </w:r>
      <w:r w:rsidRPr="006850B6">
        <w:rPr>
          <w:rFonts w:ascii="Times New Roman" w:hAnsi="Times New Roman"/>
          <w:color w:val="000000"/>
          <w:sz w:val="24"/>
          <w:szCs w:val="24"/>
        </w:rPr>
        <w:t>pendapatan usaha pedagang sayur</w:t>
      </w:r>
      <w:r w:rsidRPr="006850B6">
        <w:rPr>
          <w:rFonts w:ascii="Times New Roman" w:hAnsi="Times New Roman"/>
          <w:sz w:val="24"/>
          <w:szCs w:val="24"/>
        </w:rPr>
        <w:t>.</w:t>
      </w:r>
    </w:p>
    <w:p w:rsidR="009A3F26" w:rsidRPr="006850B6" w:rsidRDefault="009A3F26" w:rsidP="00336C78">
      <w:pPr>
        <w:spacing w:after="0" w:line="276" w:lineRule="auto"/>
        <w:ind w:firstLine="720"/>
        <w:jc w:val="both"/>
        <w:rPr>
          <w:rFonts w:ascii="Times New Roman" w:hAnsi="Times New Roman"/>
          <w:sz w:val="24"/>
          <w:szCs w:val="24"/>
        </w:rPr>
      </w:pPr>
      <w:proofErr w:type="gramStart"/>
      <w:r w:rsidRPr="006850B6">
        <w:rPr>
          <w:rFonts w:ascii="Times New Roman" w:hAnsi="Times New Roman"/>
          <w:sz w:val="24"/>
          <w:szCs w:val="24"/>
        </w:rPr>
        <w:t>Hasil penelitian menunjukan bahwa variabel jumlah jenis barang signifikan yang berarti jumlah jenis barang memiliki pengaruh terhadap pendapatan usaha pedagang sayur pasar flamboyan.</w:t>
      </w:r>
      <w:proofErr w:type="gramEnd"/>
      <w:r w:rsidRPr="006850B6">
        <w:rPr>
          <w:rFonts w:ascii="Times New Roman" w:hAnsi="Times New Roman"/>
          <w:sz w:val="24"/>
          <w:szCs w:val="24"/>
        </w:rPr>
        <w:t xml:space="preserve"> </w:t>
      </w:r>
      <w:proofErr w:type="gramStart"/>
      <w:r w:rsidRPr="006850B6">
        <w:rPr>
          <w:rFonts w:ascii="Times New Roman" w:hAnsi="Times New Roman"/>
          <w:sz w:val="24"/>
          <w:szCs w:val="24"/>
        </w:rPr>
        <w:t xml:space="preserve">Hal ini berarti semakin banyak jenis sayur yang </w:t>
      </w:r>
      <w:r w:rsidRPr="006850B6">
        <w:rPr>
          <w:rFonts w:ascii="Times New Roman" w:hAnsi="Times New Roman"/>
          <w:sz w:val="24"/>
          <w:szCs w:val="24"/>
        </w:rPr>
        <w:lastRenderedPageBreak/>
        <w:t>dijual sangat berpengaruh pada pendapatan usaha yang diperoleh pedagang sayur.</w:t>
      </w:r>
      <w:proofErr w:type="gramEnd"/>
    </w:p>
    <w:p w:rsidR="009A3F26" w:rsidRPr="006850B6" w:rsidRDefault="009A3F26" w:rsidP="00336C78">
      <w:pPr>
        <w:spacing w:after="0" w:line="276" w:lineRule="auto"/>
        <w:ind w:firstLine="720"/>
        <w:jc w:val="both"/>
        <w:rPr>
          <w:rFonts w:ascii="Times New Roman" w:hAnsi="Times New Roman"/>
          <w:sz w:val="24"/>
          <w:szCs w:val="24"/>
        </w:rPr>
      </w:pPr>
      <w:r w:rsidRPr="006850B6">
        <w:rPr>
          <w:rFonts w:ascii="Times New Roman" w:hAnsi="Times New Roman"/>
          <w:sz w:val="24"/>
          <w:szCs w:val="24"/>
        </w:rPr>
        <w:t xml:space="preserve">Berdasarkan hasil analisis penelitian tentang pengaruh besarnya modal kerja, pengalaman usaha, jam kerja, dan jumlah jenis barang, </w:t>
      </w:r>
      <w:proofErr w:type="gramStart"/>
      <w:r w:rsidRPr="006850B6">
        <w:rPr>
          <w:rFonts w:ascii="Times New Roman" w:hAnsi="Times New Roman"/>
          <w:sz w:val="24"/>
          <w:szCs w:val="24"/>
        </w:rPr>
        <w:t>terhadap</w:t>
      </w:r>
      <w:proofErr w:type="gramEnd"/>
      <w:r w:rsidRPr="006850B6">
        <w:rPr>
          <w:rFonts w:ascii="Times New Roman" w:hAnsi="Times New Roman"/>
          <w:sz w:val="24"/>
          <w:szCs w:val="24"/>
        </w:rPr>
        <w:t xml:space="preserve"> pendapatan usaha yang diperoleh pedagang sayur.variabel independen seperti: modal kerja, pengalaman usaha, jam kerja, dan jumlah jenis barang, ternyata memiliki pengaruh yang positif terhadap variabel dependen pendapatan usaha yang diperoleh pedagang sayur.</w:t>
      </w:r>
    </w:p>
    <w:p w:rsidR="009A3F26" w:rsidRPr="006850B6" w:rsidRDefault="009A3F26" w:rsidP="00CD2487">
      <w:pPr>
        <w:spacing w:after="0" w:line="276" w:lineRule="auto"/>
        <w:ind w:firstLine="709"/>
        <w:jc w:val="both"/>
        <w:rPr>
          <w:rFonts w:ascii="Times New Roman" w:hAnsi="Times New Roman"/>
          <w:sz w:val="24"/>
          <w:szCs w:val="24"/>
        </w:rPr>
      </w:pPr>
      <w:proofErr w:type="gramStart"/>
      <w:r>
        <w:rPr>
          <w:rFonts w:ascii="Times New Roman" w:hAnsi="Times New Roman"/>
          <w:sz w:val="24"/>
          <w:szCs w:val="24"/>
        </w:rPr>
        <w:t>Menurut</w:t>
      </w:r>
      <w:r>
        <w:rPr>
          <w:rFonts w:ascii="Times New Roman" w:hAnsi="Times New Roman"/>
          <w:sz w:val="24"/>
          <w:szCs w:val="24"/>
          <w:lang w:val="id-ID"/>
        </w:rPr>
        <w:t xml:space="preserve"> </w:t>
      </w:r>
      <w:r w:rsidRPr="006850B6">
        <w:rPr>
          <w:rFonts w:ascii="Times New Roman" w:hAnsi="Times New Roman"/>
          <w:sz w:val="24"/>
          <w:szCs w:val="24"/>
        </w:rPr>
        <w:t>Kotler dalam Kasmir (2006: 174) menyatakan pengertian produk dapat dijabarkan bahwa produk merupakan sesuatu, baik berupa barang maupun jasa, yang ditawarkan ke konsumen agar diperhatikan, dan dibeli oleh konsumen.</w:t>
      </w:r>
      <w:proofErr w:type="gramEnd"/>
    </w:p>
    <w:p w:rsidR="009A3F26" w:rsidRPr="001D5B21" w:rsidRDefault="009A3F26" w:rsidP="00336C78">
      <w:pPr>
        <w:pStyle w:val="ListParagraph"/>
        <w:spacing w:after="0"/>
        <w:ind w:left="0" w:firstLine="709"/>
        <w:jc w:val="both"/>
        <w:rPr>
          <w:rFonts w:ascii="Times New Roman" w:hAnsi="Times New Roman"/>
          <w:sz w:val="24"/>
          <w:szCs w:val="24"/>
          <w:lang w:val="id-ID"/>
        </w:rPr>
      </w:pPr>
      <w:r w:rsidRPr="006850B6">
        <w:rPr>
          <w:rFonts w:ascii="Times New Roman" w:hAnsi="Times New Roman"/>
          <w:sz w:val="24"/>
          <w:szCs w:val="24"/>
        </w:rPr>
        <w:t xml:space="preserve">Jenis dagangan adalah jenis barang atau jasa yang </w:t>
      </w:r>
      <w:proofErr w:type="gramStart"/>
      <w:r w:rsidRPr="006850B6">
        <w:rPr>
          <w:rFonts w:ascii="Times New Roman" w:hAnsi="Times New Roman"/>
          <w:sz w:val="24"/>
          <w:szCs w:val="24"/>
        </w:rPr>
        <w:t>akan</w:t>
      </w:r>
      <w:proofErr w:type="gramEnd"/>
      <w:r w:rsidRPr="006850B6">
        <w:rPr>
          <w:rFonts w:ascii="Times New Roman" w:hAnsi="Times New Roman"/>
          <w:sz w:val="24"/>
          <w:szCs w:val="24"/>
        </w:rPr>
        <w:t xml:space="preserve"> dijual oleh para pedagang di pasar. </w:t>
      </w:r>
      <w:proofErr w:type="gramStart"/>
      <w:r w:rsidRPr="006850B6">
        <w:rPr>
          <w:rFonts w:ascii="Times New Roman" w:hAnsi="Times New Roman"/>
          <w:sz w:val="24"/>
          <w:szCs w:val="24"/>
        </w:rPr>
        <w:t>Jenis-jenis barang yang di perjual</w:t>
      </w:r>
      <w:r w:rsidR="00CD2487">
        <w:rPr>
          <w:rFonts w:ascii="Times New Roman" w:hAnsi="Times New Roman"/>
          <w:sz w:val="24"/>
          <w:szCs w:val="24"/>
        </w:rPr>
        <w:t xml:space="preserve"> </w:t>
      </w:r>
      <w:r w:rsidRPr="006850B6">
        <w:rPr>
          <w:rFonts w:ascii="Times New Roman" w:hAnsi="Times New Roman"/>
          <w:sz w:val="24"/>
          <w:szCs w:val="24"/>
        </w:rPr>
        <w:t>belikan sangat beragam, diantaranya ada buah-buahan, sayuran atau hasil bumi, daging dan ikan, makanan dan minuman, pakaian, sembako, bumbu-bumbu dan lain-lain.</w:t>
      </w:r>
      <w:proofErr w:type="gramEnd"/>
    </w:p>
    <w:p w:rsidR="009A3F26" w:rsidRPr="006850B6" w:rsidRDefault="009A3F26" w:rsidP="00336C78">
      <w:pPr>
        <w:pStyle w:val="ListParagraph"/>
        <w:spacing w:after="0"/>
        <w:ind w:left="0" w:firstLine="709"/>
        <w:jc w:val="both"/>
        <w:rPr>
          <w:rFonts w:ascii="Times New Roman" w:hAnsi="Times New Roman"/>
          <w:sz w:val="24"/>
          <w:szCs w:val="24"/>
        </w:rPr>
      </w:pPr>
      <w:r w:rsidRPr="006850B6">
        <w:rPr>
          <w:rFonts w:ascii="Times New Roman" w:hAnsi="Times New Roman"/>
          <w:sz w:val="24"/>
          <w:szCs w:val="24"/>
        </w:rPr>
        <w:t xml:space="preserve">Hipotesis yang pertama yang menyatakan, “Diketahui bahwa modal kerja, pengalaman usaha, jam kerja, dan jumlah jenis barang mempunyai pengaruh yang signifikan terhadap pendapatan pedagang sayur” yang dibuktikan dengan </w:t>
      </w:r>
      <w:r w:rsidRPr="006850B6">
        <w:rPr>
          <w:rFonts w:ascii="Times New Roman" w:hAnsi="Times New Roman"/>
          <w:color w:val="000000"/>
          <w:sz w:val="24"/>
          <w:szCs w:val="24"/>
        </w:rPr>
        <w:t xml:space="preserve">10,204 </w:t>
      </w:r>
      <w:r w:rsidRPr="006850B6">
        <w:rPr>
          <w:rFonts w:ascii="Times New Roman" w:hAnsi="Times New Roman"/>
          <w:sz w:val="24"/>
          <w:szCs w:val="24"/>
        </w:rPr>
        <w:t xml:space="preserve">dengan probabilitas 0,000. Karena probabilitas jauh lebih kecil dari 0,05, maka model regresi dapat digunakan untuk memprediksi pendapatan pedagang sayur atau dapat dikatakan bahwa variabel bahwa modal kerja, pengalaman usaha, jam kerja, dan jumlah jenis barang secara bersama-sama berpengaruh terhadap pendapatan pedagang sayur di pasar Flamboyan Kota Pontianak. </w:t>
      </w:r>
      <w:proofErr w:type="gramStart"/>
      <w:r w:rsidRPr="006850B6">
        <w:rPr>
          <w:rFonts w:ascii="Times New Roman" w:hAnsi="Times New Roman"/>
          <w:sz w:val="24"/>
          <w:szCs w:val="24"/>
        </w:rPr>
        <w:t xml:space="preserve">Sehingga kesimpulan dari uji F </w:t>
      </w:r>
      <w:r w:rsidRPr="006850B6">
        <w:rPr>
          <w:rFonts w:ascii="Times New Roman" w:hAnsi="Times New Roman"/>
          <w:sz w:val="24"/>
          <w:szCs w:val="24"/>
        </w:rPr>
        <w:lastRenderedPageBreak/>
        <w:t>adalah hipotesis pertama terbukti kebenarannya.</w:t>
      </w:r>
      <w:proofErr w:type="gramEnd"/>
    </w:p>
    <w:p w:rsidR="009A3F26" w:rsidRPr="006850B6" w:rsidRDefault="009A3F26" w:rsidP="00336C78">
      <w:pPr>
        <w:autoSpaceDE w:val="0"/>
        <w:autoSpaceDN w:val="0"/>
        <w:adjustRightInd w:val="0"/>
        <w:spacing w:after="0" w:line="276" w:lineRule="auto"/>
        <w:ind w:firstLine="426"/>
        <w:jc w:val="both"/>
        <w:rPr>
          <w:rFonts w:ascii="Times New Roman" w:hAnsi="Times New Roman"/>
          <w:sz w:val="24"/>
          <w:szCs w:val="24"/>
        </w:rPr>
      </w:pPr>
      <w:r w:rsidRPr="006850B6">
        <w:rPr>
          <w:rFonts w:ascii="Times New Roman" w:hAnsi="Times New Roman"/>
          <w:sz w:val="24"/>
          <w:szCs w:val="24"/>
        </w:rPr>
        <w:t xml:space="preserve">Sedangkan untuk hipotesis yang kedua yang menyatakan, “Diketahui bahwa Modal </w:t>
      </w:r>
      <w:proofErr w:type="gramStart"/>
      <w:r w:rsidRPr="006850B6">
        <w:rPr>
          <w:rFonts w:ascii="Times New Roman" w:hAnsi="Times New Roman"/>
          <w:sz w:val="24"/>
          <w:szCs w:val="24"/>
        </w:rPr>
        <w:t>Kerja  memiliki</w:t>
      </w:r>
      <w:proofErr w:type="gramEnd"/>
      <w:r w:rsidRPr="006850B6">
        <w:rPr>
          <w:rFonts w:ascii="Times New Roman" w:hAnsi="Times New Roman"/>
          <w:sz w:val="24"/>
          <w:szCs w:val="24"/>
        </w:rPr>
        <w:t xml:space="preserve"> nilai t hitung sebesar dengan taraf signifikan 0,002&lt; 0,005,</w:t>
      </w:r>
      <w:r w:rsidRPr="006850B6">
        <w:rPr>
          <w:rFonts w:ascii="Times New Roman" w:hAnsi="Times New Roman"/>
          <w:sz w:val="24"/>
          <w:szCs w:val="24"/>
          <w:lang w:val="id-ID"/>
        </w:rPr>
        <w:t xml:space="preserve"> </w:t>
      </w:r>
      <w:r w:rsidRPr="006850B6">
        <w:rPr>
          <w:rFonts w:ascii="Times New Roman" w:hAnsi="Times New Roman"/>
          <w:sz w:val="24"/>
          <w:szCs w:val="24"/>
        </w:rPr>
        <w:t xml:space="preserve">hal ini membuktikan berarti modal kerja mempunyai pengaruh yang signifikan terhadap pendapatan pedagang sayur di Pasar Flamboyan Kota Pontianak. </w:t>
      </w:r>
    </w:p>
    <w:p w:rsidR="009A3F26" w:rsidRPr="006850B6" w:rsidRDefault="009A3F26" w:rsidP="00336C78">
      <w:pPr>
        <w:autoSpaceDE w:val="0"/>
        <w:autoSpaceDN w:val="0"/>
        <w:adjustRightInd w:val="0"/>
        <w:spacing w:after="0" w:line="276" w:lineRule="auto"/>
        <w:ind w:firstLine="426"/>
        <w:jc w:val="both"/>
        <w:rPr>
          <w:rFonts w:ascii="Times New Roman" w:hAnsi="Times New Roman"/>
          <w:sz w:val="24"/>
          <w:szCs w:val="24"/>
        </w:rPr>
      </w:pPr>
      <w:proofErr w:type="gramStart"/>
      <w:r w:rsidRPr="006850B6">
        <w:rPr>
          <w:rFonts w:ascii="Times New Roman" w:hAnsi="Times New Roman"/>
          <w:sz w:val="24"/>
          <w:szCs w:val="24"/>
        </w:rPr>
        <w:t>Argumen logis dan rasional terhadap hasil analisis diatas terkait dengan pendapat Menurut sutrisno (2009) sumber pendanaan untuk kegiatan operasional sehari-hari dan menjamin kelangsungan usaha perusahaan dan juga merupakan investasi perusahaan dalam bentuk harta jangka panjang atau aktiva lancar.</w:t>
      </w:r>
      <w:proofErr w:type="gramEnd"/>
      <w:r w:rsidRPr="006850B6">
        <w:rPr>
          <w:rFonts w:ascii="Times New Roman" w:hAnsi="Times New Roman"/>
          <w:sz w:val="24"/>
          <w:szCs w:val="24"/>
        </w:rPr>
        <w:t xml:space="preserve"> </w:t>
      </w:r>
    </w:p>
    <w:p w:rsidR="009A3F26" w:rsidRPr="006850B6" w:rsidRDefault="009A3F26" w:rsidP="00336C78">
      <w:pPr>
        <w:autoSpaceDE w:val="0"/>
        <w:autoSpaceDN w:val="0"/>
        <w:adjustRightInd w:val="0"/>
        <w:spacing w:after="0" w:line="276" w:lineRule="auto"/>
        <w:ind w:firstLine="426"/>
        <w:jc w:val="both"/>
        <w:rPr>
          <w:rFonts w:ascii="Times New Roman" w:hAnsi="Times New Roman"/>
          <w:sz w:val="24"/>
          <w:szCs w:val="24"/>
        </w:rPr>
      </w:pPr>
      <w:r w:rsidRPr="006850B6">
        <w:rPr>
          <w:rFonts w:ascii="Times New Roman" w:hAnsi="Times New Roman"/>
          <w:sz w:val="24"/>
          <w:szCs w:val="24"/>
        </w:rPr>
        <w:t>Jam Kerja mempunyai pengaruh terhadap pendapatan pedagang sayur di Pasar Flamboyan Kota Pontianak yang dibuktikan dengan nilai t hitung sebesar dengan taraf signifikan 0,000 &lt; 0,005, hal ini selaras dengan teori (Asmie, 2008) yang menyatakan bahwa lama jam kerja dalam satu hari belum tentu dapat meningkatkan tingkat pendapatan pedagang pendapatan pedagang karena yang menentukan jam kerja adalah para pedangang sehingga mereka dapat mengatur sendiri jam kerja untuk memperoleh pendapatannya.</w:t>
      </w:r>
    </w:p>
    <w:p w:rsidR="009A3F26" w:rsidRPr="006850B6" w:rsidRDefault="009A3F26" w:rsidP="00336C78">
      <w:pPr>
        <w:pStyle w:val="ListParagraph"/>
        <w:tabs>
          <w:tab w:val="left" w:pos="0"/>
        </w:tabs>
        <w:spacing w:after="0"/>
        <w:ind w:left="0"/>
        <w:jc w:val="both"/>
        <w:rPr>
          <w:rFonts w:ascii="Times New Roman" w:hAnsi="Times New Roman"/>
          <w:sz w:val="24"/>
          <w:szCs w:val="24"/>
        </w:rPr>
      </w:pPr>
      <w:r w:rsidRPr="006850B6">
        <w:rPr>
          <w:rFonts w:ascii="Times New Roman" w:hAnsi="Times New Roman"/>
          <w:sz w:val="24"/>
          <w:szCs w:val="24"/>
        </w:rPr>
        <w:tab/>
        <w:t xml:space="preserve">Jumlah Jenis </w:t>
      </w:r>
      <w:proofErr w:type="gramStart"/>
      <w:r w:rsidRPr="006850B6">
        <w:rPr>
          <w:rFonts w:ascii="Times New Roman" w:hAnsi="Times New Roman"/>
          <w:sz w:val="24"/>
          <w:szCs w:val="24"/>
        </w:rPr>
        <w:t>Barang  mempunyai</w:t>
      </w:r>
      <w:proofErr w:type="gramEnd"/>
      <w:r w:rsidRPr="006850B6">
        <w:rPr>
          <w:rFonts w:ascii="Times New Roman" w:hAnsi="Times New Roman"/>
          <w:sz w:val="24"/>
          <w:szCs w:val="24"/>
        </w:rPr>
        <w:t xml:space="preserve"> pengaruh terhadap pendapatan pedagang sayur di Pasar Flamboyan Kota Pontianak yang dibuktikan dengan nilai t hitung sebesar dengan taraf signifikan 0,003 &lt; 0,005, hal ini selaras dengan teori Kotler dalam Kasmir (2006: 174) yang menyatakan bahwa Banyaknya jenis barang dan keragaman barang yang di gelar oleh pedagang dapat menarik minat calon konsumen untuk membeli, </w:t>
      </w:r>
      <w:r w:rsidRPr="006850B6">
        <w:rPr>
          <w:rFonts w:ascii="Times New Roman" w:hAnsi="Times New Roman"/>
          <w:sz w:val="24"/>
          <w:szCs w:val="24"/>
        </w:rPr>
        <w:lastRenderedPageBreak/>
        <w:t>mempergunakan, atau mengkonsumsi karena dihadapkan banyak pilihan.</w:t>
      </w:r>
    </w:p>
    <w:p w:rsidR="009A3F26" w:rsidRDefault="009A3F26" w:rsidP="00336C78">
      <w:pPr>
        <w:autoSpaceDE w:val="0"/>
        <w:autoSpaceDN w:val="0"/>
        <w:adjustRightInd w:val="0"/>
        <w:spacing w:after="0" w:line="276" w:lineRule="auto"/>
        <w:ind w:firstLine="426"/>
        <w:jc w:val="both"/>
        <w:rPr>
          <w:rFonts w:ascii="Times New Roman" w:hAnsi="Times New Roman"/>
          <w:sz w:val="24"/>
          <w:szCs w:val="24"/>
          <w:lang w:val="id-ID"/>
        </w:rPr>
      </w:pPr>
      <w:r w:rsidRPr="006850B6">
        <w:rPr>
          <w:rFonts w:ascii="Times New Roman" w:hAnsi="Times New Roman"/>
          <w:sz w:val="24"/>
          <w:szCs w:val="24"/>
        </w:rPr>
        <w:t>Dengan demikian hipotesis dari keempat variabel yaitu variabel modal kerja, pengalaman usaha, jam kerja, dan jumlah jenis barang merupakan variabel yang memiliki pengaruh terhadap variabel pendapatan pedagang sayur sebesar 0,590 yang berarti bahwa keempat variabel bebas masing-masing modal kerja, pengalaman usaha, jam kerja, dan jumlah jenis barang di sekitar responden bekerja memiliki sumbangan pengaruh sebesar 59</w:t>
      </w:r>
      <w:proofErr w:type="gramStart"/>
      <w:r w:rsidRPr="006850B6">
        <w:rPr>
          <w:rFonts w:ascii="Times New Roman" w:hAnsi="Times New Roman"/>
          <w:sz w:val="24"/>
          <w:szCs w:val="24"/>
        </w:rPr>
        <w:t>,0</w:t>
      </w:r>
      <w:proofErr w:type="gramEnd"/>
      <w:r w:rsidRPr="006850B6">
        <w:rPr>
          <w:rFonts w:ascii="Times New Roman" w:hAnsi="Times New Roman"/>
          <w:sz w:val="24"/>
          <w:szCs w:val="24"/>
        </w:rPr>
        <w:t>% terhadap pendapatan pedagang sayur di Pasar Flamboyan Kota Pontianak. Sedangkan sisanya sebesar 41</w:t>
      </w:r>
      <w:proofErr w:type="gramStart"/>
      <w:r w:rsidRPr="006850B6">
        <w:rPr>
          <w:rFonts w:ascii="Times New Roman" w:hAnsi="Times New Roman"/>
          <w:sz w:val="24"/>
          <w:szCs w:val="24"/>
        </w:rPr>
        <w:t>,0</w:t>
      </w:r>
      <w:proofErr w:type="gramEnd"/>
      <w:r w:rsidRPr="006850B6">
        <w:rPr>
          <w:rFonts w:ascii="Times New Roman" w:hAnsi="Times New Roman"/>
          <w:sz w:val="24"/>
          <w:szCs w:val="24"/>
        </w:rPr>
        <w:t>% pendapatan pedagang sayur di Pasar Flamboyan Kota Pontianak dipengaruhi oleh faktor-faktor lain diluar keempat variabel tersebut.</w:t>
      </w:r>
    </w:p>
    <w:p w:rsidR="009A3F26" w:rsidRPr="00674BD6" w:rsidRDefault="009A3F26" w:rsidP="00336C78">
      <w:pPr>
        <w:autoSpaceDE w:val="0"/>
        <w:autoSpaceDN w:val="0"/>
        <w:adjustRightInd w:val="0"/>
        <w:spacing w:after="0" w:line="276" w:lineRule="auto"/>
        <w:ind w:firstLine="426"/>
        <w:jc w:val="both"/>
        <w:rPr>
          <w:rFonts w:ascii="Times New Roman" w:hAnsi="Times New Roman"/>
          <w:sz w:val="24"/>
          <w:szCs w:val="24"/>
          <w:lang w:val="id-ID"/>
        </w:rPr>
      </w:pPr>
    </w:p>
    <w:p w:rsidR="009A3F26" w:rsidRPr="006850B6" w:rsidRDefault="009A3F26" w:rsidP="00336C78">
      <w:pPr>
        <w:spacing w:after="0" w:line="276" w:lineRule="auto"/>
        <w:jc w:val="both"/>
        <w:rPr>
          <w:rFonts w:ascii="Times New Roman" w:eastAsia="Times New Roman" w:hAnsi="Times New Roman"/>
          <w:b/>
          <w:color w:val="000000"/>
          <w:sz w:val="24"/>
          <w:szCs w:val="24"/>
          <w:lang w:val="id-ID"/>
        </w:rPr>
      </w:pPr>
      <w:r w:rsidRPr="006850B6">
        <w:rPr>
          <w:rFonts w:ascii="Times New Roman" w:eastAsia="Times New Roman" w:hAnsi="Times New Roman"/>
          <w:b/>
          <w:color w:val="000000"/>
          <w:sz w:val="24"/>
          <w:szCs w:val="24"/>
        </w:rPr>
        <w:t>K</w:t>
      </w:r>
      <w:r w:rsidR="00336C78">
        <w:rPr>
          <w:rFonts w:ascii="Times New Roman" w:eastAsia="Times New Roman" w:hAnsi="Times New Roman"/>
          <w:b/>
          <w:color w:val="000000"/>
          <w:sz w:val="24"/>
          <w:szCs w:val="24"/>
        </w:rPr>
        <w:t>esimpulan</w:t>
      </w:r>
    </w:p>
    <w:p w:rsidR="009A3F26" w:rsidRPr="006850B6" w:rsidRDefault="009A3F26" w:rsidP="00336C78">
      <w:pPr>
        <w:spacing w:after="0" w:line="276" w:lineRule="auto"/>
        <w:ind w:firstLine="709"/>
        <w:jc w:val="both"/>
        <w:rPr>
          <w:rFonts w:ascii="Times New Roman" w:hAnsi="Times New Roman"/>
          <w:sz w:val="24"/>
          <w:szCs w:val="24"/>
          <w:lang w:val="id-ID"/>
        </w:rPr>
      </w:pPr>
      <w:r w:rsidRPr="006850B6">
        <w:rPr>
          <w:rFonts w:ascii="Times New Roman" w:hAnsi="Times New Roman"/>
          <w:sz w:val="24"/>
          <w:szCs w:val="24"/>
        </w:rPr>
        <w:t>Berdasarkan hasil penelitian dan pembahasan diperoleh simpulan dan saran sebagai berikut:</w:t>
      </w:r>
    </w:p>
    <w:p w:rsidR="009A3F26" w:rsidRPr="006850B6" w:rsidRDefault="009A3F26" w:rsidP="00336C78">
      <w:pPr>
        <w:pStyle w:val="ListParagraph"/>
        <w:numPr>
          <w:ilvl w:val="0"/>
          <w:numId w:val="9"/>
        </w:numPr>
        <w:spacing w:after="0"/>
        <w:ind w:left="284" w:hanging="284"/>
        <w:jc w:val="both"/>
        <w:rPr>
          <w:rFonts w:ascii="Times New Roman" w:hAnsi="Times New Roman"/>
          <w:sz w:val="24"/>
          <w:szCs w:val="24"/>
        </w:rPr>
      </w:pPr>
      <w:r w:rsidRPr="006850B6">
        <w:rPr>
          <w:rFonts w:ascii="Times New Roman" w:hAnsi="Times New Roman"/>
          <w:sz w:val="24"/>
          <w:szCs w:val="24"/>
        </w:rPr>
        <w:t>Diketahui bahwa jam kerja yang paling berpengaruh signifikan terhadap besarnya pendapatan pedagang sayur.</w:t>
      </w:r>
    </w:p>
    <w:p w:rsidR="009A3F26" w:rsidRPr="00674BD6" w:rsidRDefault="009A3F26" w:rsidP="00336C78">
      <w:pPr>
        <w:pStyle w:val="ListParagraph"/>
        <w:numPr>
          <w:ilvl w:val="0"/>
          <w:numId w:val="9"/>
        </w:numPr>
        <w:spacing w:after="0"/>
        <w:ind w:left="284" w:hanging="284"/>
        <w:jc w:val="both"/>
        <w:rPr>
          <w:rFonts w:ascii="Times New Roman" w:hAnsi="Times New Roman"/>
          <w:sz w:val="24"/>
          <w:szCs w:val="24"/>
        </w:rPr>
      </w:pPr>
      <w:r w:rsidRPr="006850B6">
        <w:rPr>
          <w:rFonts w:ascii="Times New Roman" w:hAnsi="Times New Roman"/>
          <w:sz w:val="24"/>
          <w:szCs w:val="24"/>
        </w:rPr>
        <w:t>Secara parsial faktor modal kerja, Jam kerja dan jumlah jenis barang berpengaruh terhadap pendapatan pedagang sayur di pasar Flamboyan Kota Pontianak, sedangkan variabel pengalaman usaha tidak berpengaruh terhadap pendapatan pedagang sayur.</w:t>
      </w:r>
    </w:p>
    <w:p w:rsidR="009A3F26" w:rsidRPr="006850B6" w:rsidRDefault="009A3F26" w:rsidP="00336C78">
      <w:pPr>
        <w:pStyle w:val="ListParagraph"/>
        <w:spacing w:after="0"/>
        <w:ind w:left="284"/>
        <w:jc w:val="both"/>
        <w:rPr>
          <w:rFonts w:ascii="Times New Roman" w:hAnsi="Times New Roman"/>
          <w:sz w:val="24"/>
          <w:szCs w:val="24"/>
        </w:rPr>
      </w:pPr>
    </w:p>
    <w:p w:rsidR="009A3F26" w:rsidRPr="006850B6" w:rsidRDefault="009A3F26" w:rsidP="00336C78">
      <w:pPr>
        <w:spacing w:after="0" w:line="276" w:lineRule="auto"/>
        <w:jc w:val="both"/>
        <w:rPr>
          <w:rFonts w:ascii="Times New Roman" w:hAnsi="Times New Roman"/>
          <w:b/>
          <w:sz w:val="24"/>
          <w:szCs w:val="24"/>
        </w:rPr>
      </w:pPr>
      <w:r w:rsidRPr="006850B6">
        <w:rPr>
          <w:rFonts w:ascii="Times New Roman" w:hAnsi="Times New Roman"/>
          <w:b/>
          <w:sz w:val="24"/>
          <w:szCs w:val="24"/>
        </w:rPr>
        <w:t>SARAN</w:t>
      </w:r>
    </w:p>
    <w:p w:rsidR="009A3F26" w:rsidRPr="006850B6" w:rsidRDefault="009A3F26" w:rsidP="00336C78">
      <w:pPr>
        <w:spacing w:after="0" w:line="276" w:lineRule="auto"/>
        <w:ind w:firstLine="567"/>
        <w:jc w:val="both"/>
        <w:rPr>
          <w:rFonts w:ascii="Times New Roman" w:hAnsi="Times New Roman"/>
          <w:sz w:val="24"/>
          <w:szCs w:val="24"/>
        </w:rPr>
      </w:pPr>
      <w:r w:rsidRPr="006850B6">
        <w:rPr>
          <w:rFonts w:ascii="Times New Roman" w:hAnsi="Times New Roman"/>
          <w:sz w:val="24"/>
          <w:szCs w:val="24"/>
        </w:rPr>
        <w:t xml:space="preserve">Berdasarkan hasil penelitian, pengujian hipotesis dan kesimpulan di atas, maka </w:t>
      </w:r>
      <w:proofErr w:type="gramStart"/>
      <w:r w:rsidRPr="006850B6">
        <w:rPr>
          <w:rFonts w:ascii="Times New Roman" w:hAnsi="Times New Roman"/>
          <w:sz w:val="24"/>
          <w:szCs w:val="24"/>
        </w:rPr>
        <w:t>disarankan :</w:t>
      </w:r>
      <w:proofErr w:type="gramEnd"/>
    </w:p>
    <w:p w:rsidR="009A3F26" w:rsidRPr="006850B6" w:rsidRDefault="009A3F26" w:rsidP="00336C78">
      <w:pPr>
        <w:numPr>
          <w:ilvl w:val="0"/>
          <w:numId w:val="8"/>
        </w:numPr>
        <w:spacing w:after="0" w:line="276" w:lineRule="auto"/>
        <w:ind w:left="284" w:hanging="284"/>
        <w:jc w:val="both"/>
        <w:rPr>
          <w:rFonts w:ascii="Times New Roman" w:eastAsia="Times New Roman" w:hAnsi="Times New Roman"/>
          <w:sz w:val="24"/>
          <w:szCs w:val="24"/>
        </w:rPr>
      </w:pPr>
      <w:r w:rsidRPr="006850B6">
        <w:rPr>
          <w:rFonts w:ascii="Times New Roman" w:eastAsia="Times New Roman" w:hAnsi="Times New Roman"/>
          <w:sz w:val="24"/>
          <w:szCs w:val="24"/>
        </w:rPr>
        <w:t xml:space="preserve">Para pedagang sayur yang ada </w:t>
      </w:r>
      <w:proofErr w:type="gramStart"/>
      <w:r w:rsidRPr="006850B6">
        <w:rPr>
          <w:rFonts w:ascii="Times New Roman" w:eastAsia="Times New Roman" w:hAnsi="Times New Roman"/>
          <w:sz w:val="24"/>
          <w:szCs w:val="24"/>
        </w:rPr>
        <w:t xml:space="preserve">di Pasar Flamboyan Kota Pontianak dapat </w:t>
      </w:r>
      <w:r w:rsidRPr="006850B6">
        <w:rPr>
          <w:rFonts w:ascii="Times New Roman" w:eastAsia="Times New Roman" w:hAnsi="Times New Roman"/>
          <w:sz w:val="24"/>
          <w:szCs w:val="24"/>
        </w:rPr>
        <w:lastRenderedPageBreak/>
        <w:t>meningkatkan jam</w:t>
      </w:r>
      <w:proofErr w:type="gramEnd"/>
      <w:r w:rsidRPr="006850B6">
        <w:rPr>
          <w:rFonts w:ascii="Times New Roman" w:eastAsia="Times New Roman" w:hAnsi="Times New Roman"/>
          <w:sz w:val="24"/>
          <w:szCs w:val="24"/>
        </w:rPr>
        <w:t xml:space="preserve"> kerja dalam berdagang sayur, sehingga dengan jumlah jam kerja yang panjang diharapkan terjadi peningkatan pendapatan yang diperoleh pedagang sayur tersebut.</w:t>
      </w:r>
    </w:p>
    <w:p w:rsidR="009A3F26" w:rsidRPr="00674BD6" w:rsidRDefault="009A3F26" w:rsidP="00336C78">
      <w:pPr>
        <w:numPr>
          <w:ilvl w:val="0"/>
          <w:numId w:val="8"/>
        </w:numPr>
        <w:spacing w:after="0" w:line="276" w:lineRule="auto"/>
        <w:ind w:left="284" w:hanging="284"/>
        <w:jc w:val="both"/>
        <w:rPr>
          <w:rFonts w:ascii="Times New Roman" w:eastAsia="Times New Roman" w:hAnsi="Times New Roman"/>
          <w:sz w:val="24"/>
          <w:szCs w:val="24"/>
        </w:rPr>
      </w:pPr>
      <w:r w:rsidRPr="006850B6">
        <w:rPr>
          <w:rFonts w:ascii="Times New Roman" w:eastAsia="Times New Roman" w:hAnsi="Times New Roman"/>
          <w:sz w:val="24"/>
          <w:szCs w:val="24"/>
        </w:rPr>
        <w:t>Bagi penelitian selanjutnya dapat menambah variabel-variabel lain yang belum termasuk dalam penelitian pedagang sayur di pasar flamboyan Kota Pontianak.</w:t>
      </w:r>
    </w:p>
    <w:p w:rsidR="009A3F26" w:rsidRPr="00674BD6" w:rsidRDefault="009A3F26" w:rsidP="00336C78">
      <w:pPr>
        <w:spacing w:after="0" w:line="276" w:lineRule="auto"/>
        <w:ind w:left="284"/>
        <w:jc w:val="both"/>
        <w:rPr>
          <w:rFonts w:ascii="Times New Roman" w:eastAsia="Times New Roman" w:hAnsi="Times New Roman"/>
          <w:sz w:val="24"/>
          <w:szCs w:val="24"/>
        </w:rPr>
      </w:pPr>
    </w:p>
    <w:p w:rsidR="009A3F26" w:rsidRPr="006850B6" w:rsidRDefault="00336C78" w:rsidP="00336C78">
      <w:pPr>
        <w:spacing w:after="0" w:line="276" w:lineRule="auto"/>
        <w:jc w:val="both"/>
        <w:rPr>
          <w:rFonts w:ascii="Times New Roman" w:eastAsia="Times New Roman" w:hAnsi="Times New Roman"/>
          <w:b/>
          <w:color w:val="000000"/>
          <w:sz w:val="24"/>
          <w:szCs w:val="24"/>
          <w:lang w:val="id-ID"/>
        </w:rPr>
      </w:pPr>
      <w:r>
        <w:rPr>
          <w:rFonts w:ascii="Times New Roman" w:eastAsia="Times New Roman" w:hAnsi="Times New Roman"/>
          <w:b/>
          <w:color w:val="000000"/>
          <w:sz w:val="24"/>
          <w:szCs w:val="24"/>
        </w:rPr>
        <w:t>Daftar</w:t>
      </w:r>
      <w:r w:rsidR="009A3F26" w:rsidRPr="006850B6">
        <w:rPr>
          <w:rFonts w:ascii="Times New Roman" w:eastAsia="Times New Roman" w:hAnsi="Times New Roman"/>
          <w:b/>
          <w:color w:val="000000"/>
          <w:sz w:val="24"/>
          <w:szCs w:val="24"/>
        </w:rPr>
        <w:t xml:space="preserve"> P</w:t>
      </w:r>
      <w:r>
        <w:rPr>
          <w:rFonts w:ascii="Times New Roman" w:eastAsia="Times New Roman" w:hAnsi="Times New Roman"/>
          <w:b/>
          <w:color w:val="000000"/>
          <w:sz w:val="24"/>
          <w:szCs w:val="24"/>
        </w:rPr>
        <w:t>ustaka</w:t>
      </w:r>
    </w:p>
    <w:p w:rsidR="009A3F26" w:rsidRPr="006850B6" w:rsidRDefault="009A3F26" w:rsidP="00336C78">
      <w:pPr>
        <w:spacing w:after="0" w:line="276" w:lineRule="auto"/>
        <w:ind w:left="567" w:right="10" w:hanging="567"/>
        <w:jc w:val="both"/>
        <w:rPr>
          <w:rFonts w:ascii="Times New Roman" w:hAnsi="Times New Roman"/>
          <w:sz w:val="24"/>
          <w:szCs w:val="24"/>
          <w:lang w:val="id-ID"/>
        </w:rPr>
      </w:pPr>
      <w:r w:rsidRPr="006850B6">
        <w:rPr>
          <w:rFonts w:ascii="Times New Roman" w:hAnsi="Times New Roman"/>
          <w:sz w:val="24"/>
          <w:szCs w:val="24"/>
          <w:lang w:val="id-ID"/>
        </w:rPr>
        <w:t xml:space="preserve">Asmie, Poniwati. 2008. </w:t>
      </w:r>
      <w:r w:rsidRPr="006850B6">
        <w:rPr>
          <w:rFonts w:ascii="Times New Roman" w:hAnsi="Times New Roman"/>
          <w:i/>
          <w:sz w:val="24"/>
          <w:szCs w:val="24"/>
          <w:lang w:val="id-ID"/>
        </w:rPr>
        <w:t xml:space="preserve">Analisis Faktot-faktor Yang Mempengaruhi Tingkat           </w:t>
      </w:r>
      <w:r w:rsidRPr="006850B6">
        <w:rPr>
          <w:rFonts w:ascii="Times New Roman" w:hAnsi="Times New Roman"/>
          <w:sz w:val="24"/>
          <w:szCs w:val="24"/>
          <w:lang w:val="id-ID"/>
        </w:rPr>
        <w:t xml:space="preserve">   </w:t>
      </w:r>
      <w:r w:rsidRPr="006850B6">
        <w:rPr>
          <w:rFonts w:ascii="Times New Roman" w:hAnsi="Times New Roman"/>
          <w:i/>
          <w:sz w:val="24"/>
          <w:szCs w:val="24"/>
          <w:lang w:val="id-ID"/>
        </w:rPr>
        <w:t>Pendapatam Pedagang Pasar Tradisional Di Kota Yogyakarta. Tesis</w:t>
      </w:r>
      <w:r w:rsidRPr="006850B6">
        <w:rPr>
          <w:rFonts w:ascii="Times New Roman" w:hAnsi="Times New Roman"/>
          <w:sz w:val="24"/>
          <w:szCs w:val="24"/>
          <w:lang w:val="id-ID"/>
        </w:rPr>
        <w:t>. Yogyakarta: Universitas Gajah Mada.</w:t>
      </w:r>
    </w:p>
    <w:p w:rsidR="009A3F26" w:rsidRPr="006850B6" w:rsidRDefault="009A3F26" w:rsidP="00336C78">
      <w:pPr>
        <w:spacing w:line="276" w:lineRule="auto"/>
        <w:ind w:left="561" w:right="10" w:hanging="561"/>
        <w:jc w:val="both"/>
        <w:rPr>
          <w:rFonts w:ascii="Times New Roman" w:hAnsi="Times New Roman"/>
          <w:sz w:val="24"/>
          <w:szCs w:val="24"/>
          <w:shd w:val="clear" w:color="auto" w:fill="FFFFFF"/>
          <w:lang w:val="id-ID"/>
        </w:rPr>
      </w:pPr>
      <w:proofErr w:type="gramStart"/>
      <w:r w:rsidRPr="006850B6">
        <w:rPr>
          <w:rFonts w:ascii="Times New Roman" w:hAnsi="Times New Roman"/>
          <w:sz w:val="24"/>
          <w:szCs w:val="24"/>
          <w:shd w:val="clear" w:color="auto" w:fill="FFFFFF"/>
        </w:rPr>
        <w:t>Ghozali.</w:t>
      </w:r>
      <w:proofErr w:type="gramEnd"/>
      <w:r w:rsidRPr="006850B6">
        <w:rPr>
          <w:rFonts w:ascii="Times New Roman" w:hAnsi="Times New Roman"/>
          <w:sz w:val="24"/>
          <w:szCs w:val="24"/>
          <w:shd w:val="clear" w:color="auto" w:fill="FFFFFF"/>
        </w:rPr>
        <w:t xml:space="preserve"> </w:t>
      </w:r>
      <w:proofErr w:type="gramStart"/>
      <w:r w:rsidRPr="006850B6">
        <w:rPr>
          <w:rFonts w:ascii="Times New Roman" w:hAnsi="Times New Roman"/>
          <w:sz w:val="24"/>
          <w:szCs w:val="24"/>
          <w:shd w:val="clear" w:color="auto" w:fill="FFFFFF"/>
        </w:rPr>
        <w:t>2011. Aplikasi Analisis Multivariate Dengan Program SPSS.</w:t>
      </w:r>
      <w:proofErr w:type="gramEnd"/>
      <w:r w:rsidRPr="006850B6">
        <w:rPr>
          <w:rFonts w:ascii="Times New Roman" w:hAnsi="Times New Roman"/>
          <w:sz w:val="24"/>
          <w:szCs w:val="24"/>
          <w:shd w:val="clear" w:color="auto" w:fill="FFFFFF"/>
        </w:rPr>
        <w:t xml:space="preserve"> Semarang: BP Universitas Diponegoro.</w:t>
      </w:r>
    </w:p>
    <w:p w:rsidR="009A3F26" w:rsidRPr="006850B6" w:rsidRDefault="009A3F26" w:rsidP="00336C78">
      <w:pPr>
        <w:spacing w:line="276" w:lineRule="auto"/>
        <w:ind w:left="561" w:right="10" w:hanging="561"/>
        <w:jc w:val="both"/>
        <w:rPr>
          <w:rFonts w:ascii="Times New Roman" w:eastAsiaTheme="minorHAnsi" w:hAnsi="Times New Roman"/>
          <w:sz w:val="24"/>
          <w:szCs w:val="24"/>
          <w:lang w:val="id-ID"/>
        </w:rPr>
      </w:pPr>
      <w:r w:rsidRPr="006850B6">
        <w:rPr>
          <w:rFonts w:ascii="Times New Roman" w:eastAsiaTheme="minorHAnsi" w:hAnsi="Times New Roman"/>
          <w:sz w:val="24"/>
          <w:szCs w:val="24"/>
          <w:lang w:val="id-ID"/>
        </w:rPr>
        <w:t xml:space="preserve">Kasmir, 2006. </w:t>
      </w:r>
      <w:r w:rsidRPr="006850B6">
        <w:rPr>
          <w:rFonts w:ascii="Times New Roman" w:eastAsiaTheme="minorHAnsi" w:hAnsi="Times New Roman"/>
          <w:i/>
          <w:iCs/>
          <w:sz w:val="24"/>
          <w:szCs w:val="24"/>
          <w:lang w:val="id-ID"/>
        </w:rPr>
        <w:t xml:space="preserve">Kewirausahaan. </w:t>
      </w:r>
      <w:r w:rsidRPr="006850B6">
        <w:rPr>
          <w:rFonts w:ascii="Times New Roman" w:eastAsiaTheme="minorHAnsi" w:hAnsi="Times New Roman"/>
          <w:sz w:val="24"/>
          <w:szCs w:val="24"/>
          <w:lang w:val="id-ID"/>
        </w:rPr>
        <w:t>Jakarta. Penerbit Raja Grafindo Persada.</w:t>
      </w:r>
    </w:p>
    <w:p w:rsidR="009A3F26" w:rsidRPr="006850B6" w:rsidRDefault="009A3F26" w:rsidP="00336C78">
      <w:pPr>
        <w:autoSpaceDE w:val="0"/>
        <w:autoSpaceDN w:val="0"/>
        <w:adjustRightInd w:val="0"/>
        <w:spacing w:line="276" w:lineRule="auto"/>
        <w:ind w:left="567" w:hanging="567"/>
        <w:jc w:val="both"/>
        <w:rPr>
          <w:rFonts w:ascii="Times New Roman" w:eastAsiaTheme="minorHAnsi" w:hAnsi="Times New Roman"/>
          <w:sz w:val="24"/>
          <w:szCs w:val="24"/>
          <w:lang w:val="id-ID"/>
        </w:rPr>
      </w:pPr>
      <w:r w:rsidRPr="006850B6">
        <w:rPr>
          <w:rFonts w:ascii="Times New Roman" w:eastAsiaTheme="minorHAnsi" w:hAnsi="Times New Roman"/>
          <w:sz w:val="24"/>
          <w:szCs w:val="24"/>
          <w:lang w:val="id-ID"/>
        </w:rPr>
        <w:t>Kuswantoro, Ferri, 2012. Innovation in Distribution Channel, Cost Efficiency &amp; Firm</w:t>
      </w:r>
      <w:r>
        <w:rPr>
          <w:rFonts w:ascii="Times New Roman" w:eastAsiaTheme="minorHAnsi" w:hAnsi="Times New Roman"/>
          <w:sz w:val="24"/>
          <w:szCs w:val="24"/>
          <w:lang w:val="id-ID"/>
        </w:rPr>
        <w:t xml:space="preserve"> </w:t>
      </w:r>
      <w:r w:rsidRPr="006850B6">
        <w:rPr>
          <w:rFonts w:ascii="Times New Roman" w:eastAsiaTheme="minorHAnsi" w:hAnsi="Times New Roman"/>
          <w:sz w:val="24"/>
          <w:szCs w:val="24"/>
          <w:lang w:val="id-ID"/>
        </w:rPr>
        <w:t>Performance: The Case of Indonesian Small &amp; Medium Enterprise</w:t>
      </w:r>
      <w:r>
        <w:rPr>
          <w:rFonts w:ascii="Times New Roman" w:eastAsiaTheme="minorHAnsi" w:hAnsi="Times New Roman"/>
          <w:sz w:val="24"/>
          <w:szCs w:val="24"/>
          <w:lang w:val="id-ID"/>
        </w:rPr>
        <w:t xml:space="preserve"> </w:t>
      </w:r>
      <w:r w:rsidRPr="006850B6">
        <w:rPr>
          <w:rFonts w:ascii="Times New Roman" w:eastAsiaTheme="minorHAnsi" w:hAnsi="Times New Roman"/>
          <w:sz w:val="24"/>
          <w:szCs w:val="24"/>
          <w:lang w:val="id-ID"/>
        </w:rPr>
        <w:t xml:space="preserve">Scales. </w:t>
      </w:r>
      <w:r w:rsidRPr="006850B6">
        <w:rPr>
          <w:rFonts w:ascii="Times New Roman" w:eastAsiaTheme="minorHAnsi" w:hAnsi="Times New Roman"/>
          <w:i/>
          <w:iCs/>
          <w:sz w:val="24"/>
          <w:szCs w:val="24"/>
          <w:lang w:val="id-ID"/>
        </w:rPr>
        <w:t>International Journal of Business, Humanities and Technology.</w:t>
      </w:r>
      <w:r w:rsidRPr="006850B6">
        <w:rPr>
          <w:rFonts w:ascii="Times New Roman" w:eastAsiaTheme="minorHAnsi" w:hAnsi="Times New Roman"/>
          <w:sz w:val="24"/>
          <w:szCs w:val="24"/>
          <w:lang w:val="id-ID"/>
        </w:rPr>
        <w:t>Vol. 2 No. 4; June 2012.</w:t>
      </w:r>
    </w:p>
    <w:p w:rsidR="009A3F26" w:rsidRDefault="009A3F26" w:rsidP="00336C78">
      <w:pPr>
        <w:spacing w:line="276" w:lineRule="auto"/>
        <w:ind w:left="561" w:right="10" w:hanging="561"/>
        <w:jc w:val="both"/>
        <w:rPr>
          <w:rFonts w:ascii="Times New Roman" w:hAnsi="Times New Roman"/>
          <w:sz w:val="24"/>
          <w:szCs w:val="24"/>
          <w:lang w:val="id-ID"/>
        </w:rPr>
      </w:pPr>
      <w:r w:rsidRPr="006850B6">
        <w:rPr>
          <w:rFonts w:ascii="Times New Roman" w:hAnsi="Times New Roman"/>
          <w:sz w:val="24"/>
          <w:szCs w:val="24"/>
        </w:rPr>
        <w:t xml:space="preserve">Sukirno, Sadono. </w:t>
      </w:r>
      <w:proofErr w:type="gramStart"/>
      <w:r w:rsidRPr="006850B6">
        <w:rPr>
          <w:rFonts w:ascii="Times New Roman" w:hAnsi="Times New Roman"/>
          <w:sz w:val="24"/>
          <w:szCs w:val="24"/>
        </w:rPr>
        <w:t>(</w:t>
      </w:r>
      <w:r w:rsidRPr="006850B6">
        <w:rPr>
          <w:rFonts w:ascii="Times New Roman" w:hAnsi="Times New Roman"/>
          <w:sz w:val="24"/>
          <w:szCs w:val="24"/>
          <w:lang w:val="id-ID"/>
        </w:rPr>
        <w:t>2005</w:t>
      </w:r>
      <w:r w:rsidRPr="006850B6">
        <w:rPr>
          <w:rFonts w:ascii="Times New Roman" w:hAnsi="Times New Roman"/>
          <w:sz w:val="24"/>
          <w:szCs w:val="24"/>
        </w:rPr>
        <w:t xml:space="preserve">). </w:t>
      </w:r>
      <w:r w:rsidRPr="006850B6">
        <w:rPr>
          <w:rFonts w:ascii="Times New Roman" w:hAnsi="Times New Roman"/>
          <w:i/>
          <w:sz w:val="24"/>
          <w:szCs w:val="24"/>
        </w:rPr>
        <w:t>Pengantar Teori Mikroekonomi Edisi Ke</w:t>
      </w:r>
      <w:r w:rsidRPr="006850B6">
        <w:rPr>
          <w:rFonts w:ascii="Times New Roman" w:hAnsi="Times New Roman"/>
          <w:i/>
          <w:sz w:val="24"/>
          <w:szCs w:val="24"/>
          <w:lang w:val="id-ID"/>
        </w:rPr>
        <w:t>tig</w:t>
      </w:r>
      <w:r w:rsidRPr="006850B6">
        <w:rPr>
          <w:rFonts w:ascii="Times New Roman" w:hAnsi="Times New Roman"/>
          <w:i/>
          <w:sz w:val="24"/>
          <w:szCs w:val="24"/>
        </w:rPr>
        <w:t>a</w:t>
      </w:r>
      <w:r w:rsidRPr="006850B6">
        <w:rPr>
          <w:rFonts w:ascii="Times New Roman" w:hAnsi="Times New Roman"/>
          <w:sz w:val="24"/>
          <w:szCs w:val="24"/>
        </w:rPr>
        <w:t>.</w:t>
      </w:r>
      <w:proofErr w:type="gramEnd"/>
      <w:r w:rsidRPr="006850B6">
        <w:rPr>
          <w:rFonts w:ascii="Times New Roman" w:hAnsi="Times New Roman"/>
          <w:sz w:val="24"/>
          <w:szCs w:val="24"/>
        </w:rPr>
        <w:t xml:space="preserve"> Jakarta: PT. RajaGrafindo Persada. </w:t>
      </w:r>
    </w:p>
    <w:p w:rsidR="009A3F26" w:rsidRPr="0039066F" w:rsidRDefault="009A3F26" w:rsidP="00336C78">
      <w:pPr>
        <w:spacing w:line="276" w:lineRule="auto"/>
        <w:ind w:left="561" w:right="10" w:hanging="561"/>
        <w:jc w:val="both"/>
        <w:rPr>
          <w:rFonts w:ascii="Times New Roman" w:hAnsi="Times New Roman"/>
          <w:sz w:val="24"/>
          <w:szCs w:val="24"/>
          <w:lang w:val="id-ID"/>
        </w:rPr>
      </w:pPr>
      <w:r w:rsidRPr="0039066F">
        <w:rPr>
          <w:rFonts w:ascii="Times New Roman" w:hAnsi="Times New Roman"/>
          <w:sz w:val="24"/>
          <w:szCs w:val="24"/>
        </w:rPr>
        <w:t xml:space="preserve">Wijayanti, Retno Dewi. 2005. </w:t>
      </w:r>
      <w:r w:rsidRPr="0039066F">
        <w:rPr>
          <w:rFonts w:ascii="Times New Roman" w:hAnsi="Times New Roman"/>
          <w:i/>
          <w:sz w:val="24"/>
          <w:szCs w:val="24"/>
        </w:rPr>
        <w:t>Faktor-Faktor yang Mempengaruhi Keuntungan Pedagang Kaki Lima di Kabupaten Sukoharjo</w:t>
      </w:r>
      <w:r w:rsidRPr="0039066F">
        <w:rPr>
          <w:rFonts w:ascii="Times New Roman" w:hAnsi="Times New Roman"/>
          <w:sz w:val="24"/>
          <w:szCs w:val="24"/>
        </w:rPr>
        <w:t xml:space="preserve">. </w:t>
      </w:r>
      <w:proofErr w:type="gramStart"/>
      <w:r w:rsidRPr="0039066F">
        <w:rPr>
          <w:rFonts w:ascii="Times New Roman" w:hAnsi="Times New Roman"/>
          <w:sz w:val="24"/>
          <w:szCs w:val="24"/>
        </w:rPr>
        <w:t>FE UNS.</w:t>
      </w:r>
      <w:proofErr w:type="gramEnd"/>
    </w:p>
    <w:p w:rsidR="00727EF8" w:rsidRDefault="00727EF8" w:rsidP="009A3F26">
      <w:pPr>
        <w:ind w:left="561" w:right="10" w:hanging="561"/>
        <w:jc w:val="both"/>
        <w:rPr>
          <w:rFonts w:ascii="Times New Roman" w:hAnsi="Times New Roman"/>
          <w:sz w:val="24"/>
          <w:szCs w:val="24"/>
          <w:lang w:val="id-ID"/>
        </w:rPr>
        <w:sectPr w:rsidR="00727EF8" w:rsidSect="00727EF8">
          <w:type w:val="continuous"/>
          <w:pgSz w:w="11909" w:h="16834" w:code="9"/>
          <w:pgMar w:top="1699" w:right="1282" w:bottom="1282" w:left="1699" w:header="720" w:footer="965" w:gutter="0"/>
          <w:cols w:num="2" w:space="533"/>
          <w:docGrid w:linePitch="360"/>
        </w:sectPr>
      </w:pPr>
    </w:p>
    <w:p w:rsidR="001B5A23" w:rsidRPr="00AF2323" w:rsidRDefault="001B5A23"/>
    <w:sectPr w:rsidR="001B5A23" w:rsidRPr="00AF2323" w:rsidSect="006416D3">
      <w:type w:val="continuous"/>
      <w:pgSz w:w="11909" w:h="16834" w:code="9"/>
      <w:pgMar w:top="1699" w:right="1282" w:bottom="1282" w:left="1699" w:header="720" w:footer="9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223" w:rsidRDefault="00212223" w:rsidP="00EA7D34">
      <w:pPr>
        <w:spacing w:after="0" w:line="240" w:lineRule="auto"/>
      </w:pPr>
      <w:r>
        <w:separator/>
      </w:r>
    </w:p>
  </w:endnote>
  <w:endnote w:type="continuationSeparator" w:id="1">
    <w:p w:rsidR="00212223" w:rsidRDefault="00212223" w:rsidP="00EA7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23" w:rsidRDefault="0021222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223" w:rsidRPr="00966DE6" w:rsidRDefault="00212223" w:rsidP="00212223">
    <w:pPr>
      <w:pStyle w:val="Footer"/>
      <w:jc w:val="center"/>
      <w:rPr>
        <w:rFonts w:ascii="Times New Roman" w:hAnsi="Times New Roman"/>
        <w:i/>
        <w:sz w:val="24"/>
        <w:szCs w:val="24"/>
      </w:rPr>
    </w:pPr>
    <w:r>
      <w:tab/>
    </w:r>
  </w:p>
  <w:p w:rsidR="00212223" w:rsidRDefault="00212223" w:rsidP="00212223">
    <w:pPr>
      <w:pStyle w:val="Footer"/>
      <w:tabs>
        <w:tab w:val="clear" w:pos="4680"/>
        <w:tab w:val="clear" w:pos="9360"/>
        <w:tab w:val="left" w:pos="31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223" w:rsidRDefault="00212223" w:rsidP="00EA7D34">
      <w:pPr>
        <w:spacing w:after="0" w:line="240" w:lineRule="auto"/>
      </w:pPr>
      <w:r>
        <w:separator/>
      </w:r>
    </w:p>
  </w:footnote>
  <w:footnote w:type="continuationSeparator" w:id="1">
    <w:p w:rsidR="00212223" w:rsidRDefault="00212223" w:rsidP="00EA7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DAF"/>
    <w:multiLevelType w:val="hybridMultilevel"/>
    <w:tmpl w:val="F3EA07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336446"/>
    <w:multiLevelType w:val="hybridMultilevel"/>
    <w:tmpl w:val="260045A0"/>
    <w:lvl w:ilvl="0" w:tplc="8F287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14FFB"/>
    <w:multiLevelType w:val="hybridMultilevel"/>
    <w:tmpl w:val="2F7AC83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2F0B17"/>
    <w:multiLevelType w:val="hybridMultilevel"/>
    <w:tmpl w:val="F858EE8A"/>
    <w:lvl w:ilvl="0" w:tplc="D0ACFA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5F56BF8"/>
    <w:multiLevelType w:val="hybridMultilevel"/>
    <w:tmpl w:val="83E207E6"/>
    <w:lvl w:ilvl="0" w:tplc="9092C5E6">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8E936AD"/>
    <w:multiLevelType w:val="hybridMultilevel"/>
    <w:tmpl w:val="895AD2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E01E13"/>
    <w:multiLevelType w:val="hybridMultilevel"/>
    <w:tmpl w:val="83A498A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03470B"/>
    <w:multiLevelType w:val="hybridMultilevel"/>
    <w:tmpl w:val="6B04F3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BB5F5E"/>
    <w:multiLevelType w:val="hybridMultilevel"/>
    <w:tmpl w:val="973C5B44"/>
    <w:lvl w:ilvl="0" w:tplc="D79E60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B2B13A3"/>
    <w:multiLevelType w:val="hybridMultilevel"/>
    <w:tmpl w:val="16308C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911F64"/>
    <w:multiLevelType w:val="hybridMultilevel"/>
    <w:tmpl w:val="EBA229B0"/>
    <w:lvl w:ilvl="0" w:tplc="08AE51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13E61"/>
    <w:multiLevelType w:val="hybridMultilevel"/>
    <w:tmpl w:val="DDEE9C8C"/>
    <w:lvl w:ilvl="0" w:tplc="593CAE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31C77A2"/>
    <w:multiLevelType w:val="hybridMultilevel"/>
    <w:tmpl w:val="775A26CE"/>
    <w:lvl w:ilvl="0" w:tplc="F2346C6A">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3">
    <w:nsid w:val="682C2991"/>
    <w:multiLevelType w:val="multilevel"/>
    <w:tmpl w:val="0DCA7654"/>
    <w:lvl w:ilvl="0">
      <w:start w:val="1"/>
      <w:numFmt w:val="decimal"/>
      <w:lvlText w:val="%1."/>
      <w:lvlJc w:val="left"/>
      <w:pPr>
        <w:ind w:left="927" w:hanging="360"/>
      </w:pPr>
      <w:rPr>
        <w:rFonts w:hint="default"/>
      </w:rPr>
    </w:lvl>
    <w:lvl w:ilvl="1">
      <w:start w:val="1"/>
      <w:numFmt w:val="upperLetter"/>
      <w:lvlText w:val="%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B916EF7"/>
    <w:multiLevelType w:val="hybridMultilevel"/>
    <w:tmpl w:val="3D400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F25F1D"/>
    <w:multiLevelType w:val="multilevel"/>
    <w:tmpl w:val="33B05CE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7"/>
  </w:num>
  <w:num w:numId="4">
    <w:abstractNumId w:val="13"/>
  </w:num>
  <w:num w:numId="5">
    <w:abstractNumId w:val="11"/>
  </w:num>
  <w:num w:numId="6">
    <w:abstractNumId w:val="3"/>
  </w:num>
  <w:num w:numId="7">
    <w:abstractNumId w:val="1"/>
  </w:num>
  <w:num w:numId="8">
    <w:abstractNumId w:val="9"/>
  </w:num>
  <w:num w:numId="9">
    <w:abstractNumId w:val="4"/>
  </w:num>
  <w:num w:numId="10">
    <w:abstractNumId w:val="5"/>
  </w:num>
  <w:num w:numId="11">
    <w:abstractNumId w:val="6"/>
  </w:num>
  <w:num w:numId="12">
    <w:abstractNumId w:val="8"/>
  </w:num>
  <w:num w:numId="13">
    <w:abstractNumId w:val="10"/>
  </w:num>
  <w:num w:numId="14">
    <w:abstractNumId w:val="15"/>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9A3F26"/>
    <w:rsid w:val="00001D15"/>
    <w:rsid w:val="0000455A"/>
    <w:rsid w:val="00063F49"/>
    <w:rsid w:val="001141A6"/>
    <w:rsid w:val="0017463E"/>
    <w:rsid w:val="001B5A23"/>
    <w:rsid w:val="001F35E5"/>
    <w:rsid w:val="00212223"/>
    <w:rsid w:val="002E2A94"/>
    <w:rsid w:val="00336C78"/>
    <w:rsid w:val="003C1645"/>
    <w:rsid w:val="003C3438"/>
    <w:rsid w:val="00401E9C"/>
    <w:rsid w:val="006416D3"/>
    <w:rsid w:val="006E0038"/>
    <w:rsid w:val="00727EF8"/>
    <w:rsid w:val="00797D1C"/>
    <w:rsid w:val="008A563E"/>
    <w:rsid w:val="008C3946"/>
    <w:rsid w:val="009A3F26"/>
    <w:rsid w:val="00A95392"/>
    <w:rsid w:val="00AB4687"/>
    <w:rsid w:val="00AF2323"/>
    <w:rsid w:val="00B03847"/>
    <w:rsid w:val="00B06E20"/>
    <w:rsid w:val="00C65A52"/>
    <w:rsid w:val="00CA36AD"/>
    <w:rsid w:val="00CD2487"/>
    <w:rsid w:val="00E01CD7"/>
    <w:rsid w:val="00EA7D34"/>
    <w:rsid w:val="00F833EC"/>
    <w:rsid w:val="00FD16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26"/>
    <w:pPr>
      <w:spacing w:after="160" w:line="259" w:lineRule="auto"/>
      <w:ind w:left="0"/>
    </w:pPr>
    <w:rPr>
      <w:rFonts w:ascii="Calibri" w:eastAsia="Calibri" w:hAnsi="Calibri" w:cs="Times New Roman"/>
      <w:lang w:val="en-US"/>
    </w:rPr>
  </w:style>
  <w:style w:type="paragraph" w:styleId="Heading1">
    <w:name w:val="heading 1"/>
    <w:basedOn w:val="Normal"/>
    <w:link w:val="Heading1Char"/>
    <w:uiPriority w:val="1"/>
    <w:qFormat/>
    <w:rsid w:val="009A3F26"/>
    <w:pPr>
      <w:widowControl w:val="0"/>
      <w:autoSpaceDE w:val="0"/>
      <w:autoSpaceDN w:val="0"/>
      <w:spacing w:after="0" w:line="240" w:lineRule="auto"/>
      <w:ind w:left="796"/>
      <w:outlineLvl w:val="0"/>
    </w:pPr>
    <w:rPr>
      <w:rFonts w:ascii="Times New Roman" w:eastAsia="Times New Roman" w:hAnsi="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847"/>
    <w:pPr>
      <w:spacing w:line="240" w:lineRule="auto"/>
    </w:pPr>
  </w:style>
  <w:style w:type="character" w:customStyle="1" w:styleId="Heading1Char">
    <w:name w:val="Heading 1 Char"/>
    <w:basedOn w:val="DefaultParagraphFont"/>
    <w:link w:val="Heading1"/>
    <w:uiPriority w:val="1"/>
    <w:rsid w:val="009A3F26"/>
    <w:rPr>
      <w:rFonts w:ascii="Times New Roman" w:eastAsia="Times New Roman" w:hAnsi="Times New Roman" w:cs="Times New Roman"/>
      <w:b/>
      <w:bCs/>
      <w:sz w:val="24"/>
      <w:szCs w:val="24"/>
      <w:lang w:val="en-US" w:bidi="en-US"/>
    </w:rPr>
  </w:style>
  <w:style w:type="character" w:styleId="Hyperlink">
    <w:name w:val="Hyperlink"/>
    <w:uiPriority w:val="99"/>
    <w:unhideWhenUsed/>
    <w:rsid w:val="009A3F26"/>
    <w:rPr>
      <w:color w:val="0563C1"/>
      <w:u w:val="single"/>
    </w:rPr>
  </w:style>
  <w:style w:type="paragraph" w:styleId="ListParagraph">
    <w:name w:val="List Paragraph"/>
    <w:aliases w:val="Body of text,List Paragraph Laporan"/>
    <w:basedOn w:val="Normal"/>
    <w:link w:val="ListParagraphChar"/>
    <w:uiPriority w:val="34"/>
    <w:qFormat/>
    <w:rsid w:val="009A3F26"/>
    <w:pPr>
      <w:spacing w:after="200" w:line="276" w:lineRule="auto"/>
      <w:ind w:left="720"/>
      <w:contextualSpacing/>
    </w:pPr>
  </w:style>
  <w:style w:type="character" w:customStyle="1" w:styleId="ListParagraphChar">
    <w:name w:val="List Paragraph Char"/>
    <w:aliases w:val="Body of text Char,List Paragraph Laporan Char"/>
    <w:link w:val="ListParagraph"/>
    <w:uiPriority w:val="34"/>
    <w:rsid w:val="009A3F26"/>
    <w:rPr>
      <w:rFonts w:ascii="Calibri" w:eastAsia="Calibri" w:hAnsi="Calibri" w:cs="Times New Roman"/>
      <w:lang w:val="en-US"/>
    </w:rPr>
  </w:style>
  <w:style w:type="paragraph" w:customStyle="1" w:styleId="Default">
    <w:name w:val="Default"/>
    <w:rsid w:val="009A3F26"/>
    <w:pPr>
      <w:autoSpaceDE w:val="0"/>
      <w:autoSpaceDN w:val="0"/>
      <w:adjustRightInd w:val="0"/>
      <w:spacing w:after="0" w:line="240" w:lineRule="auto"/>
      <w:ind w:left="0"/>
    </w:pPr>
    <w:rPr>
      <w:rFonts w:ascii="Times New Roman" w:eastAsia="Calibri" w:hAnsi="Times New Roman" w:cs="Times New Roman"/>
      <w:color w:val="000000"/>
      <w:sz w:val="24"/>
      <w:szCs w:val="24"/>
      <w:lang w:val="en-US"/>
    </w:rPr>
  </w:style>
  <w:style w:type="character" w:styleId="Emphasis">
    <w:name w:val="Emphasis"/>
    <w:uiPriority w:val="20"/>
    <w:qFormat/>
    <w:rsid w:val="009A3F26"/>
    <w:rPr>
      <w:i/>
      <w:iCs/>
    </w:rPr>
  </w:style>
  <w:style w:type="paragraph" w:styleId="Header">
    <w:name w:val="header"/>
    <w:basedOn w:val="Normal"/>
    <w:link w:val="HeaderChar"/>
    <w:uiPriority w:val="99"/>
    <w:unhideWhenUsed/>
    <w:rsid w:val="009A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26"/>
    <w:rPr>
      <w:rFonts w:ascii="Calibri" w:eastAsia="Calibri" w:hAnsi="Calibri" w:cs="Times New Roman"/>
      <w:lang w:val="en-US"/>
    </w:rPr>
  </w:style>
  <w:style w:type="paragraph" w:styleId="Footer">
    <w:name w:val="footer"/>
    <w:basedOn w:val="Normal"/>
    <w:link w:val="FooterChar"/>
    <w:uiPriority w:val="99"/>
    <w:unhideWhenUsed/>
    <w:rsid w:val="009A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26"/>
    <w:rPr>
      <w:rFonts w:ascii="Calibri" w:eastAsia="Calibri" w:hAnsi="Calibri" w:cs="Times New Roman"/>
      <w:lang w:val="en-US"/>
    </w:rPr>
  </w:style>
  <w:style w:type="character" w:customStyle="1" w:styleId="Bodytext4NotItalic">
    <w:name w:val="Body text (4) + Not Italic"/>
    <w:rsid w:val="009A3F26"/>
    <w:rPr>
      <w:rFonts w:ascii="Times New Roman" w:eastAsia="Times New Roman" w:hAnsi="Times New Roman" w:cs="Times New Roman"/>
      <w:i/>
      <w:iCs/>
      <w:color w:val="000000"/>
      <w:w w:val="100"/>
      <w:position w:val="0"/>
      <w:sz w:val="24"/>
      <w:szCs w:val="24"/>
      <w:shd w:val="clear" w:color="auto" w:fill="FFFFFF"/>
      <w:lang w:val="id-ID" w:eastAsia="id-ID" w:bidi="id-ID"/>
    </w:rPr>
  </w:style>
  <w:style w:type="character" w:customStyle="1" w:styleId="Bodytext2Italic">
    <w:name w:val="Body text (2) + Italic"/>
    <w:rsid w:val="009A3F26"/>
    <w:rPr>
      <w:rFonts w:ascii="Times New Roman" w:eastAsia="Times New Roman" w:hAnsi="Times New Roman" w:cs="Times New Roman"/>
      <w:i/>
      <w:iCs/>
      <w:color w:val="000000"/>
      <w:spacing w:val="0"/>
      <w:w w:val="100"/>
      <w:position w:val="0"/>
      <w:sz w:val="24"/>
      <w:szCs w:val="24"/>
      <w:shd w:val="clear" w:color="auto" w:fill="FFFFFF"/>
      <w:lang w:val="id-ID" w:eastAsia="id-ID" w:bidi="id-ID"/>
    </w:rPr>
  </w:style>
  <w:style w:type="paragraph" w:styleId="HTMLPreformatted">
    <w:name w:val="HTML Preformatted"/>
    <w:basedOn w:val="Normal"/>
    <w:link w:val="HTMLPreformattedChar"/>
    <w:uiPriority w:val="99"/>
    <w:unhideWhenUsed/>
    <w:rsid w:val="009A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A3F26"/>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9A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26"/>
    <w:rPr>
      <w:rFonts w:ascii="Tahoma" w:eastAsia="Calibri" w:hAnsi="Tahoma" w:cs="Tahoma"/>
      <w:sz w:val="16"/>
      <w:szCs w:val="16"/>
      <w:lang w:val="en-US"/>
    </w:rPr>
  </w:style>
  <w:style w:type="paragraph" w:styleId="BodyText">
    <w:name w:val="Body Text"/>
    <w:basedOn w:val="Normal"/>
    <w:link w:val="BodyTextChar"/>
    <w:uiPriority w:val="1"/>
    <w:qFormat/>
    <w:rsid w:val="009A3F26"/>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9A3F26"/>
    <w:rPr>
      <w:rFonts w:ascii="Times New Roman" w:eastAsia="Times New Roman" w:hAnsi="Times New Roman" w:cs="Times New Roman"/>
      <w:sz w:val="24"/>
      <w:szCs w:val="24"/>
      <w:lang w:val="en-US" w:bidi="en-US"/>
    </w:rPr>
  </w:style>
  <w:style w:type="character" w:customStyle="1" w:styleId="apple-converted-space">
    <w:name w:val="apple-converted-space"/>
    <w:basedOn w:val="DefaultParagraphFont"/>
    <w:rsid w:val="009A3F26"/>
  </w:style>
  <w:style w:type="paragraph" w:styleId="NormalWeb">
    <w:name w:val="Normal (Web)"/>
    <w:basedOn w:val="Normal"/>
    <w:uiPriority w:val="99"/>
    <w:unhideWhenUsed/>
    <w:rsid w:val="009A3F26"/>
    <w:pPr>
      <w:spacing w:before="100" w:beforeAutospacing="1" w:after="100" w:afterAutospacing="1" w:line="240" w:lineRule="auto"/>
    </w:pPr>
    <w:rPr>
      <w:rFonts w:ascii="Times New Roman" w:eastAsia="Times New Roman" w:hAnsi="Times New Roman"/>
      <w:sz w:val="24"/>
      <w:szCs w:val="24"/>
      <w:lang w:val="id-ID" w:eastAsia="id-ID"/>
    </w:rPr>
  </w:style>
  <w:style w:type="table" w:styleId="TableGrid">
    <w:name w:val="Table Grid"/>
    <w:basedOn w:val="TableNormal"/>
    <w:uiPriority w:val="59"/>
    <w:rsid w:val="009A3F26"/>
    <w:pPr>
      <w:spacing w:after="0" w:line="240" w:lineRule="auto"/>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mayasalniponila9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630A-E125-4783-ACD7-C8F1344E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4628</Words>
  <Characters>26382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2018-04-10T06:39:00Z</dcterms:created>
  <dcterms:modified xsi:type="dcterms:W3CDTF">2018-04-10T10:11:00Z</dcterms:modified>
</cp:coreProperties>
</file>