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63" w:rsidRDefault="00672F5F" w:rsidP="00D22447">
      <w:pPr>
        <w:autoSpaceDE w:val="0"/>
        <w:autoSpaceDN w:val="0"/>
        <w:adjustRightIn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The Effect of </w:t>
      </w:r>
      <w:r w:rsidR="00041163" w:rsidRPr="00C07297">
        <w:rPr>
          <w:rFonts w:ascii="Times New Roman" w:eastAsia="Times New Roman" w:hAnsi="Times New Roman" w:cs="Times New Roman"/>
          <w:sz w:val="24"/>
          <w:szCs w:val="24"/>
        </w:rPr>
        <w:t>media</w:t>
      </w:r>
      <w:r>
        <w:rPr>
          <w:rFonts w:ascii="Times New Roman" w:eastAsia="Times New Roman" w:hAnsi="Times New Roman" w:cs="Times New Roman"/>
          <w:sz w:val="24"/>
          <w:szCs w:val="24"/>
        </w:rPr>
        <w:t xml:space="preserve"> on the</w:t>
      </w:r>
      <w:r w:rsidR="00FC262A">
        <w:rPr>
          <w:rFonts w:ascii="Times New Roman" w:eastAsia="Times New Roman" w:hAnsi="Times New Roman" w:cs="Times New Roman"/>
          <w:sz w:val="24"/>
          <w:szCs w:val="24"/>
        </w:rPr>
        <w:t xml:space="preserve"> </w:t>
      </w:r>
      <w:r w:rsidR="00FC262A" w:rsidRPr="00041163">
        <w:rPr>
          <w:rFonts w:ascii="Times New Roman" w:eastAsia="Times New Roman" w:hAnsi="Times New Roman" w:cs="Times New Roman"/>
          <w:i/>
          <w:sz w:val="24"/>
          <w:szCs w:val="24"/>
        </w:rPr>
        <w:t>Dendrobium sp</w:t>
      </w:r>
      <w:r w:rsidR="000C51C0">
        <w:rPr>
          <w:rFonts w:ascii="Times New Roman" w:eastAsia="Times New Roman" w:hAnsi="Times New Roman" w:cs="Times New Roman"/>
          <w:sz w:val="24"/>
          <w:szCs w:val="24"/>
        </w:rPr>
        <w:t>(hybride)</w:t>
      </w:r>
      <w:r>
        <w:rPr>
          <w:rFonts w:ascii="Times New Roman" w:eastAsia="Times New Roman" w:hAnsi="Times New Roman" w:cs="Times New Roman"/>
          <w:sz w:val="24"/>
          <w:szCs w:val="24"/>
        </w:rPr>
        <w:t xml:space="preserve"> </w:t>
      </w:r>
      <w:r w:rsidR="00041163" w:rsidRPr="00C07297">
        <w:rPr>
          <w:rFonts w:ascii="Times New Roman" w:eastAsia="Times New Roman" w:hAnsi="Times New Roman" w:cs="Times New Roman"/>
          <w:sz w:val="24"/>
          <w:szCs w:val="24"/>
        </w:rPr>
        <w:br/>
      </w:r>
      <w:r w:rsidR="00FC262A">
        <w:rPr>
          <w:rFonts w:ascii="Times New Roman" w:eastAsia="Times New Roman" w:hAnsi="Times New Roman" w:cs="Times New Roman"/>
          <w:sz w:val="24"/>
          <w:szCs w:val="24"/>
        </w:rPr>
        <w:t xml:space="preserve">Acclimatization </w:t>
      </w:r>
      <w:r w:rsidR="00041163" w:rsidRPr="00C07297">
        <w:rPr>
          <w:rFonts w:ascii="Times New Roman" w:eastAsia="Times New Roman" w:hAnsi="Times New Roman" w:cs="Times New Roman"/>
          <w:sz w:val="24"/>
          <w:szCs w:val="24"/>
        </w:rPr>
        <w:t xml:space="preserve"> </w:t>
      </w:r>
    </w:p>
    <w:p w:rsidR="00041163" w:rsidRDefault="00041163" w:rsidP="00D22447">
      <w:pPr>
        <w:autoSpaceDE w:val="0"/>
        <w:autoSpaceDN w:val="0"/>
        <w:adjustRightInd w:val="0"/>
        <w:spacing w:after="0" w:line="240" w:lineRule="auto"/>
        <w:jc w:val="center"/>
        <w:rPr>
          <w:rFonts w:ascii="Times New Roman" w:hAnsi="Times New Roman" w:cs="Times New Roman"/>
          <w:b/>
          <w:sz w:val="24"/>
          <w:szCs w:val="24"/>
        </w:rPr>
      </w:pPr>
    </w:p>
    <w:p w:rsidR="00041163" w:rsidRDefault="00041163" w:rsidP="00D22447">
      <w:pPr>
        <w:autoSpaceDE w:val="0"/>
        <w:autoSpaceDN w:val="0"/>
        <w:adjustRightInd w:val="0"/>
        <w:spacing w:after="0" w:line="240" w:lineRule="auto"/>
        <w:jc w:val="center"/>
        <w:rPr>
          <w:rFonts w:ascii="Times New Roman" w:hAnsi="Times New Roman" w:cs="Times New Roman"/>
          <w:b/>
          <w:sz w:val="24"/>
          <w:szCs w:val="24"/>
        </w:rPr>
      </w:pPr>
      <w:r w:rsidRPr="00C07297">
        <w:rPr>
          <w:rFonts w:ascii="Times New Roman" w:eastAsia="Times New Roman" w:hAnsi="Times New Roman" w:cs="Times New Roman"/>
          <w:sz w:val="24"/>
          <w:szCs w:val="24"/>
        </w:rPr>
        <w:t>Tan</w:t>
      </w:r>
      <w:r w:rsidR="00093CBA">
        <w:rPr>
          <w:rFonts w:ascii="Times New Roman" w:eastAsia="Times New Roman" w:hAnsi="Times New Roman" w:cs="Times New Roman"/>
          <w:sz w:val="24"/>
          <w:szCs w:val="24"/>
        </w:rPr>
        <w:t>g</w:t>
      </w:r>
      <w:r w:rsidRPr="00C07297">
        <w:rPr>
          <w:rFonts w:ascii="Times New Roman" w:eastAsia="Times New Roman" w:hAnsi="Times New Roman" w:cs="Times New Roman"/>
          <w:sz w:val="24"/>
          <w:szCs w:val="24"/>
        </w:rPr>
        <w:t>ti Yosepa (1), Chairani Siregar (2), Evi Gusmayanti (2)</w:t>
      </w:r>
      <w:r w:rsidRPr="00C07297">
        <w:rPr>
          <w:rFonts w:ascii="Times New Roman" w:eastAsia="Times New Roman" w:hAnsi="Times New Roman" w:cs="Times New Roman"/>
          <w:sz w:val="24"/>
          <w:szCs w:val="24"/>
        </w:rPr>
        <w:br/>
        <w:t xml:space="preserve">(1) </w:t>
      </w:r>
      <w:r w:rsidR="00672F5F">
        <w:rPr>
          <w:rFonts w:ascii="Times New Roman" w:eastAsia="Times New Roman" w:hAnsi="Times New Roman" w:cs="Times New Roman"/>
          <w:sz w:val="24"/>
          <w:szCs w:val="24"/>
        </w:rPr>
        <w:t>Researcher</w:t>
      </w:r>
      <w:r w:rsidR="00FC262A">
        <w:rPr>
          <w:rFonts w:ascii="Times New Roman" w:eastAsia="Times New Roman" w:hAnsi="Times New Roman" w:cs="Times New Roman"/>
          <w:sz w:val="24"/>
          <w:szCs w:val="24"/>
        </w:rPr>
        <w:t xml:space="preserve"> (2) Lectur</w:t>
      </w:r>
      <w:r w:rsidR="00D9512D">
        <w:rPr>
          <w:rFonts w:ascii="Times New Roman" w:eastAsia="Times New Roman" w:hAnsi="Times New Roman" w:cs="Times New Roman"/>
          <w:sz w:val="24"/>
          <w:szCs w:val="24"/>
        </w:rPr>
        <w:t>er of Agriculture Faculty</w:t>
      </w:r>
      <w:r w:rsidR="00672F5F">
        <w:rPr>
          <w:rFonts w:ascii="Times New Roman" w:eastAsia="Times New Roman" w:hAnsi="Times New Roman" w:cs="Times New Roman"/>
          <w:sz w:val="24"/>
          <w:szCs w:val="24"/>
        </w:rPr>
        <w:br/>
        <w:t xml:space="preserve">The University of </w:t>
      </w:r>
      <w:r w:rsidRPr="00C07297">
        <w:rPr>
          <w:rFonts w:ascii="Times New Roman" w:eastAsia="Times New Roman" w:hAnsi="Times New Roman" w:cs="Times New Roman"/>
          <w:sz w:val="24"/>
          <w:szCs w:val="24"/>
        </w:rPr>
        <w:t>Tanjungpura</w:t>
      </w:r>
      <w:r w:rsidR="00672F5F">
        <w:rPr>
          <w:rFonts w:ascii="Times New Roman" w:eastAsia="Times New Roman" w:hAnsi="Times New Roman" w:cs="Times New Roman"/>
          <w:sz w:val="24"/>
          <w:szCs w:val="24"/>
        </w:rPr>
        <w:t xml:space="preserve"> Pontianak</w:t>
      </w:r>
      <w:r w:rsidRPr="00C07297">
        <w:rPr>
          <w:rFonts w:ascii="Times New Roman" w:eastAsia="Times New Roman" w:hAnsi="Times New Roman" w:cs="Times New Roman"/>
          <w:sz w:val="24"/>
          <w:szCs w:val="24"/>
        </w:rPr>
        <w:br/>
      </w:r>
    </w:p>
    <w:p w:rsidR="00041163" w:rsidRDefault="00041163" w:rsidP="00D22447">
      <w:pPr>
        <w:autoSpaceDE w:val="0"/>
        <w:autoSpaceDN w:val="0"/>
        <w:adjustRightInd w:val="0"/>
        <w:spacing w:after="0" w:line="240" w:lineRule="auto"/>
        <w:jc w:val="center"/>
        <w:rPr>
          <w:rFonts w:ascii="Times New Roman" w:hAnsi="Times New Roman" w:cs="Times New Roman"/>
          <w:b/>
          <w:sz w:val="24"/>
          <w:szCs w:val="24"/>
        </w:rPr>
      </w:pPr>
    </w:p>
    <w:p w:rsidR="00131ED3" w:rsidRDefault="00131ED3" w:rsidP="00131ED3">
      <w:pPr>
        <w:autoSpaceDE w:val="0"/>
        <w:autoSpaceDN w:val="0"/>
        <w:adjustRightInd w:val="0"/>
        <w:spacing w:after="0" w:line="240" w:lineRule="auto"/>
        <w:jc w:val="center"/>
        <w:rPr>
          <w:rFonts w:ascii="Times New Roman" w:eastAsia="Times New Roman" w:hAnsi="Times New Roman" w:cs="Times New Roman"/>
          <w:sz w:val="24"/>
          <w:szCs w:val="24"/>
        </w:rPr>
      </w:pPr>
      <w:r w:rsidRPr="00C07297">
        <w:rPr>
          <w:rFonts w:ascii="Times New Roman" w:eastAsia="Times New Roman" w:hAnsi="Times New Roman" w:cs="Times New Roman"/>
          <w:sz w:val="24"/>
          <w:szCs w:val="24"/>
        </w:rPr>
        <w:t>ABSTRACT</w:t>
      </w:r>
    </w:p>
    <w:p w:rsidR="00041163" w:rsidRDefault="00041163" w:rsidP="00041163">
      <w:pPr>
        <w:autoSpaceDE w:val="0"/>
        <w:autoSpaceDN w:val="0"/>
        <w:adjustRightInd w:val="0"/>
        <w:spacing w:after="0" w:line="240" w:lineRule="auto"/>
        <w:jc w:val="both"/>
        <w:rPr>
          <w:rFonts w:ascii="Times New Roman" w:hAnsi="Times New Roman" w:cs="Times New Roman"/>
          <w:b/>
          <w:sz w:val="24"/>
          <w:szCs w:val="24"/>
        </w:rPr>
      </w:pPr>
      <w:r w:rsidRPr="00C07297">
        <w:rPr>
          <w:rFonts w:ascii="Times New Roman" w:eastAsia="Times New Roman" w:hAnsi="Times New Roman" w:cs="Times New Roman"/>
          <w:sz w:val="24"/>
          <w:szCs w:val="24"/>
        </w:rPr>
        <w:br/>
        <w:t xml:space="preserve">Plants from tissue culture (in vitro) </w:t>
      </w:r>
      <w:r w:rsidR="00672F5F">
        <w:rPr>
          <w:rFonts w:ascii="Times New Roman" w:eastAsia="Times New Roman" w:hAnsi="Times New Roman" w:cs="Times New Roman"/>
          <w:sz w:val="24"/>
          <w:szCs w:val="24"/>
        </w:rPr>
        <w:t>have to go</w:t>
      </w:r>
      <w:r w:rsidRPr="00C07297">
        <w:rPr>
          <w:rFonts w:ascii="Times New Roman" w:eastAsia="Times New Roman" w:hAnsi="Times New Roman" w:cs="Times New Roman"/>
          <w:sz w:val="24"/>
          <w:szCs w:val="24"/>
        </w:rPr>
        <w:t xml:space="preserve"> through the stages of acclimatization, because this stage is an important thing, so that plants pre</w:t>
      </w:r>
      <w:r w:rsidR="00672F5F">
        <w:rPr>
          <w:rFonts w:ascii="Times New Roman" w:eastAsia="Times New Roman" w:hAnsi="Times New Roman" w:cs="Times New Roman"/>
          <w:sz w:val="24"/>
          <w:szCs w:val="24"/>
        </w:rPr>
        <w:t>viously grown in vitro</w:t>
      </w:r>
      <w:r w:rsidRPr="00C07297">
        <w:rPr>
          <w:rFonts w:ascii="Times New Roman" w:eastAsia="Times New Roman" w:hAnsi="Times New Roman" w:cs="Times New Roman"/>
          <w:sz w:val="24"/>
          <w:szCs w:val="24"/>
        </w:rPr>
        <w:t xml:space="preserve"> with a complete supply of media to be able to live independently and photosynthesize on external conditions. Growing media is a key component when </w:t>
      </w:r>
      <w:r w:rsidR="00DB73E6">
        <w:rPr>
          <w:rFonts w:ascii="Times New Roman" w:eastAsia="Times New Roman" w:hAnsi="Times New Roman" w:cs="Times New Roman"/>
          <w:sz w:val="24"/>
          <w:szCs w:val="24"/>
        </w:rPr>
        <w:t>conver</w:t>
      </w:r>
      <w:r w:rsidR="00FC262A">
        <w:rPr>
          <w:rFonts w:ascii="Times New Roman" w:eastAsia="Times New Roman" w:hAnsi="Times New Roman" w:cs="Times New Roman"/>
          <w:sz w:val="24"/>
          <w:szCs w:val="24"/>
        </w:rPr>
        <w:t>t from</w:t>
      </w:r>
      <w:r w:rsidR="00672F5F">
        <w:rPr>
          <w:rFonts w:ascii="Times New Roman" w:eastAsia="Times New Roman" w:hAnsi="Times New Roman" w:cs="Times New Roman"/>
          <w:sz w:val="24"/>
          <w:szCs w:val="24"/>
        </w:rPr>
        <w:t xml:space="preserve"> in vitro to the</w:t>
      </w:r>
      <w:r w:rsidR="000C51C0">
        <w:rPr>
          <w:rFonts w:ascii="Times New Roman" w:eastAsia="Times New Roman" w:hAnsi="Times New Roman" w:cs="Times New Roman"/>
          <w:sz w:val="24"/>
          <w:szCs w:val="24"/>
        </w:rPr>
        <w:t xml:space="preserve"> external condition</w:t>
      </w:r>
      <w:r w:rsidR="00DB73E6">
        <w:rPr>
          <w:rFonts w:ascii="Times New Roman" w:eastAsia="Times New Roman" w:hAnsi="Times New Roman" w:cs="Times New Roman"/>
          <w:sz w:val="24"/>
          <w:szCs w:val="24"/>
        </w:rPr>
        <w:t xml:space="preserve"> (acclimatization).</w:t>
      </w:r>
      <w:r w:rsidR="00DB73E6">
        <w:rPr>
          <w:rFonts w:ascii="Times New Roman" w:eastAsia="Times New Roman" w:hAnsi="Times New Roman" w:cs="Times New Roman"/>
          <w:sz w:val="24"/>
          <w:szCs w:val="24"/>
        </w:rPr>
        <w:br/>
        <w:t>T</w:t>
      </w:r>
      <w:r w:rsidR="001E785D">
        <w:rPr>
          <w:rFonts w:ascii="Times New Roman" w:eastAsia="Times New Roman" w:hAnsi="Times New Roman" w:cs="Times New Roman"/>
          <w:sz w:val="24"/>
          <w:szCs w:val="24"/>
        </w:rPr>
        <w:t>he aim of this study</w:t>
      </w:r>
      <w:r w:rsidR="00DB73E6">
        <w:rPr>
          <w:rFonts w:ascii="Times New Roman" w:eastAsia="Times New Roman" w:hAnsi="Times New Roman" w:cs="Times New Roman"/>
          <w:sz w:val="24"/>
          <w:szCs w:val="24"/>
        </w:rPr>
        <w:t xml:space="preserve"> to find the best media</w:t>
      </w:r>
      <w:r w:rsidRPr="00C07297">
        <w:rPr>
          <w:rFonts w:ascii="Times New Roman" w:eastAsia="Times New Roman" w:hAnsi="Times New Roman" w:cs="Times New Roman"/>
          <w:sz w:val="24"/>
          <w:szCs w:val="24"/>
        </w:rPr>
        <w:t xml:space="preserve"> for the growth of </w:t>
      </w:r>
      <w:r w:rsidRPr="00041163">
        <w:rPr>
          <w:rFonts w:ascii="Times New Roman" w:eastAsia="Times New Roman" w:hAnsi="Times New Roman" w:cs="Times New Roman"/>
          <w:i/>
          <w:sz w:val="24"/>
          <w:szCs w:val="24"/>
        </w:rPr>
        <w:t>Dendrobium sp</w:t>
      </w:r>
      <w:r w:rsidRPr="00C07297">
        <w:rPr>
          <w:rFonts w:ascii="Times New Roman" w:eastAsia="Times New Roman" w:hAnsi="Times New Roman" w:cs="Times New Roman"/>
          <w:sz w:val="24"/>
          <w:szCs w:val="24"/>
        </w:rPr>
        <w:t xml:space="preserve"> seedlings during the acclimatization period. The study was conducted in the greenhouse, Faculty of Agriculture, Pontianak. The study began in June 2012 until September 2012. The method used was a field experiment with patterns Randomized </w:t>
      </w:r>
      <w:r w:rsidR="00DB73E6">
        <w:rPr>
          <w:rFonts w:ascii="Times New Roman" w:eastAsia="Times New Roman" w:hAnsi="Times New Roman" w:cs="Times New Roman"/>
          <w:sz w:val="24"/>
          <w:szCs w:val="24"/>
        </w:rPr>
        <w:t xml:space="preserve">Blok </w:t>
      </w:r>
      <w:r w:rsidRPr="00C07297">
        <w:rPr>
          <w:rFonts w:ascii="Times New Roman" w:eastAsia="Times New Roman" w:hAnsi="Times New Roman" w:cs="Times New Roman"/>
          <w:sz w:val="24"/>
          <w:szCs w:val="24"/>
        </w:rPr>
        <w:t>Design (RBD) consists of 6 treatment types of media, namely m1 (moss), m2 (coconut fiber), m3 (chopped fern), m4 (rice husk), m5</w:t>
      </w:r>
      <w:r w:rsidR="001E785D">
        <w:rPr>
          <w:rFonts w:ascii="Times New Roman" w:eastAsia="Times New Roman" w:hAnsi="Times New Roman" w:cs="Times New Roman"/>
          <w:sz w:val="24"/>
          <w:szCs w:val="24"/>
        </w:rPr>
        <w:t xml:space="preserve"> (root Kadaka ) and m6 (samania saman bark) with 4 replication and each replication</w:t>
      </w:r>
      <w:r w:rsidRPr="00C07297">
        <w:rPr>
          <w:rFonts w:ascii="Times New Roman" w:eastAsia="Times New Roman" w:hAnsi="Times New Roman" w:cs="Times New Roman"/>
          <w:sz w:val="24"/>
          <w:szCs w:val="24"/>
        </w:rPr>
        <w:t xml:space="preserve"> consisted of 3</w:t>
      </w:r>
      <w:r w:rsidR="001E785D">
        <w:rPr>
          <w:rFonts w:ascii="Times New Roman" w:eastAsia="Times New Roman" w:hAnsi="Times New Roman" w:cs="Times New Roman"/>
          <w:sz w:val="24"/>
          <w:szCs w:val="24"/>
        </w:rPr>
        <w:t xml:space="preserve"> samples, grouping based</w:t>
      </w:r>
      <w:r w:rsidR="00DB73E6">
        <w:rPr>
          <w:rFonts w:ascii="Times New Roman" w:eastAsia="Times New Roman" w:hAnsi="Times New Roman" w:cs="Times New Roman"/>
          <w:sz w:val="24"/>
          <w:szCs w:val="24"/>
        </w:rPr>
        <w:t xml:space="preserve"> on the height of plant. The inc</w:t>
      </w:r>
      <w:r w:rsidR="001E785D">
        <w:rPr>
          <w:rFonts w:ascii="Times New Roman" w:eastAsia="Times New Roman" w:hAnsi="Times New Roman" w:cs="Times New Roman"/>
          <w:sz w:val="24"/>
          <w:szCs w:val="24"/>
        </w:rPr>
        <w:t>rease</w:t>
      </w:r>
      <w:r w:rsidRPr="00C07297">
        <w:rPr>
          <w:rFonts w:ascii="Times New Roman" w:eastAsia="Times New Roman" w:hAnsi="Times New Roman" w:cs="Times New Roman"/>
          <w:sz w:val="24"/>
          <w:szCs w:val="24"/>
        </w:rPr>
        <w:t xml:space="preserve"> </w:t>
      </w:r>
      <w:r w:rsidR="00D9512D">
        <w:rPr>
          <w:rFonts w:ascii="Times New Roman" w:eastAsia="Times New Roman" w:hAnsi="Times New Roman" w:cs="Times New Roman"/>
          <w:sz w:val="24"/>
          <w:szCs w:val="24"/>
        </w:rPr>
        <w:t xml:space="preserve">of </w:t>
      </w:r>
      <w:r w:rsidRPr="00C07297">
        <w:rPr>
          <w:rFonts w:ascii="Times New Roman" w:eastAsia="Times New Roman" w:hAnsi="Times New Roman" w:cs="Times New Roman"/>
          <w:sz w:val="24"/>
          <w:szCs w:val="24"/>
        </w:rPr>
        <w:t>variables measured were plant height (cm), perc</w:t>
      </w:r>
      <w:r w:rsidR="00D9512D">
        <w:rPr>
          <w:rFonts w:ascii="Times New Roman" w:eastAsia="Times New Roman" w:hAnsi="Times New Roman" w:cs="Times New Roman"/>
          <w:sz w:val="24"/>
          <w:szCs w:val="24"/>
        </w:rPr>
        <w:t>en</w:t>
      </w:r>
      <w:r w:rsidR="00DB73E6">
        <w:rPr>
          <w:rFonts w:ascii="Times New Roman" w:eastAsia="Times New Roman" w:hAnsi="Times New Roman" w:cs="Times New Roman"/>
          <w:sz w:val="24"/>
          <w:szCs w:val="24"/>
        </w:rPr>
        <w:t>tage of live plants (%), the inc</w:t>
      </w:r>
      <w:r w:rsidR="00D9512D">
        <w:rPr>
          <w:rFonts w:ascii="Times New Roman" w:eastAsia="Times New Roman" w:hAnsi="Times New Roman" w:cs="Times New Roman"/>
          <w:sz w:val="24"/>
          <w:szCs w:val="24"/>
        </w:rPr>
        <w:t>rease</w:t>
      </w:r>
      <w:r w:rsidRPr="00C07297">
        <w:rPr>
          <w:rFonts w:ascii="Times New Roman" w:eastAsia="Times New Roman" w:hAnsi="Times New Roman" w:cs="Times New Roman"/>
          <w:sz w:val="24"/>
          <w:szCs w:val="24"/>
        </w:rPr>
        <w:t xml:space="preserve"> </w:t>
      </w:r>
      <w:r w:rsidR="00D9512D">
        <w:rPr>
          <w:rFonts w:ascii="Times New Roman" w:eastAsia="Times New Roman" w:hAnsi="Times New Roman" w:cs="Times New Roman"/>
          <w:sz w:val="24"/>
          <w:szCs w:val="24"/>
        </w:rPr>
        <w:t xml:space="preserve">of </w:t>
      </w:r>
      <w:r w:rsidRPr="00C07297">
        <w:rPr>
          <w:rFonts w:ascii="Times New Roman" w:eastAsia="Times New Roman" w:hAnsi="Times New Roman" w:cs="Times New Roman"/>
          <w:sz w:val="24"/>
          <w:szCs w:val="24"/>
        </w:rPr>
        <w:t>leaf number (stran</w:t>
      </w:r>
      <w:r w:rsidR="00DB73E6">
        <w:rPr>
          <w:rFonts w:ascii="Times New Roman" w:eastAsia="Times New Roman" w:hAnsi="Times New Roman" w:cs="Times New Roman"/>
          <w:sz w:val="24"/>
          <w:szCs w:val="24"/>
        </w:rPr>
        <w:t>ds), the inc</w:t>
      </w:r>
      <w:r w:rsidR="001E785D">
        <w:rPr>
          <w:rFonts w:ascii="Times New Roman" w:eastAsia="Times New Roman" w:hAnsi="Times New Roman" w:cs="Times New Roman"/>
          <w:sz w:val="24"/>
          <w:szCs w:val="24"/>
        </w:rPr>
        <w:t>rease of</w:t>
      </w:r>
      <w:r w:rsidRPr="00C07297">
        <w:rPr>
          <w:rFonts w:ascii="Times New Roman" w:eastAsia="Times New Roman" w:hAnsi="Times New Roman" w:cs="Times New Roman"/>
          <w:sz w:val="24"/>
          <w:szCs w:val="24"/>
        </w:rPr>
        <w:t xml:space="preserve"> </w:t>
      </w:r>
      <w:r w:rsidR="001E785D">
        <w:rPr>
          <w:rFonts w:ascii="Times New Roman" w:eastAsia="Times New Roman" w:hAnsi="Times New Roman" w:cs="Times New Roman"/>
          <w:sz w:val="24"/>
          <w:szCs w:val="24"/>
        </w:rPr>
        <w:t>number of buds / plant , and the inerease</w:t>
      </w:r>
      <w:r w:rsidRPr="00C07297">
        <w:rPr>
          <w:rFonts w:ascii="Times New Roman" w:eastAsia="Times New Roman" w:hAnsi="Times New Roman" w:cs="Times New Roman"/>
          <w:sz w:val="24"/>
          <w:szCs w:val="24"/>
        </w:rPr>
        <w:t xml:space="preserve"> root (strands). The results showed</w:t>
      </w:r>
      <w:r w:rsidR="001E785D">
        <w:rPr>
          <w:rFonts w:ascii="Times New Roman" w:eastAsia="Times New Roman" w:hAnsi="Times New Roman" w:cs="Times New Roman"/>
          <w:sz w:val="24"/>
          <w:szCs w:val="24"/>
        </w:rPr>
        <w:t xml:space="preserve"> that the use of media </w:t>
      </w:r>
      <w:r w:rsidRPr="00C07297">
        <w:rPr>
          <w:rFonts w:ascii="Times New Roman" w:eastAsia="Times New Roman" w:hAnsi="Times New Roman" w:cs="Times New Roman"/>
          <w:sz w:val="24"/>
          <w:szCs w:val="24"/>
        </w:rPr>
        <w:t>does not signi</w:t>
      </w:r>
      <w:r w:rsidR="00DB73E6">
        <w:rPr>
          <w:rFonts w:ascii="Times New Roman" w:eastAsia="Times New Roman" w:hAnsi="Times New Roman" w:cs="Times New Roman"/>
          <w:sz w:val="24"/>
          <w:szCs w:val="24"/>
        </w:rPr>
        <w:t>ficantly </w:t>
      </w:r>
      <w:r>
        <w:rPr>
          <w:rFonts w:ascii="Times New Roman" w:eastAsia="Times New Roman" w:hAnsi="Times New Roman" w:cs="Times New Roman"/>
          <w:sz w:val="24"/>
          <w:szCs w:val="24"/>
        </w:rPr>
        <w:t>affect</w:t>
      </w:r>
      <w:r w:rsidR="00FC262A">
        <w:rPr>
          <w:rFonts w:ascii="Times New Roman" w:eastAsia="Times New Roman" w:hAnsi="Times New Roman" w:cs="Times New Roman"/>
          <w:sz w:val="24"/>
          <w:szCs w:val="24"/>
        </w:rPr>
        <w:t> on </w:t>
      </w:r>
      <w:r w:rsidR="001E785D">
        <w:rPr>
          <w:rFonts w:ascii="Times New Roman" w:eastAsia="Times New Roman" w:hAnsi="Times New Roman" w:cs="Times New Roman"/>
          <w:sz w:val="24"/>
          <w:szCs w:val="24"/>
        </w:rPr>
        <w:t>the</w:t>
      </w:r>
      <w:r w:rsidR="00FC262A">
        <w:rPr>
          <w:rFonts w:ascii="Times New Roman" w:eastAsia="Times New Roman" w:hAnsi="Times New Roman" w:cs="Times New Roman"/>
          <w:sz w:val="24"/>
          <w:szCs w:val="24"/>
        </w:rPr>
        <w:t> </w:t>
      </w:r>
      <w:r>
        <w:rPr>
          <w:rFonts w:ascii="Times New Roman" w:eastAsia="Times New Roman" w:hAnsi="Times New Roman" w:cs="Times New Roman"/>
          <w:sz w:val="24"/>
          <w:szCs w:val="24"/>
        </w:rPr>
        <w:t>acclimatization </w:t>
      </w:r>
      <w:r w:rsidR="00FC262A">
        <w:rPr>
          <w:rFonts w:ascii="Times New Roman" w:eastAsia="Times New Roman" w:hAnsi="Times New Roman" w:cs="Times New Roman"/>
          <w:sz w:val="24"/>
          <w:szCs w:val="24"/>
        </w:rPr>
        <w:t>of </w:t>
      </w:r>
      <w:r w:rsidRPr="00041163">
        <w:rPr>
          <w:rFonts w:ascii="Times New Roman" w:eastAsia="Times New Roman" w:hAnsi="Times New Roman" w:cs="Times New Roman"/>
          <w:i/>
          <w:sz w:val="24"/>
          <w:szCs w:val="24"/>
        </w:rPr>
        <w:t>Dendrobium sp</w:t>
      </w:r>
      <w:r w:rsidR="00D9512D" w:rsidRPr="00D9512D">
        <w:rPr>
          <w:rFonts w:ascii="Times New Roman" w:eastAsia="Times New Roman" w:hAnsi="Times New Roman" w:cs="Times New Roman"/>
          <w:sz w:val="24"/>
          <w:szCs w:val="24"/>
        </w:rPr>
        <w:t>(hybride)</w:t>
      </w:r>
      <w:r w:rsidRPr="00D9512D">
        <w:rPr>
          <w:rFonts w:ascii="Times New Roman" w:eastAsia="Times New Roman" w:hAnsi="Times New Roman" w:cs="Times New Roman"/>
          <w:sz w:val="24"/>
          <w:szCs w:val="24"/>
        </w:rPr>
        <w:t>.</w:t>
      </w:r>
      <w:r w:rsidRPr="00041163">
        <w:rPr>
          <w:rFonts w:ascii="Times New Roman" w:eastAsia="Times New Roman" w:hAnsi="Times New Roman" w:cs="Times New Roman"/>
          <w:i/>
          <w:sz w:val="24"/>
          <w:szCs w:val="24"/>
        </w:rPr>
        <w:br/>
      </w:r>
    </w:p>
    <w:p w:rsidR="00041163" w:rsidRPr="001E785D" w:rsidRDefault="001E785D" w:rsidP="001E78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Keywords:  media</w:t>
      </w:r>
      <w:r w:rsidR="00041163" w:rsidRPr="00C07297">
        <w:rPr>
          <w:rFonts w:ascii="Times New Roman" w:eastAsia="Times New Roman" w:hAnsi="Times New Roman" w:cs="Times New Roman"/>
          <w:sz w:val="24"/>
          <w:szCs w:val="24"/>
        </w:rPr>
        <w:t xml:space="preserve">, </w:t>
      </w:r>
      <w:r w:rsidR="00041163" w:rsidRPr="00041163">
        <w:rPr>
          <w:rFonts w:ascii="Times New Roman" w:eastAsia="Times New Roman" w:hAnsi="Times New Roman" w:cs="Times New Roman"/>
          <w:i/>
          <w:sz w:val="24"/>
          <w:szCs w:val="24"/>
        </w:rPr>
        <w:t>Dendrobium sp</w:t>
      </w:r>
      <w:r w:rsidRPr="001E785D">
        <w:rPr>
          <w:rFonts w:ascii="Times New Roman" w:eastAsia="Times New Roman" w:hAnsi="Times New Roman" w:cs="Times New Roman"/>
          <w:sz w:val="24"/>
          <w:szCs w:val="24"/>
        </w:rPr>
        <w:t>(hybrid</w:t>
      </w:r>
      <w:r w:rsidR="00D9512D">
        <w:rPr>
          <w:rFonts w:ascii="Times New Roman" w:eastAsia="Times New Roman" w:hAnsi="Times New Roman" w:cs="Times New Roman"/>
          <w:sz w:val="24"/>
          <w:szCs w:val="24"/>
        </w:rPr>
        <w:t>e</w:t>
      </w:r>
      <w:r w:rsidRPr="001E785D">
        <w:rPr>
          <w:rFonts w:ascii="Times New Roman" w:eastAsia="Times New Roman" w:hAnsi="Times New Roman" w:cs="Times New Roman"/>
          <w:sz w:val="24"/>
          <w:szCs w:val="24"/>
        </w:rPr>
        <w:t>)</w:t>
      </w:r>
      <w:r w:rsidR="00041163" w:rsidRPr="00C07297">
        <w:rPr>
          <w:rFonts w:ascii="Times New Roman" w:eastAsia="Times New Roman" w:hAnsi="Times New Roman" w:cs="Times New Roman"/>
          <w:sz w:val="24"/>
          <w:szCs w:val="24"/>
        </w:rPr>
        <w:t>, acclimatization.</w:t>
      </w:r>
    </w:p>
    <w:p w:rsidR="00041163" w:rsidRDefault="00041163" w:rsidP="00041163">
      <w:pPr>
        <w:autoSpaceDE w:val="0"/>
        <w:autoSpaceDN w:val="0"/>
        <w:adjustRightInd w:val="0"/>
        <w:spacing w:after="0" w:line="240" w:lineRule="auto"/>
        <w:rPr>
          <w:rFonts w:ascii="Times New Roman" w:hAnsi="Times New Roman" w:cs="Times New Roman"/>
          <w:b/>
          <w:sz w:val="24"/>
          <w:szCs w:val="24"/>
        </w:rPr>
      </w:pPr>
    </w:p>
    <w:p w:rsidR="00041163" w:rsidRDefault="00041163" w:rsidP="00D22447">
      <w:pPr>
        <w:autoSpaceDE w:val="0"/>
        <w:autoSpaceDN w:val="0"/>
        <w:adjustRightInd w:val="0"/>
        <w:spacing w:after="0" w:line="240" w:lineRule="auto"/>
        <w:jc w:val="center"/>
        <w:rPr>
          <w:rFonts w:ascii="Times New Roman" w:hAnsi="Times New Roman" w:cs="Times New Roman"/>
          <w:b/>
          <w:sz w:val="24"/>
          <w:szCs w:val="24"/>
        </w:rPr>
      </w:pPr>
    </w:p>
    <w:p w:rsidR="00041163" w:rsidRDefault="00041163" w:rsidP="00D22447">
      <w:pPr>
        <w:autoSpaceDE w:val="0"/>
        <w:autoSpaceDN w:val="0"/>
        <w:adjustRightInd w:val="0"/>
        <w:spacing w:after="0" w:line="240" w:lineRule="auto"/>
        <w:jc w:val="center"/>
        <w:rPr>
          <w:rFonts w:ascii="Times New Roman" w:hAnsi="Times New Roman" w:cs="Times New Roman"/>
          <w:b/>
          <w:sz w:val="24"/>
          <w:szCs w:val="24"/>
        </w:rPr>
      </w:pPr>
    </w:p>
    <w:p w:rsidR="00041163" w:rsidRDefault="00041163" w:rsidP="00D22447">
      <w:pPr>
        <w:autoSpaceDE w:val="0"/>
        <w:autoSpaceDN w:val="0"/>
        <w:adjustRightInd w:val="0"/>
        <w:spacing w:after="0" w:line="240" w:lineRule="auto"/>
        <w:jc w:val="center"/>
        <w:rPr>
          <w:rFonts w:ascii="Times New Roman" w:hAnsi="Times New Roman" w:cs="Times New Roman"/>
          <w:b/>
          <w:sz w:val="24"/>
          <w:szCs w:val="24"/>
        </w:rPr>
      </w:pPr>
    </w:p>
    <w:p w:rsidR="00041163" w:rsidRDefault="00041163" w:rsidP="00D22447">
      <w:pPr>
        <w:autoSpaceDE w:val="0"/>
        <w:autoSpaceDN w:val="0"/>
        <w:adjustRightInd w:val="0"/>
        <w:spacing w:after="0" w:line="240" w:lineRule="auto"/>
        <w:jc w:val="center"/>
        <w:rPr>
          <w:rFonts w:ascii="Times New Roman" w:hAnsi="Times New Roman" w:cs="Times New Roman"/>
          <w:b/>
          <w:sz w:val="24"/>
          <w:szCs w:val="24"/>
        </w:rPr>
      </w:pPr>
    </w:p>
    <w:p w:rsidR="00041163" w:rsidRDefault="00041163" w:rsidP="00D22447">
      <w:pPr>
        <w:autoSpaceDE w:val="0"/>
        <w:autoSpaceDN w:val="0"/>
        <w:adjustRightInd w:val="0"/>
        <w:spacing w:after="0" w:line="240" w:lineRule="auto"/>
        <w:jc w:val="center"/>
        <w:rPr>
          <w:rFonts w:ascii="Times New Roman" w:hAnsi="Times New Roman" w:cs="Times New Roman"/>
          <w:b/>
          <w:sz w:val="24"/>
          <w:szCs w:val="24"/>
        </w:rPr>
      </w:pPr>
    </w:p>
    <w:p w:rsidR="00041163" w:rsidRDefault="00041163" w:rsidP="00D22447">
      <w:pPr>
        <w:autoSpaceDE w:val="0"/>
        <w:autoSpaceDN w:val="0"/>
        <w:adjustRightInd w:val="0"/>
        <w:spacing w:after="0" w:line="240" w:lineRule="auto"/>
        <w:jc w:val="center"/>
        <w:rPr>
          <w:rFonts w:ascii="Times New Roman" w:hAnsi="Times New Roman" w:cs="Times New Roman"/>
          <w:b/>
          <w:sz w:val="24"/>
          <w:szCs w:val="24"/>
        </w:rPr>
      </w:pPr>
    </w:p>
    <w:p w:rsidR="00041163" w:rsidRDefault="00041163" w:rsidP="00D22447">
      <w:pPr>
        <w:autoSpaceDE w:val="0"/>
        <w:autoSpaceDN w:val="0"/>
        <w:adjustRightInd w:val="0"/>
        <w:spacing w:after="0" w:line="240" w:lineRule="auto"/>
        <w:jc w:val="center"/>
        <w:rPr>
          <w:rFonts w:ascii="Times New Roman" w:hAnsi="Times New Roman" w:cs="Times New Roman"/>
          <w:b/>
          <w:sz w:val="24"/>
          <w:szCs w:val="24"/>
        </w:rPr>
      </w:pPr>
    </w:p>
    <w:p w:rsidR="00041163" w:rsidRDefault="00041163" w:rsidP="00041163">
      <w:pPr>
        <w:autoSpaceDE w:val="0"/>
        <w:autoSpaceDN w:val="0"/>
        <w:adjustRightInd w:val="0"/>
        <w:spacing w:after="0" w:line="240" w:lineRule="auto"/>
        <w:rPr>
          <w:rFonts w:ascii="Times New Roman" w:hAnsi="Times New Roman" w:cs="Times New Roman"/>
          <w:b/>
          <w:sz w:val="24"/>
          <w:szCs w:val="24"/>
        </w:rPr>
      </w:pPr>
    </w:p>
    <w:p w:rsidR="00041163" w:rsidRDefault="00041163" w:rsidP="00041163">
      <w:pPr>
        <w:autoSpaceDE w:val="0"/>
        <w:autoSpaceDN w:val="0"/>
        <w:adjustRightInd w:val="0"/>
        <w:spacing w:after="0" w:line="240" w:lineRule="auto"/>
        <w:rPr>
          <w:rFonts w:ascii="Times New Roman" w:hAnsi="Times New Roman" w:cs="Times New Roman"/>
          <w:b/>
          <w:sz w:val="24"/>
          <w:szCs w:val="24"/>
        </w:rPr>
      </w:pPr>
    </w:p>
    <w:p w:rsidR="00041163" w:rsidRDefault="00041163" w:rsidP="00D22447">
      <w:pPr>
        <w:autoSpaceDE w:val="0"/>
        <w:autoSpaceDN w:val="0"/>
        <w:adjustRightInd w:val="0"/>
        <w:spacing w:after="0" w:line="240" w:lineRule="auto"/>
        <w:jc w:val="center"/>
        <w:rPr>
          <w:rFonts w:ascii="Times New Roman" w:hAnsi="Times New Roman" w:cs="Times New Roman"/>
          <w:b/>
          <w:sz w:val="24"/>
          <w:szCs w:val="24"/>
        </w:rPr>
      </w:pPr>
    </w:p>
    <w:p w:rsidR="00131ED3" w:rsidRDefault="00131ED3" w:rsidP="00D22447">
      <w:pPr>
        <w:autoSpaceDE w:val="0"/>
        <w:autoSpaceDN w:val="0"/>
        <w:adjustRightInd w:val="0"/>
        <w:spacing w:after="0" w:line="240" w:lineRule="auto"/>
        <w:jc w:val="center"/>
        <w:rPr>
          <w:rFonts w:ascii="Times New Roman" w:hAnsi="Times New Roman" w:cs="Times New Roman"/>
          <w:b/>
          <w:sz w:val="24"/>
          <w:szCs w:val="24"/>
        </w:rPr>
      </w:pPr>
    </w:p>
    <w:p w:rsidR="00131ED3" w:rsidRDefault="00131ED3" w:rsidP="00D22447">
      <w:pPr>
        <w:autoSpaceDE w:val="0"/>
        <w:autoSpaceDN w:val="0"/>
        <w:adjustRightInd w:val="0"/>
        <w:spacing w:after="0" w:line="240" w:lineRule="auto"/>
        <w:jc w:val="center"/>
        <w:rPr>
          <w:rFonts w:ascii="Times New Roman" w:hAnsi="Times New Roman" w:cs="Times New Roman"/>
          <w:b/>
          <w:sz w:val="24"/>
          <w:szCs w:val="24"/>
        </w:rPr>
      </w:pPr>
    </w:p>
    <w:p w:rsidR="00131ED3" w:rsidRDefault="00131ED3" w:rsidP="00D22447">
      <w:pPr>
        <w:autoSpaceDE w:val="0"/>
        <w:autoSpaceDN w:val="0"/>
        <w:adjustRightInd w:val="0"/>
        <w:spacing w:after="0" w:line="240" w:lineRule="auto"/>
        <w:jc w:val="center"/>
        <w:rPr>
          <w:rFonts w:ascii="Times New Roman" w:hAnsi="Times New Roman" w:cs="Times New Roman"/>
          <w:b/>
          <w:sz w:val="24"/>
          <w:szCs w:val="24"/>
        </w:rPr>
      </w:pPr>
    </w:p>
    <w:p w:rsidR="00041163" w:rsidRDefault="00041163" w:rsidP="00D22447">
      <w:pPr>
        <w:autoSpaceDE w:val="0"/>
        <w:autoSpaceDN w:val="0"/>
        <w:adjustRightInd w:val="0"/>
        <w:spacing w:after="0" w:line="240" w:lineRule="auto"/>
        <w:jc w:val="center"/>
        <w:rPr>
          <w:rFonts w:ascii="Times New Roman" w:hAnsi="Times New Roman" w:cs="Times New Roman"/>
          <w:b/>
          <w:sz w:val="24"/>
          <w:szCs w:val="24"/>
        </w:rPr>
      </w:pPr>
    </w:p>
    <w:p w:rsidR="000C51C0" w:rsidRDefault="000C51C0" w:rsidP="00D22447">
      <w:pPr>
        <w:autoSpaceDE w:val="0"/>
        <w:autoSpaceDN w:val="0"/>
        <w:adjustRightInd w:val="0"/>
        <w:spacing w:after="0" w:line="240" w:lineRule="auto"/>
        <w:jc w:val="center"/>
        <w:rPr>
          <w:rFonts w:ascii="Times New Roman" w:hAnsi="Times New Roman" w:cs="Times New Roman"/>
          <w:b/>
          <w:sz w:val="24"/>
          <w:szCs w:val="24"/>
        </w:rPr>
      </w:pPr>
    </w:p>
    <w:p w:rsidR="000C51C0" w:rsidRDefault="000C51C0" w:rsidP="00D22447">
      <w:pPr>
        <w:autoSpaceDE w:val="0"/>
        <w:autoSpaceDN w:val="0"/>
        <w:adjustRightInd w:val="0"/>
        <w:spacing w:after="0" w:line="240" w:lineRule="auto"/>
        <w:jc w:val="center"/>
        <w:rPr>
          <w:rFonts w:ascii="Times New Roman" w:hAnsi="Times New Roman" w:cs="Times New Roman"/>
          <w:b/>
          <w:sz w:val="24"/>
          <w:szCs w:val="24"/>
        </w:rPr>
      </w:pPr>
    </w:p>
    <w:p w:rsidR="000C51C0" w:rsidRDefault="009554D5" w:rsidP="00D22447">
      <w:pPr>
        <w:autoSpaceDE w:val="0"/>
        <w:autoSpaceDN w:val="0"/>
        <w:adjustRightInd w:val="0"/>
        <w:spacing w:after="0" w:line="240" w:lineRule="auto"/>
        <w:jc w:val="center"/>
        <w:rPr>
          <w:rFonts w:ascii="Times New Roman" w:hAnsi="Times New Roman" w:cs="Times New Roman"/>
          <w:b/>
          <w:sz w:val="24"/>
          <w:szCs w:val="24"/>
        </w:rPr>
      </w:pPr>
      <w:r w:rsidRPr="009554D5">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76.1pt;margin-top:69.65pt;width:1in;height:1in;z-index:251664384" filled="f" stroked="f">
            <v:textbox>
              <w:txbxContent>
                <w:p w:rsidR="00C715CB" w:rsidRDefault="00C715CB">
                  <w:r>
                    <w:t>1</w:t>
                  </w:r>
                </w:p>
              </w:txbxContent>
            </v:textbox>
          </v:shape>
        </w:pict>
      </w:r>
    </w:p>
    <w:p w:rsidR="00D93E16" w:rsidRDefault="00E160D7" w:rsidP="00D22447">
      <w:pPr>
        <w:autoSpaceDE w:val="0"/>
        <w:autoSpaceDN w:val="0"/>
        <w:adjustRightInd w:val="0"/>
        <w:spacing w:after="0" w:line="240" w:lineRule="auto"/>
        <w:jc w:val="center"/>
        <w:rPr>
          <w:rFonts w:ascii="Times New Roman" w:hAnsi="Times New Roman" w:cs="Times New Roman"/>
          <w:b/>
          <w:sz w:val="24"/>
          <w:szCs w:val="24"/>
          <w:lang w:val="id-ID"/>
        </w:rPr>
      </w:pPr>
      <w:r w:rsidRPr="00A619C1">
        <w:rPr>
          <w:rFonts w:ascii="Times New Roman" w:hAnsi="Times New Roman" w:cs="Times New Roman"/>
          <w:b/>
          <w:sz w:val="24"/>
          <w:szCs w:val="24"/>
          <w:lang w:val="id-ID"/>
        </w:rPr>
        <w:lastRenderedPageBreak/>
        <w:t xml:space="preserve">PENGARUH </w:t>
      </w:r>
      <w:r w:rsidR="00620C1E">
        <w:rPr>
          <w:rFonts w:ascii="Times New Roman" w:hAnsi="Times New Roman" w:cs="Times New Roman"/>
          <w:b/>
          <w:sz w:val="24"/>
          <w:szCs w:val="24"/>
        </w:rPr>
        <w:t>PENG</w:t>
      </w:r>
      <w:r w:rsidR="0039677C">
        <w:rPr>
          <w:rFonts w:ascii="Times New Roman" w:hAnsi="Times New Roman" w:cs="Times New Roman"/>
          <w:b/>
          <w:sz w:val="24"/>
          <w:szCs w:val="24"/>
        </w:rPr>
        <w:t>G</w:t>
      </w:r>
      <w:r w:rsidR="00620C1E">
        <w:rPr>
          <w:rFonts w:ascii="Times New Roman" w:hAnsi="Times New Roman" w:cs="Times New Roman"/>
          <w:b/>
          <w:sz w:val="24"/>
          <w:szCs w:val="24"/>
        </w:rPr>
        <w:t xml:space="preserve">UNAAN JENIS MEDIA </w:t>
      </w:r>
      <w:r w:rsidRPr="00A619C1">
        <w:rPr>
          <w:rFonts w:ascii="Times New Roman" w:hAnsi="Times New Roman" w:cs="Times New Roman"/>
          <w:b/>
          <w:sz w:val="24"/>
          <w:szCs w:val="24"/>
          <w:lang w:val="id-ID"/>
        </w:rPr>
        <w:t>T</w:t>
      </w:r>
      <w:r w:rsidRPr="00A619C1">
        <w:rPr>
          <w:rFonts w:ascii="Times New Roman" w:hAnsi="Times New Roman" w:cs="Times New Roman"/>
          <w:b/>
          <w:sz w:val="24"/>
          <w:szCs w:val="24"/>
        </w:rPr>
        <w:t>ERHADAP</w:t>
      </w:r>
    </w:p>
    <w:p w:rsidR="00E160D7" w:rsidRPr="00620C1E" w:rsidRDefault="00620C1E" w:rsidP="00620C1E">
      <w:pPr>
        <w:autoSpaceDE w:val="0"/>
        <w:autoSpaceDN w:val="0"/>
        <w:adjustRightInd w:val="0"/>
        <w:spacing w:after="0" w:line="240" w:lineRule="auto"/>
        <w:jc w:val="center"/>
        <w:rPr>
          <w:rFonts w:ascii="Times New Roman" w:hAnsi="Times New Roman" w:cs="Times New Roman"/>
          <w:b/>
          <w:i/>
          <w:sz w:val="24"/>
          <w:szCs w:val="24"/>
          <w:lang w:val="id-ID"/>
        </w:rPr>
      </w:pPr>
      <w:r>
        <w:rPr>
          <w:rFonts w:ascii="Times New Roman" w:hAnsi="Times New Roman" w:cs="Times New Roman"/>
          <w:b/>
          <w:sz w:val="24"/>
          <w:szCs w:val="24"/>
        </w:rPr>
        <w:t xml:space="preserve">AKLIMATISASI ANGGREK </w:t>
      </w:r>
      <w:r w:rsidR="00FA7083" w:rsidRPr="00620C1E">
        <w:rPr>
          <w:rFonts w:ascii="Times New Roman" w:hAnsi="Times New Roman" w:cs="Times New Roman"/>
          <w:b/>
          <w:i/>
          <w:sz w:val="24"/>
          <w:szCs w:val="24"/>
        </w:rPr>
        <w:t>Dendrobium</w:t>
      </w:r>
      <w:r w:rsidRPr="00620C1E">
        <w:rPr>
          <w:rFonts w:ascii="Times New Roman" w:hAnsi="Times New Roman" w:cs="Times New Roman"/>
          <w:b/>
          <w:i/>
          <w:sz w:val="24"/>
          <w:szCs w:val="24"/>
        </w:rPr>
        <w:t xml:space="preserve"> </w:t>
      </w:r>
      <w:r>
        <w:rPr>
          <w:rFonts w:ascii="Times New Roman" w:hAnsi="Times New Roman" w:cs="Times New Roman"/>
          <w:b/>
          <w:i/>
          <w:sz w:val="24"/>
          <w:szCs w:val="24"/>
        </w:rPr>
        <w:t>sp</w:t>
      </w:r>
      <w:r w:rsidR="00680990" w:rsidRPr="00680990">
        <w:rPr>
          <w:rFonts w:ascii="Times New Roman" w:hAnsi="Times New Roman" w:cs="Times New Roman"/>
          <w:b/>
          <w:sz w:val="24"/>
          <w:szCs w:val="24"/>
        </w:rPr>
        <w:t>(hibrida)</w:t>
      </w:r>
    </w:p>
    <w:p w:rsidR="00E160D7" w:rsidRPr="00A619C1" w:rsidRDefault="00E160D7" w:rsidP="00D22447">
      <w:pPr>
        <w:autoSpaceDE w:val="0"/>
        <w:autoSpaceDN w:val="0"/>
        <w:adjustRightInd w:val="0"/>
        <w:spacing w:after="0" w:line="240" w:lineRule="auto"/>
        <w:jc w:val="center"/>
        <w:rPr>
          <w:rFonts w:ascii="Times New Roman" w:hAnsi="Times New Roman" w:cs="Times New Roman"/>
          <w:b/>
          <w:sz w:val="24"/>
          <w:szCs w:val="24"/>
          <w:lang w:val="id-ID"/>
        </w:rPr>
      </w:pPr>
    </w:p>
    <w:p w:rsidR="00E160D7" w:rsidRPr="00A619C1" w:rsidRDefault="00620C1E" w:rsidP="00D22447">
      <w:pPr>
        <w:tabs>
          <w:tab w:val="center" w:pos="3968"/>
          <w:tab w:val="left" w:pos="6977"/>
        </w:tabs>
        <w:spacing w:after="0" w:line="240" w:lineRule="auto"/>
        <w:rPr>
          <w:rFonts w:ascii="Times New Roman" w:hAnsi="Times New Roman" w:cs="Times New Roman"/>
          <w:b/>
          <w:bCs/>
          <w:i/>
          <w:sz w:val="24"/>
          <w:szCs w:val="24"/>
          <w:vertAlign w:val="superscript"/>
          <w:lang w:val="id-ID"/>
        </w:rPr>
      </w:pPr>
      <w:r>
        <w:rPr>
          <w:rFonts w:ascii="Times New Roman" w:hAnsi="Times New Roman" w:cs="Times New Roman"/>
          <w:b/>
          <w:bCs/>
          <w:i/>
          <w:sz w:val="24"/>
          <w:szCs w:val="24"/>
          <w:lang w:val="id-ID"/>
        </w:rPr>
        <w:tab/>
      </w:r>
      <w:r>
        <w:rPr>
          <w:rFonts w:ascii="Times New Roman" w:hAnsi="Times New Roman" w:cs="Times New Roman"/>
          <w:b/>
          <w:bCs/>
          <w:i/>
          <w:sz w:val="24"/>
          <w:szCs w:val="24"/>
        </w:rPr>
        <w:t>Tangti Yosepa</w:t>
      </w:r>
      <w:r w:rsidR="00E160D7" w:rsidRPr="00A619C1">
        <w:rPr>
          <w:rFonts w:ascii="Times New Roman" w:hAnsi="Times New Roman" w:cs="Times New Roman"/>
          <w:b/>
          <w:bCs/>
          <w:i/>
          <w:sz w:val="24"/>
          <w:szCs w:val="24"/>
        </w:rPr>
        <w:t xml:space="preserve"> </w:t>
      </w:r>
      <w:r w:rsidR="00E160D7" w:rsidRPr="00A619C1">
        <w:rPr>
          <w:rFonts w:ascii="Times New Roman" w:hAnsi="Times New Roman" w:cs="Times New Roman"/>
          <w:b/>
          <w:bCs/>
          <w:i/>
          <w:sz w:val="24"/>
          <w:szCs w:val="24"/>
          <w:vertAlign w:val="superscript"/>
          <w:lang w:val="pt-BR"/>
        </w:rPr>
        <w:t>(1)</w:t>
      </w:r>
      <w:r w:rsidR="00E160D7" w:rsidRPr="00A619C1">
        <w:rPr>
          <w:rFonts w:ascii="Times New Roman" w:hAnsi="Times New Roman" w:cs="Times New Roman"/>
          <w:b/>
          <w:bCs/>
          <w:i/>
          <w:sz w:val="24"/>
          <w:szCs w:val="24"/>
          <w:lang w:val="pt-BR"/>
        </w:rPr>
        <w:t xml:space="preserve">, </w:t>
      </w:r>
      <w:r>
        <w:rPr>
          <w:rFonts w:ascii="Times New Roman" w:hAnsi="Times New Roman" w:cs="Times New Roman"/>
          <w:b/>
          <w:i/>
          <w:sz w:val="24"/>
          <w:szCs w:val="24"/>
        </w:rPr>
        <w:t>Chairani Siregar</w:t>
      </w:r>
      <w:r w:rsidR="00E160D7" w:rsidRPr="00A619C1">
        <w:rPr>
          <w:rFonts w:ascii="Times New Roman" w:hAnsi="Times New Roman" w:cs="Times New Roman"/>
          <w:b/>
          <w:bCs/>
          <w:i/>
          <w:sz w:val="24"/>
          <w:szCs w:val="24"/>
          <w:vertAlign w:val="superscript"/>
          <w:lang w:val="pt-BR"/>
        </w:rPr>
        <w:t xml:space="preserve"> (2)</w:t>
      </w:r>
      <w:r w:rsidR="00E160D7" w:rsidRPr="00A619C1">
        <w:rPr>
          <w:rFonts w:ascii="Times New Roman" w:hAnsi="Times New Roman" w:cs="Times New Roman"/>
          <w:b/>
          <w:bCs/>
          <w:i/>
          <w:sz w:val="24"/>
          <w:szCs w:val="24"/>
          <w:lang w:val="pt-BR"/>
        </w:rPr>
        <w:t xml:space="preserve">, </w:t>
      </w:r>
      <w:r>
        <w:rPr>
          <w:rFonts w:ascii="Times New Roman" w:hAnsi="Times New Roman" w:cs="Times New Roman"/>
          <w:b/>
          <w:i/>
          <w:sz w:val="24"/>
          <w:szCs w:val="24"/>
        </w:rPr>
        <w:t>Evi Gusmayanti</w:t>
      </w:r>
      <w:r w:rsidR="00E160D7" w:rsidRPr="00A619C1">
        <w:rPr>
          <w:rFonts w:ascii="Times New Roman" w:hAnsi="Times New Roman" w:cs="Times New Roman"/>
          <w:b/>
          <w:i/>
          <w:sz w:val="24"/>
          <w:szCs w:val="24"/>
          <w:lang w:val="id-ID"/>
        </w:rPr>
        <w:t xml:space="preserve"> </w:t>
      </w:r>
      <w:r w:rsidR="00E160D7" w:rsidRPr="00A619C1">
        <w:rPr>
          <w:rFonts w:ascii="Times New Roman" w:hAnsi="Times New Roman" w:cs="Times New Roman"/>
          <w:b/>
          <w:bCs/>
          <w:i/>
          <w:sz w:val="24"/>
          <w:szCs w:val="24"/>
          <w:vertAlign w:val="superscript"/>
          <w:lang w:val="pt-BR"/>
        </w:rPr>
        <w:t>(2)</w:t>
      </w:r>
      <w:r w:rsidR="00E160D7" w:rsidRPr="00A619C1">
        <w:rPr>
          <w:rFonts w:ascii="Times New Roman" w:hAnsi="Times New Roman" w:cs="Times New Roman"/>
          <w:b/>
          <w:bCs/>
          <w:i/>
          <w:sz w:val="24"/>
          <w:szCs w:val="24"/>
          <w:vertAlign w:val="superscript"/>
          <w:lang w:val="pt-BR"/>
        </w:rPr>
        <w:tab/>
      </w:r>
    </w:p>
    <w:p w:rsidR="00E160D7" w:rsidRPr="00A619C1" w:rsidRDefault="00E160D7" w:rsidP="00D22447">
      <w:pPr>
        <w:spacing w:after="0" w:line="240" w:lineRule="auto"/>
        <w:jc w:val="center"/>
        <w:rPr>
          <w:rFonts w:ascii="Times New Roman" w:hAnsi="Times New Roman" w:cs="Times New Roman"/>
          <w:b/>
          <w:bCs/>
          <w:i/>
          <w:sz w:val="24"/>
          <w:szCs w:val="24"/>
          <w:lang w:val="pt-BR"/>
        </w:rPr>
      </w:pPr>
      <w:r w:rsidRPr="00A619C1">
        <w:rPr>
          <w:rFonts w:ascii="Times New Roman" w:hAnsi="Times New Roman" w:cs="Times New Roman"/>
          <w:b/>
          <w:bCs/>
          <w:i/>
          <w:sz w:val="24"/>
          <w:szCs w:val="24"/>
          <w:vertAlign w:val="superscript"/>
          <w:lang w:val="pt-BR"/>
        </w:rPr>
        <w:t>(1)</w:t>
      </w:r>
      <w:r w:rsidRPr="00A619C1">
        <w:rPr>
          <w:rFonts w:ascii="Times New Roman" w:hAnsi="Times New Roman" w:cs="Times New Roman"/>
          <w:b/>
          <w:bCs/>
          <w:i/>
          <w:sz w:val="24"/>
          <w:szCs w:val="24"/>
          <w:lang w:val="pt-BR"/>
        </w:rPr>
        <w:t xml:space="preserve"> Mahasiswa Fakultas Pertanian dan </w:t>
      </w:r>
      <w:r w:rsidRPr="00A619C1">
        <w:rPr>
          <w:rFonts w:ascii="Times New Roman" w:hAnsi="Times New Roman" w:cs="Times New Roman"/>
          <w:b/>
          <w:bCs/>
          <w:i/>
          <w:sz w:val="24"/>
          <w:szCs w:val="24"/>
          <w:vertAlign w:val="superscript"/>
          <w:lang w:val="pt-BR"/>
        </w:rPr>
        <w:t>(2)</w:t>
      </w:r>
      <w:r w:rsidRPr="00A619C1">
        <w:rPr>
          <w:rFonts w:ascii="Times New Roman" w:hAnsi="Times New Roman" w:cs="Times New Roman"/>
          <w:b/>
          <w:bCs/>
          <w:i/>
          <w:sz w:val="24"/>
          <w:szCs w:val="24"/>
          <w:lang w:val="pt-BR"/>
        </w:rPr>
        <w:t xml:space="preserve"> Staf Pengajar Fakultas Pertanian</w:t>
      </w:r>
    </w:p>
    <w:p w:rsidR="00E160D7" w:rsidRPr="00A619C1" w:rsidRDefault="00E160D7" w:rsidP="00D22447">
      <w:pPr>
        <w:spacing w:after="0" w:line="240" w:lineRule="auto"/>
        <w:jc w:val="center"/>
        <w:rPr>
          <w:rFonts w:ascii="Times New Roman" w:hAnsi="Times New Roman" w:cs="Times New Roman"/>
          <w:b/>
          <w:bCs/>
          <w:i/>
          <w:sz w:val="24"/>
          <w:szCs w:val="24"/>
          <w:lang w:val="pt-BR"/>
        </w:rPr>
      </w:pPr>
      <w:r w:rsidRPr="00A619C1">
        <w:rPr>
          <w:rFonts w:ascii="Times New Roman" w:hAnsi="Times New Roman" w:cs="Times New Roman"/>
          <w:b/>
          <w:bCs/>
          <w:i/>
          <w:sz w:val="24"/>
          <w:szCs w:val="24"/>
          <w:lang w:val="pt-BR"/>
        </w:rPr>
        <w:t>Universitas Tanjungpura</w:t>
      </w:r>
      <w:r w:rsidR="000412AD">
        <w:rPr>
          <w:rFonts w:ascii="Times New Roman" w:hAnsi="Times New Roman" w:cs="Times New Roman"/>
          <w:b/>
          <w:bCs/>
          <w:i/>
          <w:sz w:val="24"/>
          <w:szCs w:val="24"/>
          <w:lang w:val="id-ID"/>
        </w:rPr>
        <w:t xml:space="preserve"> </w:t>
      </w:r>
      <w:r w:rsidRPr="00A619C1">
        <w:rPr>
          <w:rFonts w:ascii="Times New Roman" w:hAnsi="Times New Roman" w:cs="Times New Roman"/>
          <w:b/>
          <w:bCs/>
          <w:i/>
          <w:sz w:val="24"/>
          <w:szCs w:val="24"/>
          <w:lang w:val="pt-BR"/>
        </w:rPr>
        <w:t>Pontianak</w:t>
      </w:r>
    </w:p>
    <w:p w:rsidR="00E160D7" w:rsidRPr="00A619C1" w:rsidRDefault="00E160D7" w:rsidP="00D22447">
      <w:pPr>
        <w:spacing w:after="0" w:line="240" w:lineRule="auto"/>
        <w:jc w:val="center"/>
        <w:rPr>
          <w:rFonts w:ascii="Times New Roman" w:hAnsi="Times New Roman" w:cs="Times New Roman"/>
          <w:bCs/>
          <w:sz w:val="24"/>
          <w:szCs w:val="24"/>
          <w:lang w:val="id-ID"/>
        </w:rPr>
      </w:pPr>
    </w:p>
    <w:p w:rsidR="00E160D7" w:rsidRPr="00A619C1" w:rsidRDefault="00E160D7" w:rsidP="00D22447">
      <w:pPr>
        <w:spacing w:after="0" w:line="240" w:lineRule="auto"/>
        <w:jc w:val="center"/>
        <w:rPr>
          <w:rFonts w:ascii="Times New Roman" w:hAnsi="Times New Roman" w:cs="Times New Roman"/>
          <w:bCs/>
          <w:sz w:val="24"/>
          <w:szCs w:val="24"/>
          <w:lang w:val="id-ID"/>
        </w:rPr>
      </w:pPr>
      <w:r w:rsidRPr="00A619C1">
        <w:rPr>
          <w:rFonts w:ascii="Times New Roman" w:hAnsi="Times New Roman" w:cs="Times New Roman"/>
          <w:bCs/>
          <w:sz w:val="24"/>
          <w:szCs w:val="24"/>
          <w:lang w:val="id-ID"/>
        </w:rPr>
        <w:t>ABSTRAK</w:t>
      </w:r>
    </w:p>
    <w:p w:rsidR="0011569D" w:rsidRPr="00B24B43" w:rsidRDefault="0011569D" w:rsidP="00DB73E6">
      <w:pPr>
        <w:spacing w:after="0" w:line="240" w:lineRule="auto"/>
        <w:jc w:val="both"/>
        <w:rPr>
          <w:rFonts w:ascii="Times New Roman" w:hAnsi="Times New Roman" w:cs="Times New Roman"/>
          <w:sz w:val="24"/>
          <w:szCs w:val="24"/>
        </w:rPr>
      </w:pPr>
      <w:r w:rsidRPr="0011569D">
        <w:rPr>
          <w:rFonts w:ascii="Times New Roman" w:hAnsi="Times New Roman" w:cs="Times New Roman"/>
          <w:sz w:val="24"/>
          <w:szCs w:val="24"/>
          <w:lang w:val="id-ID"/>
        </w:rPr>
        <w:t>Tanaman dari hasil kultur jaringan (</w:t>
      </w:r>
      <w:r w:rsidRPr="0011569D">
        <w:rPr>
          <w:rFonts w:ascii="Times New Roman" w:hAnsi="Times New Roman" w:cs="Times New Roman"/>
          <w:i/>
          <w:sz w:val="24"/>
          <w:szCs w:val="24"/>
          <w:lang w:val="id-ID"/>
        </w:rPr>
        <w:t>in-vitro</w:t>
      </w:r>
      <w:r w:rsidRPr="0011569D">
        <w:rPr>
          <w:rFonts w:ascii="Times New Roman" w:hAnsi="Times New Roman" w:cs="Times New Roman"/>
          <w:sz w:val="24"/>
          <w:szCs w:val="24"/>
          <w:lang w:val="id-ID"/>
        </w:rPr>
        <w:t>) harus melalui tahapan aklimatisasi, karena tahapan ini merupakan suatu hal yang penting, agar tanaman yang sebelumnya ditumbuhkan di dalam botol kultur dengan suplai media yang lengkap untuk dapat hidup secara mandiri dan berfotosintesis pada kondisi eksternal</w:t>
      </w:r>
      <w:r w:rsidRPr="0011569D">
        <w:rPr>
          <w:rFonts w:ascii="Times New Roman" w:hAnsi="Times New Roman" w:cs="Times New Roman"/>
          <w:sz w:val="24"/>
          <w:szCs w:val="24"/>
        </w:rPr>
        <w:t xml:space="preserve">. </w:t>
      </w:r>
      <w:r w:rsidR="00B24B43" w:rsidRPr="0011569D">
        <w:rPr>
          <w:rFonts w:ascii="Times New Roman" w:hAnsi="Times New Roman" w:cs="Times New Roman"/>
          <w:sz w:val="24"/>
          <w:szCs w:val="24"/>
          <w:lang w:val="id-ID"/>
        </w:rPr>
        <w:t xml:space="preserve">Media tanam merupakan komponen utama ketika akan mengeluarkan anggrek dari botol </w:t>
      </w:r>
      <w:r w:rsidR="00B24B43">
        <w:rPr>
          <w:rFonts w:ascii="Times New Roman" w:hAnsi="Times New Roman" w:cs="Times New Roman"/>
          <w:sz w:val="24"/>
          <w:szCs w:val="24"/>
        </w:rPr>
        <w:t>pada</w:t>
      </w:r>
      <w:r w:rsidR="005E7724">
        <w:rPr>
          <w:rFonts w:ascii="Times New Roman" w:hAnsi="Times New Roman" w:cs="Times New Roman"/>
          <w:sz w:val="24"/>
          <w:szCs w:val="24"/>
        </w:rPr>
        <w:t xml:space="preserve"> masa aklimatisasi</w:t>
      </w:r>
      <w:r w:rsidR="00B24B43">
        <w:rPr>
          <w:rFonts w:ascii="Times New Roman" w:hAnsi="Times New Roman" w:cs="Times New Roman"/>
          <w:sz w:val="24"/>
          <w:szCs w:val="24"/>
          <w:lang w:val="id-ID"/>
        </w:rPr>
        <w:t>.</w:t>
      </w:r>
    </w:p>
    <w:p w:rsidR="00FA7083" w:rsidRPr="000C0602" w:rsidRDefault="00FA7083" w:rsidP="00DB73E6">
      <w:pPr>
        <w:pStyle w:val="ListParagraph"/>
        <w:tabs>
          <w:tab w:val="left" w:pos="709"/>
        </w:tabs>
        <w:spacing w:after="0" w:line="240" w:lineRule="auto"/>
        <w:ind w:left="0"/>
        <w:jc w:val="both"/>
        <w:rPr>
          <w:rFonts w:ascii="Times New Roman" w:hAnsi="Times New Roman"/>
          <w:i/>
          <w:sz w:val="24"/>
          <w:szCs w:val="24"/>
        </w:rPr>
      </w:pPr>
      <w:r w:rsidRPr="00607CF4">
        <w:rPr>
          <w:rFonts w:ascii="Times New Roman" w:hAnsi="Times New Roman"/>
          <w:sz w:val="24"/>
          <w:szCs w:val="24"/>
          <w:lang w:val="id-ID"/>
        </w:rPr>
        <w:t xml:space="preserve">Penelitian ini bertujuan untuk mencari media yang terbaik bagi pertumbuhan bibit tanaman anggrek </w:t>
      </w:r>
      <w:r w:rsidR="00492BF4" w:rsidRPr="00492BF4">
        <w:rPr>
          <w:rFonts w:ascii="Times New Roman" w:hAnsi="Times New Roman"/>
          <w:i/>
          <w:sz w:val="24"/>
          <w:szCs w:val="24"/>
        </w:rPr>
        <w:t>D</w:t>
      </w:r>
      <w:r w:rsidRPr="00492BF4">
        <w:rPr>
          <w:rFonts w:ascii="Times New Roman" w:hAnsi="Times New Roman"/>
          <w:i/>
          <w:sz w:val="24"/>
          <w:szCs w:val="24"/>
        </w:rPr>
        <w:t>endrobium sp</w:t>
      </w:r>
      <w:r w:rsidRPr="00607CF4">
        <w:rPr>
          <w:rFonts w:ascii="Times New Roman" w:hAnsi="Times New Roman"/>
          <w:sz w:val="24"/>
          <w:szCs w:val="24"/>
          <w:lang w:val="id-ID"/>
        </w:rPr>
        <w:t xml:space="preserve"> selama masa aklimatisasi. </w:t>
      </w:r>
      <w:r w:rsidR="00B24B43">
        <w:rPr>
          <w:rFonts w:ascii="Times New Roman" w:eastAsia="+mn-ea" w:hAnsi="Times New Roman"/>
          <w:sz w:val="24"/>
          <w:szCs w:val="24"/>
        </w:rPr>
        <w:t>Penelitian</w:t>
      </w:r>
      <w:r w:rsidRPr="00A619C1">
        <w:rPr>
          <w:rFonts w:ascii="Times New Roman" w:eastAsia="+mn-ea" w:hAnsi="Times New Roman"/>
          <w:sz w:val="24"/>
          <w:szCs w:val="24"/>
        </w:rPr>
        <w:t xml:space="preserve"> </w:t>
      </w:r>
      <w:r>
        <w:rPr>
          <w:rFonts w:ascii="Times New Roman" w:eastAsia="+mn-ea" w:hAnsi="Times New Roman"/>
          <w:sz w:val="24"/>
          <w:szCs w:val="24"/>
        </w:rPr>
        <w:t>dilakukan di dalam rumah kaca, Fakultas Pertanian Pontianak</w:t>
      </w:r>
      <w:r>
        <w:rPr>
          <w:rFonts w:ascii="Times New Roman" w:eastAsia="+mn-ea" w:hAnsi="Times New Roman"/>
          <w:sz w:val="24"/>
          <w:szCs w:val="24"/>
          <w:lang w:val="id-ID"/>
        </w:rPr>
        <w:t>.</w:t>
      </w:r>
      <w:r>
        <w:rPr>
          <w:rFonts w:ascii="Times New Roman" w:hAnsi="Times New Roman"/>
          <w:sz w:val="24"/>
          <w:szCs w:val="24"/>
          <w:lang w:val="id-ID"/>
        </w:rPr>
        <w:t xml:space="preserve"> P</w:t>
      </w:r>
      <w:r>
        <w:rPr>
          <w:rFonts w:ascii="Times New Roman" w:hAnsi="Times New Roman"/>
          <w:sz w:val="24"/>
          <w:szCs w:val="24"/>
        </w:rPr>
        <w:t xml:space="preserve">enelitian </w:t>
      </w:r>
      <w:r>
        <w:rPr>
          <w:rFonts w:ascii="Times New Roman" w:hAnsi="Times New Roman"/>
          <w:sz w:val="24"/>
          <w:szCs w:val="24"/>
          <w:lang w:val="id-ID"/>
        </w:rPr>
        <w:t>dimulai</w:t>
      </w:r>
      <w:r>
        <w:rPr>
          <w:rFonts w:ascii="Times New Roman" w:hAnsi="Times New Roman"/>
          <w:sz w:val="24"/>
          <w:szCs w:val="24"/>
        </w:rPr>
        <w:t xml:space="preserve"> Juni</w:t>
      </w:r>
      <w:r>
        <w:rPr>
          <w:rFonts w:ascii="Times New Roman" w:hAnsi="Times New Roman"/>
          <w:sz w:val="24"/>
          <w:szCs w:val="24"/>
          <w:lang w:val="id-ID"/>
        </w:rPr>
        <w:t xml:space="preserve"> 2012 sampai </w:t>
      </w:r>
      <w:r>
        <w:rPr>
          <w:rFonts w:ascii="Times New Roman" w:hAnsi="Times New Roman"/>
          <w:sz w:val="24"/>
          <w:szCs w:val="24"/>
        </w:rPr>
        <w:t>september</w:t>
      </w:r>
      <w:r>
        <w:rPr>
          <w:rFonts w:ascii="Times New Roman" w:hAnsi="Times New Roman"/>
          <w:sz w:val="24"/>
          <w:szCs w:val="24"/>
          <w:lang w:val="id-ID"/>
        </w:rPr>
        <w:t xml:space="preserve"> 2012.</w:t>
      </w:r>
      <w:r>
        <w:rPr>
          <w:rFonts w:ascii="Times New Roman" w:hAnsi="Times New Roman"/>
          <w:sz w:val="24"/>
          <w:szCs w:val="24"/>
        </w:rPr>
        <w:t xml:space="preserve"> </w:t>
      </w:r>
      <w:r w:rsidR="005E7724">
        <w:rPr>
          <w:rFonts w:ascii="Times New Roman" w:hAnsi="Times New Roman"/>
          <w:sz w:val="24"/>
          <w:szCs w:val="24"/>
        </w:rPr>
        <w:t>Metode y</w:t>
      </w:r>
      <w:r w:rsidR="00B24B43">
        <w:rPr>
          <w:rFonts w:ascii="Times New Roman" w:hAnsi="Times New Roman"/>
          <w:sz w:val="24"/>
          <w:szCs w:val="24"/>
        </w:rPr>
        <w:t xml:space="preserve">ang digunakan adalah </w:t>
      </w:r>
      <w:r w:rsidR="005E7724">
        <w:rPr>
          <w:rFonts w:ascii="Times New Roman" w:hAnsi="Times New Roman"/>
          <w:sz w:val="24"/>
          <w:szCs w:val="24"/>
          <w:lang w:val="id-ID"/>
        </w:rPr>
        <w:t xml:space="preserve"> </w:t>
      </w:r>
      <w:r w:rsidRPr="00607CF4">
        <w:rPr>
          <w:rFonts w:ascii="Times New Roman" w:hAnsi="Times New Roman"/>
          <w:sz w:val="24"/>
          <w:szCs w:val="24"/>
          <w:lang w:val="id-ID"/>
        </w:rPr>
        <w:t>eksperimen lapangan dengan pola Rancangan Acak Ke</w:t>
      </w:r>
      <w:r>
        <w:rPr>
          <w:rFonts w:ascii="Times New Roman" w:hAnsi="Times New Roman"/>
          <w:sz w:val="24"/>
          <w:szCs w:val="24"/>
          <w:lang w:val="id-ID"/>
        </w:rPr>
        <w:t xml:space="preserve">lompok (RAK) yang terdiri dari </w:t>
      </w:r>
      <w:r>
        <w:rPr>
          <w:rFonts w:ascii="Times New Roman" w:hAnsi="Times New Roman"/>
          <w:sz w:val="24"/>
          <w:szCs w:val="24"/>
        </w:rPr>
        <w:t>6</w:t>
      </w:r>
      <w:r w:rsidRPr="00607CF4">
        <w:rPr>
          <w:rFonts w:ascii="Times New Roman" w:hAnsi="Times New Roman"/>
          <w:sz w:val="24"/>
          <w:szCs w:val="24"/>
          <w:lang w:val="id-ID"/>
        </w:rPr>
        <w:t xml:space="preserve"> perlakuan jenis media yaitu m</w:t>
      </w:r>
      <w:r w:rsidRPr="00607CF4">
        <w:rPr>
          <w:rFonts w:ascii="Times New Roman" w:hAnsi="Times New Roman"/>
          <w:sz w:val="24"/>
          <w:szCs w:val="24"/>
          <w:vertAlign w:val="subscript"/>
          <w:lang w:val="id-ID"/>
        </w:rPr>
        <w:t>1</w:t>
      </w:r>
      <w:r w:rsidRPr="00607CF4">
        <w:rPr>
          <w:rFonts w:ascii="Times New Roman" w:hAnsi="Times New Roman"/>
          <w:sz w:val="24"/>
          <w:szCs w:val="24"/>
          <w:lang w:val="id-ID"/>
        </w:rPr>
        <w:t xml:space="preserve"> (lumut), m</w:t>
      </w:r>
      <w:r w:rsidRPr="00607CF4">
        <w:rPr>
          <w:rFonts w:ascii="Times New Roman" w:hAnsi="Times New Roman"/>
          <w:sz w:val="24"/>
          <w:szCs w:val="24"/>
          <w:vertAlign w:val="subscript"/>
          <w:lang w:val="id-ID"/>
        </w:rPr>
        <w:t>2</w:t>
      </w:r>
      <w:r w:rsidRPr="00607CF4">
        <w:rPr>
          <w:rFonts w:ascii="Times New Roman" w:hAnsi="Times New Roman"/>
          <w:sz w:val="24"/>
          <w:szCs w:val="24"/>
          <w:lang w:val="id-ID"/>
        </w:rPr>
        <w:t xml:space="preserve"> (sabut kelapa), m</w:t>
      </w:r>
      <w:r w:rsidRPr="00607CF4">
        <w:rPr>
          <w:rFonts w:ascii="Times New Roman" w:hAnsi="Times New Roman"/>
          <w:sz w:val="24"/>
          <w:szCs w:val="24"/>
          <w:vertAlign w:val="subscript"/>
          <w:lang w:val="id-ID"/>
        </w:rPr>
        <w:t>3</w:t>
      </w:r>
      <w:r w:rsidRPr="00607CF4">
        <w:rPr>
          <w:rFonts w:ascii="Times New Roman" w:hAnsi="Times New Roman"/>
          <w:sz w:val="24"/>
          <w:szCs w:val="24"/>
          <w:lang w:val="id-ID"/>
        </w:rPr>
        <w:t xml:space="preserve"> (</w:t>
      </w:r>
      <w:r w:rsidR="00FF57BC">
        <w:rPr>
          <w:rFonts w:ascii="Times New Roman" w:hAnsi="Times New Roman"/>
          <w:sz w:val="24"/>
          <w:szCs w:val="24"/>
        </w:rPr>
        <w:t xml:space="preserve">cacahan </w:t>
      </w:r>
      <w:r w:rsidRPr="00607CF4">
        <w:rPr>
          <w:rFonts w:ascii="Times New Roman" w:hAnsi="Times New Roman"/>
          <w:sz w:val="24"/>
          <w:szCs w:val="24"/>
          <w:lang w:val="id-ID"/>
        </w:rPr>
        <w:t>pakis), m</w:t>
      </w:r>
      <w:r w:rsidRPr="00607CF4">
        <w:rPr>
          <w:rFonts w:ascii="Times New Roman" w:hAnsi="Times New Roman"/>
          <w:sz w:val="24"/>
          <w:szCs w:val="24"/>
          <w:vertAlign w:val="subscript"/>
          <w:lang w:val="id-ID"/>
        </w:rPr>
        <w:t>4</w:t>
      </w:r>
      <w:r>
        <w:rPr>
          <w:rFonts w:ascii="Times New Roman" w:hAnsi="Times New Roman"/>
          <w:sz w:val="24"/>
          <w:szCs w:val="24"/>
          <w:lang w:val="id-ID"/>
        </w:rPr>
        <w:t xml:space="preserve"> (arang sekam</w:t>
      </w:r>
      <w:r w:rsidR="00FF57BC">
        <w:rPr>
          <w:rFonts w:ascii="Times New Roman" w:hAnsi="Times New Roman"/>
          <w:sz w:val="24"/>
          <w:szCs w:val="24"/>
        </w:rPr>
        <w:t xml:space="preserve"> padi</w:t>
      </w:r>
      <w:r>
        <w:rPr>
          <w:rFonts w:ascii="Times New Roman" w:hAnsi="Times New Roman"/>
          <w:sz w:val="24"/>
          <w:szCs w:val="24"/>
          <w:lang w:val="id-ID"/>
        </w:rPr>
        <w:t xml:space="preserve">), </w:t>
      </w:r>
      <w:r w:rsidRPr="00607CF4">
        <w:rPr>
          <w:rFonts w:ascii="Times New Roman" w:hAnsi="Times New Roman"/>
          <w:sz w:val="24"/>
          <w:szCs w:val="24"/>
          <w:lang w:val="id-ID"/>
        </w:rPr>
        <w:t xml:space="preserve"> m</w:t>
      </w:r>
      <w:r w:rsidRPr="00607CF4">
        <w:rPr>
          <w:rFonts w:ascii="Times New Roman" w:hAnsi="Times New Roman"/>
          <w:sz w:val="24"/>
          <w:szCs w:val="24"/>
          <w:vertAlign w:val="subscript"/>
          <w:lang w:val="id-ID"/>
        </w:rPr>
        <w:t>5</w:t>
      </w:r>
      <w:r w:rsidRPr="00607CF4">
        <w:rPr>
          <w:rFonts w:ascii="Times New Roman" w:hAnsi="Times New Roman"/>
          <w:sz w:val="24"/>
          <w:szCs w:val="24"/>
          <w:lang w:val="id-ID"/>
        </w:rPr>
        <w:t xml:space="preserve"> (akar kadaka) </w:t>
      </w:r>
      <w:r>
        <w:rPr>
          <w:rFonts w:ascii="Times New Roman" w:hAnsi="Times New Roman"/>
          <w:sz w:val="24"/>
          <w:szCs w:val="24"/>
        </w:rPr>
        <w:t>dan m</w:t>
      </w:r>
      <w:r w:rsidRPr="00E538B5">
        <w:rPr>
          <w:rFonts w:ascii="Times New Roman" w:hAnsi="Times New Roman"/>
          <w:sz w:val="24"/>
          <w:szCs w:val="24"/>
          <w:vertAlign w:val="subscript"/>
        </w:rPr>
        <w:t>6</w:t>
      </w:r>
      <w:r>
        <w:rPr>
          <w:rFonts w:ascii="Times New Roman" w:hAnsi="Times New Roman"/>
          <w:sz w:val="24"/>
          <w:szCs w:val="24"/>
        </w:rPr>
        <w:t xml:space="preserve"> (kulit kayu</w:t>
      </w:r>
      <w:r w:rsidR="00FF57BC">
        <w:rPr>
          <w:rFonts w:ascii="Times New Roman" w:hAnsi="Times New Roman"/>
          <w:sz w:val="24"/>
          <w:szCs w:val="24"/>
        </w:rPr>
        <w:t xml:space="preserve"> trembesi</w:t>
      </w:r>
      <w:r>
        <w:rPr>
          <w:rFonts w:ascii="Times New Roman" w:hAnsi="Times New Roman"/>
          <w:sz w:val="24"/>
          <w:szCs w:val="24"/>
        </w:rPr>
        <w:t xml:space="preserve">) </w:t>
      </w:r>
      <w:r>
        <w:rPr>
          <w:rFonts w:ascii="Times New Roman" w:hAnsi="Times New Roman"/>
          <w:sz w:val="24"/>
          <w:szCs w:val="24"/>
          <w:lang w:val="id-ID"/>
        </w:rPr>
        <w:t xml:space="preserve">dengan </w:t>
      </w:r>
      <w:r>
        <w:rPr>
          <w:rFonts w:ascii="Times New Roman" w:hAnsi="Times New Roman"/>
          <w:sz w:val="24"/>
          <w:szCs w:val="24"/>
        </w:rPr>
        <w:t>4</w:t>
      </w:r>
      <w:r w:rsidRPr="00607CF4">
        <w:rPr>
          <w:rFonts w:ascii="Times New Roman" w:hAnsi="Times New Roman"/>
          <w:sz w:val="24"/>
          <w:szCs w:val="24"/>
          <w:lang w:val="id-ID"/>
        </w:rPr>
        <w:t xml:space="preserve"> kali ulangan dan masing- masing ulangan terdiri dari 3 sampel, pengelompokkan berdasarkan pada ukuran tinggi tanaman. Variabel yang diamati adalah Pertambahan tinggi tanaman (cm), Persentase tanaman hidup (%),</w:t>
      </w:r>
      <w:r>
        <w:rPr>
          <w:rFonts w:ascii="Times New Roman" w:hAnsi="Times New Roman"/>
          <w:sz w:val="24"/>
          <w:szCs w:val="24"/>
        </w:rPr>
        <w:t xml:space="preserve"> </w:t>
      </w:r>
      <w:r>
        <w:rPr>
          <w:rFonts w:ascii="Times New Roman" w:hAnsi="Times New Roman"/>
          <w:sz w:val="24"/>
          <w:szCs w:val="24"/>
          <w:lang w:val="id-ID"/>
        </w:rPr>
        <w:t xml:space="preserve">Pertambahan </w:t>
      </w:r>
      <w:r>
        <w:rPr>
          <w:rFonts w:ascii="Times New Roman" w:hAnsi="Times New Roman"/>
          <w:sz w:val="24"/>
          <w:szCs w:val="24"/>
        </w:rPr>
        <w:t>jumlah</w:t>
      </w:r>
      <w:r>
        <w:rPr>
          <w:rFonts w:ascii="Times New Roman" w:hAnsi="Times New Roman"/>
          <w:sz w:val="24"/>
          <w:szCs w:val="24"/>
          <w:lang w:val="id-ID"/>
        </w:rPr>
        <w:t xml:space="preserve"> daun (</w:t>
      </w:r>
      <w:r>
        <w:rPr>
          <w:rFonts w:ascii="Times New Roman" w:hAnsi="Times New Roman"/>
          <w:sz w:val="24"/>
          <w:szCs w:val="24"/>
        </w:rPr>
        <w:t>helai</w:t>
      </w:r>
      <w:r>
        <w:rPr>
          <w:rFonts w:ascii="Times New Roman" w:hAnsi="Times New Roman"/>
          <w:sz w:val="24"/>
          <w:szCs w:val="24"/>
          <w:lang w:val="id-ID"/>
        </w:rPr>
        <w:t xml:space="preserve">), </w:t>
      </w:r>
      <w:r>
        <w:rPr>
          <w:rFonts w:ascii="Times New Roman" w:hAnsi="Times New Roman"/>
          <w:sz w:val="24"/>
          <w:szCs w:val="24"/>
        </w:rPr>
        <w:t>jumlah anakan</w:t>
      </w:r>
      <w:r w:rsidR="00EE6E5E">
        <w:rPr>
          <w:rFonts w:ascii="Times New Roman" w:hAnsi="Times New Roman"/>
          <w:sz w:val="24"/>
          <w:szCs w:val="24"/>
        </w:rPr>
        <w:t>/tanaman</w:t>
      </w:r>
      <w:r w:rsidRPr="00607CF4">
        <w:rPr>
          <w:rFonts w:ascii="Times New Roman" w:hAnsi="Times New Roman"/>
          <w:sz w:val="24"/>
          <w:szCs w:val="24"/>
          <w:lang w:val="id-ID"/>
        </w:rPr>
        <w:t xml:space="preserve">, dan Pertambahan </w:t>
      </w:r>
      <w:r w:rsidR="00EE6E5E">
        <w:rPr>
          <w:rFonts w:ascii="Times New Roman" w:hAnsi="Times New Roman"/>
          <w:sz w:val="24"/>
          <w:szCs w:val="24"/>
        </w:rPr>
        <w:t xml:space="preserve">jumlah  </w:t>
      </w:r>
      <w:r w:rsidRPr="00607CF4">
        <w:rPr>
          <w:rFonts w:ascii="Times New Roman" w:hAnsi="Times New Roman"/>
          <w:sz w:val="24"/>
          <w:szCs w:val="24"/>
          <w:lang w:val="id-ID"/>
        </w:rPr>
        <w:t>akar (helai).</w:t>
      </w:r>
      <w:r>
        <w:rPr>
          <w:rFonts w:ascii="Times New Roman" w:hAnsi="Times New Roman"/>
          <w:sz w:val="24"/>
          <w:szCs w:val="24"/>
        </w:rPr>
        <w:t xml:space="preserve"> </w:t>
      </w:r>
      <w:r w:rsidRPr="00A619C1">
        <w:rPr>
          <w:rFonts w:ascii="Times New Roman" w:hAnsi="Times New Roman"/>
          <w:sz w:val="24"/>
          <w:szCs w:val="24"/>
          <w:lang w:val="id-ID"/>
        </w:rPr>
        <w:t xml:space="preserve">Hasil penelitian menunjukkan bahwa </w:t>
      </w:r>
      <w:r>
        <w:rPr>
          <w:rFonts w:ascii="Times New Roman" w:hAnsi="Times New Roman"/>
          <w:sz w:val="24"/>
          <w:szCs w:val="24"/>
        </w:rPr>
        <w:t xml:space="preserve">pengunaan berbagai jenis media </w:t>
      </w:r>
      <w:r>
        <w:rPr>
          <w:rFonts w:ascii="Times New Roman" w:hAnsi="Times New Roman"/>
          <w:sz w:val="24"/>
          <w:szCs w:val="24"/>
          <w:lang w:val="id-ID"/>
        </w:rPr>
        <w:t>berpengaruh tidak nyata terhada</w:t>
      </w:r>
      <w:r>
        <w:rPr>
          <w:rFonts w:ascii="Times New Roman" w:hAnsi="Times New Roman"/>
          <w:sz w:val="24"/>
          <w:szCs w:val="24"/>
        </w:rPr>
        <w:t xml:space="preserve">p aklimatisasi anggrek </w:t>
      </w:r>
      <w:r w:rsidR="00B24B43">
        <w:rPr>
          <w:rFonts w:ascii="Times New Roman" w:hAnsi="Times New Roman"/>
          <w:i/>
          <w:sz w:val="24"/>
          <w:szCs w:val="24"/>
        </w:rPr>
        <w:t>Dendrobium s</w:t>
      </w:r>
      <w:r w:rsidRPr="000C0602">
        <w:rPr>
          <w:rFonts w:ascii="Times New Roman" w:hAnsi="Times New Roman"/>
          <w:i/>
          <w:sz w:val="24"/>
          <w:szCs w:val="24"/>
        </w:rPr>
        <w:t>p</w:t>
      </w:r>
      <w:r w:rsidR="00093CBA" w:rsidRPr="00093CBA">
        <w:rPr>
          <w:rFonts w:ascii="Times New Roman" w:hAnsi="Times New Roman"/>
          <w:sz w:val="24"/>
          <w:szCs w:val="24"/>
        </w:rPr>
        <w:t>(hibrida)</w:t>
      </w:r>
      <w:r w:rsidRPr="000C0602">
        <w:rPr>
          <w:rFonts w:ascii="Times New Roman" w:hAnsi="Times New Roman"/>
          <w:i/>
          <w:sz w:val="24"/>
          <w:szCs w:val="24"/>
        </w:rPr>
        <w:t>.</w:t>
      </w:r>
    </w:p>
    <w:p w:rsidR="00FA7083" w:rsidRDefault="00FA7083" w:rsidP="00D22447">
      <w:pPr>
        <w:tabs>
          <w:tab w:val="left" w:pos="709"/>
        </w:tabs>
        <w:spacing w:after="0" w:line="240" w:lineRule="auto"/>
        <w:ind w:firstLine="709"/>
        <w:jc w:val="both"/>
        <w:rPr>
          <w:rFonts w:ascii="Times New Roman" w:hAnsi="Times New Roman"/>
          <w:sz w:val="24"/>
          <w:szCs w:val="24"/>
        </w:rPr>
      </w:pPr>
    </w:p>
    <w:p w:rsidR="00E160D7" w:rsidRDefault="00E160D7" w:rsidP="00D22447">
      <w:pPr>
        <w:tabs>
          <w:tab w:val="left" w:pos="709"/>
        </w:tabs>
        <w:spacing w:after="0" w:line="240" w:lineRule="auto"/>
        <w:ind w:firstLine="709"/>
        <w:jc w:val="both"/>
        <w:rPr>
          <w:rFonts w:ascii="Times New Roman" w:hAnsi="Times New Roman" w:cs="Times New Roman"/>
          <w:sz w:val="24"/>
          <w:szCs w:val="24"/>
          <w:lang w:val="id-ID"/>
        </w:rPr>
      </w:pPr>
    </w:p>
    <w:p w:rsidR="00E160D7" w:rsidRPr="00A619C1" w:rsidRDefault="00E160D7" w:rsidP="008D575F">
      <w:pPr>
        <w:tabs>
          <w:tab w:val="left" w:pos="709"/>
          <w:tab w:val="left" w:pos="1418"/>
        </w:tabs>
        <w:spacing w:after="0" w:line="240" w:lineRule="auto"/>
        <w:ind w:left="1418" w:hanging="1418"/>
        <w:jc w:val="both"/>
        <w:rPr>
          <w:rFonts w:ascii="Times New Roman" w:hAnsi="Times New Roman" w:cs="Times New Roman"/>
          <w:i/>
          <w:sz w:val="24"/>
          <w:szCs w:val="24"/>
          <w:lang w:val="id-ID"/>
        </w:rPr>
      </w:pPr>
      <w:r w:rsidRPr="00A619C1">
        <w:rPr>
          <w:rFonts w:ascii="Times New Roman" w:hAnsi="Times New Roman" w:cs="Times New Roman"/>
          <w:b/>
          <w:sz w:val="24"/>
          <w:szCs w:val="24"/>
          <w:lang w:val="id-ID"/>
        </w:rPr>
        <w:t>Kata kunci :</w:t>
      </w:r>
      <w:r w:rsidR="00714B4B">
        <w:rPr>
          <w:rFonts w:ascii="Times New Roman" w:hAnsi="Times New Roman" w:cs="Times New Roman"/>
          <w:sz w:val="24"/>
          <w:szCs w:val="24"/>
        </w:rPr>
        <w:t xml:space="preserve"> </w:t>
      </w:r>
      <w:r w:rsidR="00FE1F48" w:rsidRPr="00607CF4">
        <w:rPr>
          <w:rFonts w:ascii="Times New Roman" w:hAnsi="Times New Roman" w:cs="Times New Roman"/>
          <w:sz w:val="24"/>
          <w:szCs w:val="24"/>
          <w:lang w:val="id-ID"/>
        </w:rPr>
        <w:t>media tanam</w:t>
      </w:r>
      <w:r w:rsidR="00714B4B">
        <w:rPr>
          <w:rFonts w:ascii="Times New Roman" w:hAnsi="Times New Roman" w:cs="Times New Roman"/>
          <w:sz w:val="24"/>
          <w:szCs w:val="24"/>
        </w:rPr>
        <w:t xml:space="preserve">, </w:t>
      </w:r>
      <w:r w:rsidR="00714B4B">
        <w:rPr>
          <w:rFonts w:ascii="Times New Roman" w:hAnsi="Times New Roman" w:cs="Times New Roman"/>
          <w:i/>
          <w:sz w:val="24"/>
          <w:szCs w:val="24"/>
        </w:rPr>
        <w:t>Dendrobium sp</w:t>
      </w:r>
      <w:r w:rsidR="00093CBA" w:rsidRPr="00093CBA">
        <w:rPr>
          <w:rFonts w:ascii="Times New Roman" w:hAnsi="Times New Roman" w:cs="Times New Roman"/>
          <w:sz w:val="24"/>
          <w:szCs w:val="24"/>
        </w:rPr>
        <w:t>(hibrida)</w:t>
      </w:r>
      <w:r w:rsidR="00FE1F48" w:rsidRPr="00607CF4">
        <w:rPr>
          <w:rFonts w:ascii="Times New Roman" w:hAnsi="Times New Roman" w:cs="Times New Roman"/>
          <w:sz w:val="24"/>
          <w:szCs w:val="24"/>
          <w:lang w:val="id-ID"/>
        </w:rPr>
        <w:t>, aklimatisasi</w:t>
      </w:r>
      <w:r w:rsidRPr="00A619C1">
        <w:rPr>
          <w:rFonts w:ascii="Times New Roman" w:hAnsi="Times New Roman" w:cs="Times New Roman"/>
          <w:i/>
          <w:sz w:val="24"/>
          <w:szCs w:val="24"/>
          <w:lang w:val="id-ID"/>
        </w:rPr>
        <w:t>.</w:t>
      </w:r>
    </w:p>
    <w:p w:rsidR="00AF25BF" w:rsidRDefault="00AF25BF" w:rsidP="00D22447">
      <w:pPr>
        <w:tabs>
          <w:tab w:val="left" w:pos="709"/>
        </w:tabs>
        <w:spacing w:line="240" w:lineRule="auto"/>
        <w:ind w:firstLine="709"/>
      </w:pPr>
    </w:p>
    <w:p w:rsidR="00FA7083" w:rsidRDefault="00FA7083" w:rsidP="00D22447">
      <w:pPr>
        <w:tabs>
          <w:tab w:val="left" w:pos="709"/>
        </w:tabs>
        <w:spacing w:line="240" w:lineRule="auto"/>
        <w:ind w:firstLine="709"/>
      </w:pPr>
    </w:p>
    <w:p w:rsidR="00FA7083" w:rsidRDefault="00FA7083" w:rsidP="00D22447">
      <w:pPr>
        <w:tabs>
          <w:tab w:val="left" w:pos="709"/>
        </w:tabs>
        <w:spacing w:line="240" w:lineRule="auto"/>
        <w:ind w:firstLine="709"/>
      </w:pPr>
    </w:p>
    <w:p w:rsidR="00FA7083" w:rsidRDefault="00FA7083" w:rsidP="00D22447">
      <w:pPr>
        <w:tabs>
          <w:tab w:val="left" w:pos="709"/>
        </w:tabs>
        <w:spacing w:line="240" w:lineRule="auto"/>
        <w:ind w:firstLine="709"/>
      </w:pPr>
    </w:p>
    <w:p w:rsidR="00FA7083" w:rsidRDefault="00FA7083" w:rsidP="00D22447">
      <w:pPr>
        <w:tabs>
          <w:tab w:val="left" w:pos="709"/>
        </w:tabs>
        <w:spacing w:line="240" w:lineRule="auto"/>
        <w:ind w:firstLine="709"/>
      </w:pPr>
    </w:p>
    <w:p w:rsidR="00FA7083" w:rsidRDefault="00FA7083" w:rsidP="00D22447">
      <w:pPr>
        <w:tabs>
          <w:tab w:val="left" w:pos="709"/>
        </w:tabs>
        <w:spacing w:line="240" w:lineRule="auto"/>
        <w:ind w:firstLine="709"/>
      </w:pPr>
    </w:p>
    <w:p w:rsidR="00FA7083" w:rsidRDefault="00FA7083" w:rsidP="00D22447">
      <w:pPr>
        <w:tabs>
          <w:tab w:val="left" w:pos="709"/>
        </w:tabs>
        <w:spacing w:line="240" w:lineRule="auto"/>
        <w:ind w:firstLine="709"/>
      </w:pPr>
    </w:p>
    <w:p w:rsidR="00FA7083" w:rsidRDefault="00FA7083" w:rsidP="00D22447">
      <w:pPr>
        <w:tabs>
          <w:tab w:val="left" w:pos="709"/>
        </w:tabs>
        <w:spacing w:line="240" w:lineRule="auto"/>
        <w:ind w:firstLine="709"/>
      </w:pPr>
    </w:p>
    <w:p w:rsidR="00FE1F48" w:rsidRDefault="00FE1F48" w:rsidP="00D22447">
      <w:pPr>
        <w:tabs>
          <w:tab w:val="left" w:pos="709"/>
        </w:tabs>
        <w:spacing w:line="240" w:lineRule="auto"/>
        <w:ind w:firstLine="709"/>
      </w:pPr>
    </w:p>
    <w:p w:rsidR="00FA7083" w:rsidRDefault="00FA7083" w:rsidP="00D22447">
      <w:pPr>
        <w:tabs>
          <w:tab w:val="left" w:pos="709"/>
        </w:tabs>
        <w:spacing w:line="240" w:lineRule="auto"/>
        <w:ind w:firstLine="709"/>
      </w:pPr>
    </w:p>
    <w:p w:rsidR="00FC262A" w:rsidRPr="00FA7083" w:rsidRDefault="009554D5" w:rsidP="00C715CB">
      <w:pPr>
        <w:tabs>
          <w:tab w:val="left" w:pos="709"/>
        </w:tabs>
        <w:spacing w:line="240" w:lineRule="auto"/>
        <w:ind w:firstLine="709"/>
      </w:pPr>
      <w:r w:rsidRPr="009554D5">
        <w:rPr>
          <w:noProof/>
        </w:rPr>
        <w:pict>
          <v:shape id="_x0000_s1033" type="#_x0000_t202" style="position:absolute;left:0;text-align:left;margin-left:176.1pt;margin-top:68.45pt;width:1in;height:1in;z-index:251665408" filled="f" stroked="f">
            <v:textbox>
              <w:txbxContent>
                <w:p w:rsidR="00C715CB" w:rsidRDefault="00C715CB">
                  <w:r>
                    <w:t>2</w:t>
                  </w:r>
                </w:p>
              </w:txbxContent>
            </v:textbox>
          </v:shape>
        </w:pict>
      </w:r>
      <w:r w:rsidRPr="009554D5">
        <w:rPr>
          <w:noProof/>
        </w:rPr>
        <w:pict>
          <v:shape id="_x0000_s1031" type="#_x0000_t202" style="position:absolute;left:0;text-align:left;margin-left:374.85pt;margin-top:-52.8pt;width:1in;height:1in;z-index:251663360" stroked="f">
            <v:textbox>
              <w:txbxContent>
                <w:p w:rsidR="00C715CB" w:rsidRDefault="00C715CB"/>
              </w:txbxContent>
            </v:textbox>
          </v:shape>
        </w:pict>
      </w:r>
    </w:p>
    <w:p w:rsidR="00E160D7" w:rsidRDefault="00E160D7" w:rsidP="008D575F">
      <w:pPr>
        <w:pStyle w:val="ListParagraph"/>
        <w:tabs>
          <w:tab w:val="left" w:pos="540"/>
          <w:tab w:val="left" w:pos="709"/>
          <w:tab w:val="left" w:pos="900"/>
        </w:tabs>
        <w:spacing w:line="240" w:lineRule="auto"/>
        <w:ind w:left="1080" w:hanging="1080"/>
        <w:jc w:val="center"/>
        <w:rPr>
          <w:rFonts w:ascii="Times New Roman" w:hAnsi="Times New Roman"/>
          <w:b/>
          <w:sz w:val="24"/>
          <w:szCs w:val="24"/>
        </w:rPr>
      </w:pPr>
      <w:r w:rsidRPr="00A619C1">
        <w:rPr>
          <w:rFonts w:ascii="Times New Roman" w:hAnsi="Times New Roman"/>
          <w:b/>
          <w:sz w:val="24"/>
          <w:szCs w:val="24"/>
          <w:lang w:val="id-ID"/>
        </w:rPr>
        <w:lastRenderedPageBreak/>
        <w:t>PE</w:t>
      </w:r>
      <w:r w:rsidRPr="00A619C1">
        <w:rPr>
          <w:rFonts w:ascii="Times New Roman" w:hAnsi="Times New Roman"/>
          <w:b/>
          <w:sz w:val="24"/>
          <w:szCs w:val="24"/>
        </w:rPr>
        <w:t>NDAHULUAN</w:t>
      </w:r>
    </w:p>
    <w:p w:rsidR="00FA7083" w:rsidRPr="00A619C1" w:rsidRDefault="00FA7083" w:rsidP="008D575F">
      <w:pPr>
        <w:pStyle w:val="ListParagraph"/>
        <w:tabs>
          <w:tab w:val="left" w:pos="540"/>
          <w:tab w:val="left" w:pos="709"/>
          <w:tab w:val="left" w:pos="900"/>
        </w:tabs>
        <w:spacing w:line="240" w:lineRule="auto"/>
        <w:ind w:left="1080" w:hanging="1080"/>
        <w:jc w:val="center"/>
        <w:rPr>
          <w:rFonts w:ascii="Times New Roman" w:hAnsi="Times New Roman"/>
          <w:sz w:val="24"/>
          <w:szCs w:val="24"/>
        </w:rPr>
      </w:pPr>
    </w:p>
    <w:p w:rsidR="00F22898" w:rsidRPr="00F22898" w:rsidRDefault="00F22898" w:rsidP="00754B49">
      <w:pPr>
        <w:pStyle w:val="ListParagraph"/>
        <w:spacing w:line="240" w:lineRule="auto"/>
        <w:ind w:left="0" w:firstLine="630"/>
        <w:jc w:val="both"/>
        <w:rPr>
          <w:rFonts w:ascii="Times New Roman" w:hAnsi="Times New Roman"/>
          <w:color w:val="1D1B11" w:themeColor="background2" w:themeShade="1A"/>
          <w:sz w:val="24"/>
          <w:szCs w:val="24"/>
        </w:rPr>
      </w:pPr>
      <w:r w:rsidRPr="00F22898">
        <w:rPr>
          <w:rFonts w:ascii="Times New Roman" w:hAnsi="Times New Roman"/>
          <w:sz w:val="24"/>
          <w:szCs w:val="24"/>
        </w:rPr>
        <w:t>Anggrek merupakan tanaman hias yang mempunyai nilai estetika tinggi. Bentuk dan warna bunga serta karakteristik lainnya yang unik menjadi daya tarik tersendiri dari anggrek. Anggrek juga merupakan salah satu jenis tanaman yang pada saat ini sanggat digemari masyarakat.</w:t>
      </w:r>
      <w:r>
        <w:rPr>
          <w:rFonts w:ascii="Times New Roman" w:hAnsi="Times New Roman"/>
          <w:sz w:val="24"/>
          <w:szCs w:val="24"/>
        </w:rPr>
        <w:t xml:space="preserve"> </w:t>
      </w:r>
      <w:r w:rsidRPr="00F22898">
        <w:rPr>
          <w:rFonts w:ascii="Times New Roman" w:hAnsi="Times New Roman"/>
          <w:color w:val="1D1B11" w:themeColor="background2" w:themeShade="1A"/>
          <w:sz w:val="24"/>
          <w:szCs w:val="24"/>
        </w:rPr>
        <w:t>Dendrobium  termasuk anggrek yang bersifat epifit yaitu anggrek yang tumbuhnya menempel pada pohon lain baik yang masih hidup atau pun yang sudah mati atau benda lain tanpa merugikan tanaman inangnya.</w:t>
      </w:r>
    </w:p>
    <w:p w:rsidR="00F22898" w:rsidRPr="0011569D" w:rsidRDefault="00F22898" w:rsidP="00754B49">
      <w:pPr>
        <w:pStyle w:val="ListParagraph"/>
        <w:spacing w:line="240" w:lineRule="auto"/>
        <w:ind w:left="0" w:firstLine="630"/>
        <w:jc w:val="both"/>
        <w:rPr>
          <w:color w:val="1D1B11" w:themeColor="background2" w:themeShade="1A"/>
          <w:szCs w:val="24"/>
        </w:rPr>
      </w:pPr>
      <w:r w:rsidRPr="00F22898">
        <w:rPr>
          <w:rFonts w:ascii="Times New Roman" w:hAnsi="Times New Roman"/>
          <w:color w:val="1D1B11" w:themeColor="background2" w:themeShade="1A"/>
          <w:sz w:val="24"/>
          <w:szCs w:val="24"/>
        </w:rPr>
        <w:t>Perbanyakan anggrek melalui kultur jaringan merupakan peluang besar untuk mengatasi kebutuhan bibit dalam jumlah besar, serentak dan bebes penyakit sehingga bibit yang dihasilkan seragam dalam waktu relatif singkat sehingga lebih ekonomis</w:t>
      </w:r>
      <w:r w:rsidR="0011569D">
        <w:rPr>
          <w:rFonts w:ascii="Times New Roman" w:hAnsi="Times New Roman"/>
          <w:color w:val="1D1B11" w:themeColor="background2" w:themeShade="1A"/>
          <w:sz w:val="24"/>
          <w:szCs w:val="24"/>
        </w:rPr>
        <w:t xml:space="preserve"> </w:t>
      </w:r>
      <w:r w:rsidR="0011569D" w:rsidRPr="0011569D">
        <w:rPr>
          <w:rFonts w:ascii="Times New Roman" w:hAnsi="Times New Roman"/>
          <w:color w:val="1D1B11" w:themeColor="background2" w:themeShade="1A"/>
          <w:sz w:val="24"/>
          <w:szCs w:val="24"/>
        </w:rPr>
        <w:t>(Gunandi, 1985).</w:t>
      </w:r>
    </w:p>
    <w:p w:rsidR="00FA7083" w:rsidRPr="00FA7083" w:rsidRDefault="00FA7083" w:rsidP="00754B49">
      <w:pPr>
        <w:pStyle w:val="ListParagraph"/>
        <w:tabs>
          <w:tab w:val="left" w:pos="426"/>
        </w:tabs>
        <w:spacing w:line="240" w:lineRule="auto"/>
        <w:ind w:left="0" w:firstLine="630"/>
        <w:jc w:val="both"/>
        <w:rPr>
          <w:rFonts w:ascii="Times New Roman" w:hAnsi="Times New Roman"/>
          <w:color w:val="1D1B11" w:themeColor="background2" w:themeShade="1A"/>
          <w:sz w:val="24"/>
          <w:szCs w:val="24"/>
        </w:rPr>
      </w:pPr>
      <w:r w:rsidRPr="00FA7083">
        <w:rPr>
          <w:rFonts w:ascii="Times New Roman" w:hAnsi="Times New Roman"/>
          <w:color w:val="1D1B11" w:themeColor="background2" w:themeShade="1A"/>
          <w:sz w:val="24"/>
          <w:szCs w:val="24"/>
        </w:rPr>
        <w:t xml:space="preserve">Aklimatisasi adalah masa adaptasi tanaman hasil pembiakan pada kultur jaringan </w:t>
      </w:r>
      <w:r w:rsidRPr="00FA7083">
        <w:rPr>
          <w:rFonts w:ascii="Times New Roman" w:hAnsi="Times New Roman"/>
          <w:i/>
          <w:color w:val="1D1B11" w:themeColor="background2" w:themeShade="1A"/>
          <w:sz w:val="24"/>
          <w:szCs w:val="24"/>
        </w:rPr>
        <w:t>(in-vitro</w:t>
      </w:r>
      <w:r w:rsidRPr="00FA7083">
        <w:rPr>
          <w:rFonts w:ascii="Times New Roman" w:hAnsi="Times New Roman"/>
          <w:color w:val="1D1B11" w:themeColor="background2" w:themeShade="1A"/>
          <w:sz w:val="24"/>
          <w:szCs w:val="24"/>
        </w:rPr>
        <w:t>) yang semula kondisinya terkendali kemudian berubah pada kondisi lapangan yang kondisinya tidak terkendali lagi, disamping itu tanaman juga harus mengubah pola hidupnya dari tanaman heterotrop ke tanaman autotrop. Aklimatisasi merupakan tahapan yang sanggat penting untuk dilalui dalam proses perbanyakan in vitro. Adanya perbedaan yang sangat tajam terutama kelembaban dan intensitas cahaya lingkungan di dalam botol dan di luar botol menyebabkan proses aklimatisasi ini merupakan tahapan yang kritis ( Riyadi,</w:t>
      </w:r>
      <w:r w:rsidR="00BE71F0">
        <w:rPr>
          <w:rFonts w:ascii="Times New Roman" w:hAnsi="Times New Roman"/>
          <w:color w:val="1D1B11" w:themeColor="background2" w:themeShade="1A"/>
          <w:sz w:val="24"/>
          <w:szCs w:val="24"/>
        </w:rPr>
        <w:t xml:space="preserve"> </w:t>
      </w:r>
      <w:r w:rsidRPr="00FA7083">
        <w:rPr>
          <w:rFonts w:ascii="Times New Roman" w:hAnsi="Times New Roman"/>
          <w:color w:val="1D1B11" w:themeColor="background2" w:themeShade="1A"/>
          <w:sz w:val="24"/>
          <w:szCs w:val="24"/>
        </w:rPr>
        <w:t>2002).</w:t>
      </w:r>
    </w:p>
    <w:p w:rsidR="00FA7083" w:rsidRPr="00FA7083" w:rsidRDefault="00FA7083" w:rsidP="00754B49">
      <w:pPr>
        <w:pStyle w:val="ListParagraph"/>
        <w:tabs>
          <w:tab w:val="left" w:pos="426"/>
        </w:tabs>
        <w:spacing w:line="240" w:lineRule="auto"/>
        <w:ind w:left="0" w:firstLine="630"/>
        <w:jc w:val="both"/>
        <w:rPr>
          <w:rFonts w:ascii="Times New Roman" w:hAnsi="Times New Roman"/>
          <w:sz w:val="24"/>
          <w:szCs w:val="24"/>
        </w:rPr>
      </w:pPr>
      <w:r w:rsidRPr="00FA7083">
        <w:rPr>
          <w:rFonts w:ascii="Times New Roman" w:hAnsi="Times New Roman"/>
          <w:color w:val="1D1B11" w:themeColor="background2" w:themeShade="1A"/>
          <w:sz w:val="24"/>
          <w:szCs w:val="24"/>
        </w:rPr>
        <w:t xml:space="preserve">Media tanam merupakan salah satu faktor pendukung pertumbuhan tanaman agar dapat tumbuh dengan baik. Media tanam berfungsi </w:t>
      </w:r>
      <w:r w:rsidR="00FD0720">
        <w:rPr>
          <w:rFonts w:ascii="Times New Roman" w:hAnsi="Times New Roman"/>
          <w:color w:val="1D1B11" w:themeColor="background2" w:themeShade="1A"/>
          <w:sz w:val="24"/>
          <w:szCs w:val="24"/>
        </w:rPr>
        <w:t xml:space="preserve">sebagai tempat melekat dan </w:t>
      </w:r>
      <w:r w:rsidRPr="00FA7083">
        <w:rPr>
          <w:rFonts w:ascii="Times New Roman" w:hAnsi="Times New Roman"/>
          <w:color w:val="1D1B11" w:themeColor="background2" w:themeShade="1A"/>
          <w:sz w:val="24"/>
          <w:szCs w:val="24"/>
        </w:rPr>
        <w:t>tempat menyimpan air yang dapat diperlukan untuk pertumbuhan. Syarat media ta</w:t>
      </w:r>
      <w:r w:rsidR="00FD0720">
        <w:rPr>
          <w:rFonts w:ascii="Times New Roman" w:hAnsi="Times New Roman"/>
          <w:color w:val="1D1B11" w:themeColor="background2" w:themeShade="1A"/>
          <w:sz w:val="24"/>
          <w:szCs w:val="24"/>
        </w:rPr>
        <w:t xml:space="preserve">nam anggrek </w:t>
      </w:r>
      <w:r w:rsidRPr="00FA7083">
        <w:rPr>
          <w:rFonts w:ascii="Times New Roman" w:hAnsi="Times New Roman"/>
          <w:color w:val="1D1B11" w:themeColor="background2" w:themeShade="1A"/>
          <w:sz w:val="24"/>
          <w:szCs w:val="24"/>
        </w:rPr>
        <w:t>tidak menjadi sumber penyakit, mempunyai aerasi dan drainase yang bagus mampu mengikat air dan zat hara (Lestari, 1990).</w:t>
      </w:r>
    </w:p>
    <w:p w:rsidR="00FE1F48" w:rsidRDefault="00FA7083" w:rsidP="00754B49">
      <w:pPr>
        <w:pStyle w:val="ListParagraph"/>
        <w:tabs>
          <w:tab w:val="left" w:pos="180"/>
          <w:tab w:val="left" w:pos="567"/>
        </w:tabs>
        <w:spacing w:line="240" w:lineRule="auto"/>
        <w:ind w:left="0" w:firstLine="540"/>
        <w:jc w:val="both"/>
        <w:rPr>
          <w:rFonts w:ascii="Times New Roman" w:hAnsi="Times New Roman"/>
          <w:sz w:val="24"/>
          <w:szCs w:val="24"/>
        </w:rPr>
      </w:pPr>
      <w:r w:rsidRPr="00FA7083">
        <w:rPr>
          <w:rFonts w:ascii="Times New Roman" w:hAnsi="Times New Roman"/>
          <w:sz w:val="24"/>
          <w:szCs w:val="24"/>
        </w:rPr>
        <w:t xml:space="preserve">Penelitian ini bertujuan untuk mengetahui media yang terbaik untuk pertumbuhan Anggrek </w:t>
      </w:r>
      <w:r w:rsidRPr="00FA7083">
        <w:rPr>
          <w:rFonts w:ascii="Times New Roman" w:hAnsi="Times New Roman"/>
          <w:i/>
          <w:sz w:val="24"/>
          <w:szCs w:val="24"/>
        </w:rPr>
        <w:t xml:space="preserve">Dendrobium sp </w:t>
      </w:r>
      <w:r w:rsidR="00F22898">
        <w:rPr>
          <w:rFonts w:ascii="Times New Roman" w:hAnsi="Times New Roman"/>
          <w:sz w:val="24"/>
          <w:szCs w:val="24"/>
        </w:rPr>
        <w:t>selama masa aklimatisasi.</w:t>
      </w:r>
    </w:p>
    <w:p w:rsidR="0011569D" w:rsidRDefault="0011569D" w:rsidP="00F22898">
      <w:pPr>
        <w:pStyle w:val="ListParagraph"/>
        <w:tabs>
          <w:tab w:val="left" w:pos="180"/>
          <w:tab w:val="left" w:pos="567"/>
        </w:tabs>
        <w:spacing w:line="360" w:lineRule="auto"/>
        <w:ind w:left="0" w:firstLine="540"/>
        <w:jc w:val="both"/>
        <w:rPr>
          <w:rFonts w:ascii="Times New Roman" w:hAnsi="Times New Roman"/>
          <w:sz w:val="24"/>
          <w:szCs w:val="24"/>
        </w:rPr>
      </w:pPr>
    </w:p>
    <w:p w:rsidR="0036155F" w:rsidRPr="0036155F" w:rsidRDefault="0036155F" w:rsidP="00F22898">
      <w:pPr>
        <w:pStyle w:val="ListParagraph"/>
        <w:tabs>
          <w:tab w:val="left" w:pos="180"/>
          <w:tab w:val="left" w:pos="567"/>
        </w:tabs>
        <w:spacing w:line="360" w:lineRule="auto"/>
        <w:ind w:left="0" w:firstLine="540"/>
        <w:jc w:val="both"/>
        <w:rPr>
          <w:rFonts w:ascii="Times New Roman" w:hAnsi="Times New Roman"/>
          <w:sz w:val="24"/>
          <w:szCs w:val="24"/>
        </w:rPr>
      </w:pPr>
    </w:p>
    <w:p w:rsidR="0011569D" w:rsidRDefault="009554D5" w:rsidP="00FD0720">
      <w:pPr>
        <w:pStyle w:val="ListParagraph"/>
        <w:tabs>
          <w:tab w:val="left" w:pos="709"/>
        </w:tabs>
        <w:spacing w:after="0" w:line="240" w:lineRule="auto"/>
        <w:ind w:left="357" w:hanging="357"/>
        <w:jc w:val="center"/>
        <w:rPr>
          <w:rFonts w:ascii="Times New Roman" w:hAnsi="Times New Roman"/>
          <w:b/>
          <w:sz w:val="24"/>
          <w:szCs w:val="24"/>
        </w:rPr>
      </w:pPr>
      <w:r w:rsidRPr="009554D5">
        <w:rPr>
          <w:rFonts w:ascii="Times New Roman" w:hAnsi="Times New Roman"/>
          <w:noProof/>
          <w:sz w:val="24"/>
          <w:szCs w:val="24"/>
          <w:lang w:val="id-ID" w:eastAsia="id-ID"/>
        </w:rPr>
        <w:pict>
          <v:rect id="_x0000_s1026" style="position:absolute;left:0;text-align:left;margin-left:380.55pt;margin-top:-49.9pt;width:18.4pt;height:16.75pt;z-index:251658240" strokecolor="white [3212]"/>
        </w:pict>
      </w:r>
      <w:r w:rsidR="00316032" w:rsidRPr="00A619C1">
        <w:rPr>
          <w:rFonts w:ascii="Times New Roman" w:hAnsi="Times New Roman"/>
          <w:b/>
          <w:sz w:val="24"/>
          <w:szCs w:val="24"/>
        </w:rPr>
        <w:t>METODE PENELITIAN</w:t>
      </w:r>
    </w:p>
    <w:p w:rsidR="00FD0720" w:rsidRPr="00FD0720" w:rsidRDefault="00FD0720" w:rsidP="00FD0720">
      <w:pPr>
        <w:pStyle w:val="ListParagraph"/>
        <w:tabs>
          <w:tab w:val="left" w:pos="709"/>
        </w:tabs>
        <w:spacing w:after="0" w:line="240" w:lineRule="auto"/>
        <w:ind w:left="357" w:hanging="357"/>
        <w:jc w:val="center"/>
        <w:rPr>
          <w:rFonts w:ascii="Times New Roman" w:hAnsi="Times New Roman"/>
          <w:b/>
          <w:sz w:val="24"/>
          <w:szCs w:val="24"/>
          <w:lang w:val="id-ID"/>
        </w:rPr>
      </w:pPr>
    </w:p>
    <w:p w:rsidR="0011569D" w:rsidRPr="0011569D" w:rsidRDefault="0011569D" w:rsidP="0011569D">
      <w:pPr>
        <w:pStyle w:val="ListParagraph"/>
        <w:tabs>
          <w:tab w:val="left" w:pos="567"/>
          <w:tab w:val="left" w:pos="993"/>
        </w:tabs>
        <w:spacing w:after="0" w:line="240" w:lineRule="auto"/>
        <w:ind w:left="0" w:firstLine="540"/>
        <w:jc w:val="both"/>
        <w:rPr>
          <w:rFonts w:ascii="Times New Roman" w:hAnsi="Times New Roman"/>
          <w:sz w:val="24"/>
          <w:szCs w:val="24"/>
        </w:rPr>
      </w:pPr>
      <w:r>
        <w:rPr>
          <w:rFonts w:ascii="Times New Roman" w:eastAsia="+mn-ea" w:hAnsi="Times New Roman"/>
          <w:sz w:val="24"/>
          <w:szCs w:val="24"/>
        </w:rPr>
        <w:t xml:space="preserve"> </w:t>
      </w:r>
      <w:r w:rsidR="00FA7083" w:rsidRPr="0011569D">
        <w:rPr>
          <w:rFonts w:ascii="Times New Roman" w:eastAsia="+mn-ea" w:hAnsi="Times New Roman"/>
          <w:sz w:val="24"/>
          <w:szCs w:val="24"/>
        </w:rPr>
        <w:t>Penelitian ini dil</w:t>
      </w:r>
      <w:r w:rsidR="00FC262A">
        <w:rPr>
          <w:rFonts w:ascii="Times New Roman" w:eastAsia="+mn-ea" w:hAnsi="Times New Roman"/>
          <w:sz w:val="24"/>
          <w:szCs w:val="24"/>
        </w:rPr>
        <w:t>akukan di dalam rumah kaca</w:t>
      </w:r>
      <w:r w:rsidR="00FA7083" w:rsidRPr="0011569D">
        <w:rPr>
          <w:rFonts w:ascii="Times New Roman" w:eastAsia="+mn-ea" w:hAnsi="Times New Roman"/>
          <w:sz w:val="24"/>
          <w:szCs w:val="24"/>
        </w:rPr>
        <w:t xml:space="preserve"> Fakultas Pertanian Pontianak</w:t>
      </w:r>
      <w:r w:rsidR="00FA7083" w:rsidRPr="0011569D">
        <w:rPr>
          <w:rFonts w:ascii="Times New Roman" w:eastAsia="+mn-ea" w:hAnsi="Times New Roman"/>
          <w:sz w:val="24"/>
          <w:szCs w:val="24"/>
          <w:lang w:val="id-ID"/>
        </w:rPr>
        <w:t>.</w:t>
      </w:r>
      <w:r w:rsidR="00FA7083" w:rsidRPr="0011569D">
        <w:rPr>
          <w:rFonts w:ascii="Times New Roman" w:hAnsi="Times New Roman"/>
          <w:sz w:val="24"/>
          <w:szCs w:val="24"/>
        </w:rPr>
        <w:t xml:space="preserve"> penelitian dimulai Juni 2012 sampai September 2012.</w:t>
      </w:r>
    </w:p>
    <w:p w:rsidR="00FA7083" w:rsidRDefault="00FA7083" w:rsidP="00FA7083">
      <w:pPr>
        <w:tabs>
          <w:tab w:val="left" w:pos="567"/>
        </w:tabs>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 xml:space="preserve">Bahan yang digunakan </w:t>
      </w:r>
      <w:r w:rsidRPr="00316032">
        <w:rPr>
          <w:rFonts w:ascii="Times New Roman" w:hAnsi="Times New Roman"/>
          <w:sz w:val="24"/>
          <w:szCs w:val="24"/>
        </w:rPr>
        <w:t>dalam penelitian ini</w:t>
      </w:r>
      <w:r>
        <w:rPr>
          <w:rFonts w:ascii="Times New Roman" w:hAnsi="Times New Roman"/>
          <w:sz w:val="24"/>
          <w:szCs w:val="24"/>
          <w:lang w:val="id-ID"/>
        </w:rPr>
        <w:t xml:space="preserve"> : </w:t>
      </w:r>
      <w:r>
        <w:rPr>
          <w:rFonts w:ascii="Times New Roman" w:hAnsi="Times New Roman"/>
          <w:sz w:val="24"/>
          <w:szCs w:val="24"/>
        </w:rPr>
        <w:t xml:space="preserve">plantlet anggrek </w:t>
      </w:r>
      <w:r w:rsidRPr="00FD50C7">
        <w:rPr>
          <w:rFonts w:ascii="Times New Roman" w:hAnsi="Times New Roman"/>
          <w:i/>
          <w:sz w:val="24"/>
          <w:szCs w:val="24"/>
        </w:rPr>
        <w:t>Dendrobium sp</w:t>
      </w:r>
      <w:r>
        <w:rPr>
          <w:rFonts w:ascii="Times New Roman" w:hAnsi="Times New Roman"/>
          <w:sz w:val="24"/>
          <w:szCs w:val="24"/>
        </w:rPr>
        <w:t xml:space="preserve"> yang berumur 1 tahun</w:t>
      </w:r>
      <w:r w:rsidRPr="00316032">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Media tumbuh yang digunakan lumut, sabut kelapa, cacahan pakis, arang sekam padi, akar kadaka dan kulit kayu</w:t>
      </w:r>
      <w:r w:rsidR="00FC262A">
        <w:rPr>
          <w:rFonts w:ascii="Times New Roman" w:hAnsi="Times New Roman"/>
          <w:sz w:val="24"/>
          <w:szCs w:val="24"/>
        </w:rPr>
        <w:t xml:space="preserve"> trembesi</w:t>
      </w:r>
      <w:r>
        <w:rPr>
          <w:rFonts w:ascii="Times New Roman" w:hAnsi="Times New Roman"/>
          <w:sz w:val="24"/>
          <w:szCs w:val="24"/>
          <w:lang w:val="id-ID"/>
        </w:rPr>
        <w:t>, w</w:t>
      </w:r>
      <w:r w:rsidRPr="00A619C1">
        <w:rPr>
          <w:rFonts w:ascii="Times New Roman" w:hAnsi="Times New Roman"/>
          <w:sz w:val="24"/>
          <w:szCs w:val="24"/>
        </w:rPr>
        <w:t xml:space="preserve">adah </w:t>
      </w:r>
      <w:r>
        <w:rPr>
          <w:rFonts w:ascii="Times New Roman" w:hAnsi="Times New Roman"/>
          <w:sz w:val="24"/>
          <w:szCs w:val="24"/>
        </w:rPr>
        <w:t>tumbuh yang digunakan adalah pot plastik berdiameter 8 cm,</w:t>
      </w:r>
      <w:r>
        <w:rPr>
          <w:rFonts w:ascii="Times New Roman" w:hAnsi="Times New Roman"/>
          <w:sz w:val="24"/>
          <w:szCs w:val="24"/>
          <w:lang w:val="id-ID"/>
        </w:rPr>
        <w:t xml:space="preserve"> p</w:t>
      </w:r>
      <w:r w:rsidRPr="00A619C1">
        <w:rPr>
          <w:rFonts w:ascii="Times New Roman" w:eastAsia="Times New Roman" w:hAnsi="Times New Roman"/>
          <w:bCs/>
          <w:sz w:val="24"/>
          <w:szCs w:val="24"/>
          <w:lang w:val="id-ID" w:eastAsia="id-ID"/>
        </w:rPr>
        <w:t xml:space="preserve">upuk </w:t>
      </w:r>
      <w:r>
        <w:rPr>
          <w:rFonts w:ascii="Times New Roman" w:eastAsia="Times New Roman" w:hAnsi="Times New Roman"/>
          <w:bCs/>
          <w:sz w:val="24"/>
          <w:szCs w:val="24"/>
          <w:lang w:eastAsia="id-ID"/>
        </w:rPr>
        <w:t>yang digunakan Hyponex merah</w:t>
      </w:r>
      <w:r>
        <w:rPr>
          <w:rFonts w:ascii="Times New Roman" w:hAnsi="Times New Roman"/>
          <w:sz w:val="24"/>
          <w:szCs w:val="24"/>
          <w:lang w:val="id-ID"/>
        </w:rPr>
        <w:t>,</w:t>
      </w:r>
    </w:p>
    <w:p w:rsidR="00FA7083" w:rsidRDefault="00FA7083" w:rsidP="00FA7083">
      <w:pPr>
        <w:tabs>
          <w:tab w:val="left" w:pos="567"/>
          <w:tab w:val="left" w:pos="709"/>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Pr="00A619C1">
        <w:rPr>
          <w:rFonts w:ascii="Times New Roman" w:hAnsi="Times New Roman"/>
          <w:sz w:val="24"/>
          <w:szCs w:val="24"/>
        </w:rPr>
        <w:t>Alat yang digunakan dal</w:t>
      </w:r>
      <w:r>
        <w:rPr>
          <w:rFonts w:ascii="Times New Roman" w:hAnsi="Times New Roman"/>
          <w:sz w:val="24"/>
          <w:szCs w:val="24"/>
        </w:rPr>
        <w:t>am penelitian ini antara lain : Termometer, pe</w:t>
      </w:r>
      <w:r w:rsidR="00264FE2">
        <w:rPr>
          <w:rFonts w:ascii="Times New Roman" w:hAnsi="Times New Roman"/>
          <w:sz w:val="24"/>
          <w:szCs w:val="24"/>
        </w:rPr>
        <w:t>nggaris, kawat pengait, kertas k</w:t>
      </w:r>
      <w:r>
        <w:rPr>
          <w:rFonts w:ascii="Times New Roman" w:hAnsi="Times New Roman"/>
          <w:sz w:val="24"/>
          <w:szCs w:val="24"/>
        </w:rPr>
        <w:t xml:space="preserve">oran, pinset, semprot tangan, </w:t>
      </w:r>
      <w:r w:rsidRPr="00A619C1">
        <w:rPr>
          <w:rFonts w:ascii="Times New Roman" w:hAnsi="Times New Roman"/>
          <w:sz w:val="24"/>
          <w:szCs w:val="24"/>
        </w:rPr>
        <w:t>kamera, alat tulis menulis, dan alat – alat lain yang menunjang dalam penelitian ini.</w:t>
      </w:r>
    </w:p>
    <w:p w:rsidR="007E6611" w:rsidRDefault="009554D5" w:rsidP="007E6611">
      <w:pPr>
        <w:pStyle w:val="ListParagraph"/>
        <w:tabs>
          <w:tab w:val="left" w:pos="567"/>
          <w:tab w:val="left" w:pos="709"/>
        </w:tabs>
        <w:spacing w:after="0" w:line="240" w:lineRule="auto"/>
        <w:ind w:left="0" w:firstLine="567"/>
        <w:jc w:val="both"/>
        <w:rPr>
          <w:rFonts w:ascii="Times New Roman" w:hAnsi="Times New Roman"/>
          <w:sz w:val="24"/>
          <w:szCs w:val="24"/>
        </w:rPr>
      </w:pPr>
      <w:r w:rsidRPr="009554D5">
        <w:rPr>
          <w:rFonts w:ascii="Times New Roman" w:hAnsi="Times New Roman"/>
          <w:noProof/>
          <w:sz w:val="24"/>
          <w:szCs w:val="24"/>
        </w:rPr>
        <w:pict>
          <v:shape id="_x0000_s1034" type="#_x0000_t202" style="position:absolute;left:0;text-align:left;margin-left:176.1pt;margin-top:83.85pt;width:1in;height:1in;z-index:251666432" filled="f" stroked="f">
            <v:textbox>
              <w:txbxContent>
                <w:p w:rsidR="00C715CB" w:rsidRDefault="00C715CB">
                  <w:r>
                    <w:t>3</w:t>
                  </w:r>
                </w:p>
              </w:txbxContent>
            </v:textbox>
          </v:shape>
        </w:pict>
      </w:r>
      <w:r w:rsidR="00FA7083">
        <w:rPr>
          <w:rFonts w:ascii="Times New Roman" w:hAnsi="Times New Roman"/>
          <w:sz w:val="24"/>
          <w:szCs w:val="24"/>
        </w:rPr>
        <w:t>Rancangan</w:t>
      </w:r>
      <w:r w:rsidR="00FA7083">
        <w:rPr>
          <w:rFonts w:ascii="Times New Roman" w:hAnsi="Times New Roman"/>
          <w:sz w:val="24"/>
          <w:szCs w:val="24"/>
          <w:lang w:val="id-ID"/>
        </w:rPr>
        <w:t xml:space="preserve"> </w:t>
      </w:r>
      <w:r w:rsidR="00FA7083" w:rsidRPr="00A619C1">
        <w:rPr>
          <w:rFonts w:ascii="Times New Roman" w:hAnsi="Times New Roman"/>
          <w:sz w:val="24"/>
          <w:szCs w:val="24"/>
        </w:rPr>
        <w:t>penelitian menggunakan metode eksprimen lapangan dengan p</w:t>
      </w:r>
      <w:r w:rsidR="00FA7083">
        <w:rPr>
          <w:rFonts w:ascii="Times New Roman" w:hAnsi="Times New Roman"/>
          <w:sz w:val="24"/>
          <w:szCs w:val="24"/>
        </w:rPr>
        <w:t>ola Rancangan Acak Kelompok ( RAK</w:t>
      </w:r>
      <w:r w:rsidR="00FA7083" w:rsidRPr="00A619C1">
        <w:rPr>
          <w:rFonts w:ascii="Times New Roman" w:hAnsi="Times New Roman"/>
          <w:sz w:val="24"/>
          <w:szCs w:val="24"/>
        </w:rPr>
        <w:t xml:space="preserve"> ) yang terdiri dari </w:t>
      </w:r>
      <w:r w:rsidR="00FA7083">
        <w:rPr>
          <w:rFonts w:ascii="Times New Roman" w:hAnsi="Times New Roman"/>
          <w:sz w:val="24"/>
          <w:szCs w:val="24"/>
        </w:rPr>
        <w:t>6</w:t>
      </w:r>
      <w:r w:rsidR="00FA7083" w:rsidRPr="00A619C1">
        <w:rPr>
          <w:rFonts w:ascii="Times New Roman" w:hAnsi="Times New Roman"/>
          <w:sz w:val="24"/>
          <w:szCs w:val="24"/>
        </w:rPr>
        <w:t xml:space="preserve"> perlakuan dengan </w:t>
      </w:r>
      <w:r w:rsidR="00FA7083">
        <w:rPr>
          <w:rFonts w:ascii="Times New Roman" w:hAnsi="Times New Roman"/>
          <w:sz w:val="24"/>
          <w:szCs w:val="24"/>
        </w:rPr>
        <w:t>4 kelompok</w:t>
      </w:r>
      <w:r w:rsidR="00FA7083" w:rsidRPr="00A619C1">
        <w:rPr>
          <w:rFonts w:ascii="Times New Roman" w:hAnsi="Times New Roman"/>
          <w:sz w:val="24"/>
          <w:szCs w:val="24"/>
        </w:rPr>
        <w:t xml:space="preserve"> dan setiap perlakuan terdiri dari 3 sampel tanaman sehingga terdapat </w:t>
      </w:r>
      <w:r w:rsidR="00FA7083" w:rsidRPr="00A619C1">
        <w:rPr>
          <w:rFonts w:ascii="Times New Roman" w:hAnsi="Times New Roman"/>
          <w:sz w:val="24"/>
          <w:szCs w:val="24"/>
          <w:lang w:val="id-ID"/>
        </w:rPr>
        <w:t>72</w:t>
      </w:r>
      <w:r w:rsidR="00EE6E5E">
        <w:rPr>
          <w:rFonts w:ascii="Times New Roman" w:hAnsi="Times New Roman"/>
          <w:sz w:val="24"/>
          <w:szCs w:val="24"/>
        </w:rPr>
        <w:t xml:space="preserve"> unit</w:t>
      </w:r>
      <w:r w:rsidR="00FA7083" w:rsidRPr="00A619C1">
        <w:rPr>
          <w:rFonts w:ascii="Times New Roman" w:hAnsi="Times New Roman"/>
          <w:sz w:val="24"/>
          <w:szCs w:val="24"/>
        </w:rPr>
        <w:t xml:space="preserve"> tanaman.</w:t>
      </w:r>
      <w:r w:rsidR="007E6611">
        <w:rPr>
          <w:rFonts w:ascii="Times New Roman" w:hAnsi="Times New Roman"/>
          <w:sz w:val="24"/>
          <w:szCs w:val="24"/>
        </w:rPr>
        <w:t xml:space="preserve"> Adapun p</w:t>
      </w:r>
      <w:r w:rsidR="00FA7083" w:rsidRPr="00A619C1">
        <w:rPr>
          <w:rFonts w:ascii="Times New Roman" w:hAnsi="Times New Roman"/>
          <w:sz w:val="24"/>
          <w:szCs w:val="24"/>
        </w:rPr>
        <w:t xml:space="preserve">erlakuan tersebut </w:t>
      </w:r>
      <w:r w:rsidR="007E6611">
        <w:rPr>
          <w:rFonts w:ascii="Times New Roman" w:hAnsi="Times New Roman"/>
          <w:sz w:val="24"/>
          <w:szCs w:val="24"/>
        </w:rPr>
        <w:t>adalah</w:t>
      </w:r>
      <w:r w:rsidR="00FA7083" w:rsidRPr="00A619C1">
        <w:rPr>
          <w:rFonts w:ascii="Times New Roman" w:hAnsi="Times New Roman"/>
          <w:sz w:val="24"/>
          <w:szCs w:val="24"/>
        </w:rPr>
        <w:t xml:space="preserve"> sebagai berikut :</w:t>
      </w:r>
      <w:r w:rsidR="0011569D">
        <w:rPr>
          <w:rFonts w:ascii="Times New Roman" w:hAnsi="Times New Roman"/>
          <w:sz w:val="24"/>
          <w:szCs w:val="24"/>
        </w:rPr>
        <w:t xml:space="preserve"> </w:t>
      </w:r>
    </w:p>
    <w:p w:rsidR="007E6611" w:rsidRDefault="00FA7083" w:rsidP="007E6611">
      <w:pPr>
        <w:pStyle w:val="ListParagraph"/>
        <w:tabs>
          <w:tab w:val="left" w:pos="567"/>
          <w:tab w:val="left" w:pos="709"/>
        </w:tabs>
        <w:spacing w:after="0" w:line="240" w:lineRule="auto"/>
        <w:ind w:left="0"/>
        <w:jc w:val="both"/>
        <w:rPr>
          <w:rFonts w:ascii="Times New Roman" w:hAnsi="Times New Roman"/>
          <w:sz w:val="24"/>
          <w:szCs w:val="24"/>
        </w:rPr>
      </w:pPr>
      <w:r w:rsidRPr="0011569D">
        <w:rPr>
          <w:rFonts w:ascii="Times New Roman" w:hAnsi="Times New Roman"/>
          <w:sz w:val="24"/>
          <w:szCs w:val="24"/>
        </w:rPr>
        <w:lastRenderedPageBreak/>
        <w:t>m</w:t>
      </w:r>
      <w:r w:rsidRPr="0011569D">
        <w:rPr>
          <w:rFonts w:ascii="Times New Roman" w:hAnsi="Times New Roman"/>
          <w:sz w:val="24"/>
          <w:szCs w:val="24"/>
          <w:vertAlign w:val="subscript"/>
        </w:rPr>
        <w:t>1</w:t>
      </w:r>
      <w:r w:rsidRPr="0011569D">
        <w:rPr>
          <w:rFonts w:ascii="Times New Roman" w:hAnsi="Times New Roman"/>
          <w:sz w:val="24"/>
          <w:szCs w:val="24"/>
        </w:rPr>
        <w:t xml:space="preserve"> = lumut</w:t>
      </w:r>
      <w:r w:rsidR="007E6611">
        <w:rPr>
          <w:rFonts w:ascii="Times New Roman" w:hAnsi="Times New Roman"/>
          <w:sz w:val="24"/>
          <w:szCs w:val="24"/>
        </w:rPr>
        <w:tab/>
      </w:r>
      <w:r w:rsidR="007E6611">
        <w:rPr>
          <w:rFonts w:ascii="Times New Roman" w:hAnsi="Times New Roman"/>
          <w:sz w:val="24"/>
          <w:szCs w:val="24"/>
        </w:rPr>
        <w:tab/>
      </w:r>
      <w:r w:rsidR="007E6611">
        <w:rPr>
          <w:rFonts w:ascii="Times New Roman" w:hAnsi="Times New Roman"/>
          <w:sz w:val="24"/>
          <w:szCs w:val="24"/>
        </w:rPr>
        <w:tab/>
      </w:r>
      <w:r w:rsidR="007E6611" w:rsidRPr="0011569D">
        <w:rPr>
          <w:rFonts w:ascii="Times New Roman" w:hAnsi="Times New Roman"/>
          <w:sz w:val="24"/>
          <w:szCs w:val="24"/>
        </w:rPr>
        <w:t>m</w:t>
      </w:r>
      <w:r w:rsidR="007E6611" w:rsidRPr="0011569D">
        <w:rPr>
          <w:rFonts w:ascii="Times New Roman" w:hAnsi="Times New Roman"/>
          <w:sz w:val="24"/>
          <w:szCs w:val="24"/>
          <w:vertAlign w:val="subscript"/>
        </w:rPr>
        <w:t>4</w:t>
      </w:r>
      <w:r w:rsidR="007E6611" w:rsidRPr="0011569D">
        <w:rPr>
          <w:rFonts w:ascii="Times New Roman" w:hAnsi="Times New Roman"/>
          <w:sz w:val="24"/>
          <w:szCs w:val="24"/>
        </w:rPr>
        <w:t xml:space="preserve"> = arang sekam padi</w:t>
      </w:r>
    </w:p>
    <w:p w:rsidR="007E6611" w:rsidRDefault="00FA7083" w:rsidP="007E6611">
      <w:pPr>
        <w:pStyle w:val="ListParagraph"/>
        <w:tabs>
          <w:tab w:val="left" w:pos="567"/>
          <w:tab w:val="left" w:pos="709"/>
        </w:tabs>
        <w:spacing w:after="0" w:line="240" w:lineRule="auto"/>
        <w:ind w:left="0"/>
        <w:jc w:val="both"/>
        <w:rPr>
          <w:rFonts w:ascii="Times New Roman" w:hAnsi="Times New Roman"/>
          <w:sz w:val="24"/>
          <w:szCs w:val="24"/>
        </w:rPr>
      </w:pPr>
      <w:r w:rsidRPr="0011569D">
        <w:rPr>
          <w:rFonts w:ascii="Times New Roman" w:hAnsi="Times New Roman"/>
          <w:sz w:val="24"/>
          <w:szCs w:val="24"/>
        </w:rPr>
        <w:t>m</w:t>
      </w:r>
      <w:r w:rsidRPr="0011569D">
        <w:rPr>
          <w:rFonts w:ascii="Times New Roman" w:hAnsi="Times New Roman"/>
          <w:sz w:val="24"/>
          <w:szCs w:val="24"/>
          <w:vertAlign w:val="subscript"/>
        </w:rPr>
        <w:t>2</w:t>
      </w:r>
      <w:r w:rsidRPr="0011569D">
        <w:rPr>
          <w:rFonts w:ascii="Times New Roman" w:hAnsi="Times New Roman"/>
          <w:sz w:val="24"/>
          <w:szCs w:val="24"/>
        </w:rPr>
        <w:t xml:space="preserve"> = sabut kelapa</w:t>
      </w:r>
      <w:r w:rsidR="007E6611">
        <w:rPr>
          <w:rFonts w:ascii="Times New Roman" w:hAnsi="Times New Roman"/>
          <w:sz w:val="24"/>
          <w:szCs w:val="24"/>
        </w:rPr>
        <w:tab/>
      </w:r>
      <w:r w:rsidR="007E6611">
        <w:rPr>
          <w:rFonts w:ascii="Times New Roman" w:hAnsi="Times New Roman"/>
          <w:sz w:val="24"/>
          <w:szCs w:val="24"/>
        </w:rPr>
        <w:tab/>
      </w:r>
      <w:r w:rsidR="007E6611" w:rsidRPr="0011569D">
        <w:rPr>
          <w:rFonts w:ascii="Times New Roman" w:hAnsi="Times New Roman"/>
          <w:sz w:val="24"/>
          <w:szCs w:val="24"/>
        </w:rPr>
        <w:t>m</w:t>
      </w:r>
      <w:r w:rsidR="007E6611" w:rsidRPr="0011569D">
        <w:rPr>
          <w:rFonts w:ascii="Times New Roman" w:hAnsi="Times New Roman"/>
          <w:sz w:val="24"/>
          <w:szCs w:val="24"/>
          <w:vertAlign w:val="subscript"/>
          <w:lang w:val="id-ID"/>
        </w:rPr>
        <w:t>5</w:t>
      </w:r>
      <w:r w:rsidR="007E6611" w:rsidRPr="0011569D">
        <w:rPr>
          <w:rFonts w:ascii="Times New Roman" w:hAnsi="Times New Roman"/>
          <w:sz w:val="24"/>
          <w:szCs w:val="24"/>
          <w:lang w:val="id-ID"/>
        </w:rPr>
        <w:t xml:space="preserve"> = </w:t>
      </w:r>
      <w:r w:rsidR="007E6611" w:rsidRPr="0011569D">
        <w:rPr>
          <w:rFonts w:ascii="Times New Roman" w:hAnsi="Times New Roman"/>
          <w:sz w:val="24"/>
          <w:szCs w:val="24"/>
        </w:rPr>
        <w:t>akar kadaka</w:t>
      </w:r>
    </w:p>
    <w:p w:rsidR="007E6611" w:rsidRDefault="007E6611" w:rsidP="007E6611">
      <w:pPr>
        <w:pStyle w:val="ListParagraph"/>
        <w:tabs>
          <w:tab w:val="left" w:pos="567"/>
          <w:tab w:val="left" w:pos="709"/>
        </w:tabs>
        <w:spacing w:after="0" w:line="240" w:lineRule="auto"/>
        <w:ind w:left="0"/>
        <w:jc w:val="both"/>
        <w:rPr>
          <w:rFonts w:ascii="Times New Roman" w:hAnsi="Times New Roman"/>
          <w:sz w:val="24"/>
          <w:szCs w:val="24"/>
        </w:rPr>
      </w:pPr>
      <w:r w:rsidRPr="0011569D">
        <w:rPr>
          <w:rFonts w:ascii="Times New Roman" w:hAnsi="Times New Roman"/>
          <w:sz w:val="24"/>
          <w:szCs w:val="24"/>
        </w:rPr>
        <w:t>m</w:t>
      </w:r>
      <w:r w:rsidRPr="0011569D">
        <w:rPr>
          <w:rFonts w:ascii="Times New Roman" w:hAnsi="Times New Roman"/>
          <w:sz w:val="24"/>
          <w:szCs w:val="24"/>
          <w:vertAlign w:val="subscript"/>
        </w:rPr>
        <w:t>3</w:t>
      </w:r>
      <w:r w:rsidRPr="0011569D">
        <w:rPr>
          <w:rFonts w:ascii="Times New Roman" w:hAnsi="Times New Roman"/>
          <w:sz w:val="24"/>
          <w:szCs w:val="24"/>
        </w:rPr>
        <w:t xml:space="preserve"> = cacahan pakis</w:t>
      </w:r>
      <w:r>
        <w:rPr>
          <w:rFonts w:ascii="Times New Roman" w:hAnsi="Times New Roman"/>
          <w:sz w:val="24"/>
          <w:szCs w:val="24"/>
        </w:rPr>
        <w:tab/>
      </w:r>
      <w:r>
        <w:rPr>
          <w:rFonts w:ascii="Times New Roman" w:hAnsi="Times New Roman"/>
          <w:sz w:val="24"/>
          <w:szCs w:val="24"/>
        </w:rPr>
        <w:tab/>
      </w:r>
      <w:r w:rsidRPr="0011569D">
        <w:rPr>
          <w:rFonts w:ascii="Times New Roman" w:hAnsi="Times New Roman"/>
          <w:sz w:val="24"/>
          <w:szCs w:val="24"/>
        </w:rPr>
        <w:t>m</w:t>
      </w:r>
      <w:r w:rsidRPr="0011569D">
        <w:rPr>
          <w:rFonts w:ascii="Times New Roman" w:hAnsi="Times New Roman"/>
          <w:sz w:val="24"/>
          <w:szCs w:val="24"/>
          <w:vertAlign w:val="subscript"/>
          <w:lang w:val="id-ID"/>
        </w:rPr>
        <w:t xml:space="preserve">6 </w:t>
      </w:r>
      <w:r w:rsidRPr="0011569D">
        <w:rPr>
          <w:rFonts w:ascii="Times New Roman" w:hAnsi="Times New Roman"/>
          <w:sz w:val="24"/>
          <w:szCs w:val="24"/>
          <w:lang w:val="id-ID"/>
        </w:rPr>
        <w:t>=</w:t>
      </w:r>
      <w:r w:rsidRPr="0011569D">
        <w:rPr>
          <w:rFonts w:ascii="Times New Roman" w:hAnsi="Times New Roman"/>
          <w:sz w:val="24"/>
          <w:szCs w:val="24"/>
          <w:vertAlign w:val="subscript"/>
          <w:lang w:val="id-ID"/>
        </w:rPr>
        <w:t xml:space="preserve"> </w:t>
      </w:r>
      <w:r w:rsidRPr="0011569D">
        <w:rPr>
          <w:rFonts w:ascii="Times New Roman" w:hAnsi="Times New Roman"/>
          <w:sz w:val="24"/>
          <w:szCs w:val="24"/>
        </w:rPr>
        <w:t>kulit kayu</w:t>
      </w:r>
      <w:r w:rsidR="00EE6E5E">
        <w:rPr>
          <w:rFonts w:ascii="Times New Roman" w:hAnsi="Times New Roman"/>
          <w:sz w:val="24"/>
          <w:szCs w:val="24"/>
        </w:rPr>
        <w:t xml:space="preserve"> trembesi</w:t>
      </w:r>
      <w:r w:rsidRPr="0011569D">
        <w:rPr>
          <w:rFonts w:ascii="Times New Roman" w:hAnsi="Times New Roman"/>
          <w:sz w:val="24"/>
          <w:szCs w:val="24"/>
        </w:rPr>
        <w:t>.</w:t>
      </w:r>
    </w:p>
    <w:p w:rsidR="007E6611" w:rsidRDefault="007E6611" w:rsidP="007E6611">
      <w:pPr>
        <w:spacing w:after="0" w:line="240" w:lineRule="auto"/>
        <w:ind w:firstLine="720"/>
        <w:jc w:val="both"/>
        <w:rPr>
          <w:rFonts w:ascii="Times New Roman" w:hAnsi="Times New Roman" w:cs="Times New Roman"/>
          <w:sz w:val="24"/>
          <w:szCs w:val="24"/>
          <w:lang w:val="sv-SE"/>
        </w:rPr>
      </w:pPr>
      <w:r w:rsidRPr="007E6611">
        <w:rPr>
          <w:rFonts w:ascii="Times New Roman" w:eastAsia="Calibri" w:hAnsi="Times New Roman" w:cs="Times New Roman"/>
          <w:sz w:val="24"/>
          <w:szCs w:val="24"/>
          <w:lang w:val="sv-SE"/>
        </w:rPr>
        <w:t>Tahapan dalam pelaksanaan penelitian ini dimulai dengan persiapan media tanam, persiapan tempat aklimatisasi, pengeluaran bibit anggrek dari botol, penanaman bibit anggrek, dan pemeliharaan.</w:t>
      </w:r>
    </w:p>
    <w:p w:rsidR="00FA7083" w:rsidRPr="007E6611" w:rsidRDefault="00FA7083" w:rsidP="007E6611">
      <w:pPr>
        <w:spacing w:after="0" w:line="240" w:lineRule="auto"/>
        <w:ind w:firstLine="720"/>
        <w:jc w:val="both"/>
        <w:rPr>
          <w:rFonts w:ascii="Times New Roman" w:hAnsi="Times New Roman" w:cs="Times New Roman"/>
          <w:sz w:val="24"/>
          <w:szCs w:val="24"/>
          <w:lang w:val="sv-SE"/>
        </w:rPr>
      </w:pPr>
      <w:r w:rsidRPr="00A619C1">
        <w:rPr>
          <w:rFonts w:ascii="Times New Roman" w:hAnsi="Times New Roman" w:cs="Times New Roman"/>
          <w:sz w:val="24"/>
          <w:szCs w:val="24"/>
          <w:lang w:val="id-ID"/>
        </w:rPr>
        <w:t xml:space="preserve">Data hasil penelitian dianalisis ragam dengan metode uji F taraf uji 5%. Untuk mengetahui pengaruh perlakuan. </w:t>
      </w:r>
      <w:r>
        <w:rPr>
          <w:rFonts w:ascii="Times New Roman" w:hAnsi="Times New Roman" w:cs="Times New Roman"/>
          <w:sz w:val="24"/>
          <w:szCs w:val="24"/>
          <w:lang w:val="id-ID"/>
        </w:rPr>
        <w:t xml:space="preserve"> </w:t>
      </w:r>
      <w:r w:rsidRPr="00A619C1">
        <w:rPr>
          <w:rFonts w:ascii="Times New Roman" w:hAnsi="Times New Roman" w:cs="Times New Roman"/>
          <w:sz w:val="24"/>
          <w:szCs w:val="24"/>
          <w:lang w:val="id-ID"/>
        </w:rPr>
        <w:t>Jika hasil penelitian berpengaruh nyata uji dilanjutkan dengan uji beda nyata jujur (BNJ) dengan taraf uji 5%. (Gasperz, 1991)</w:t>
      </w:r>
    </w:p>
    <w:p w:rsidR="00FA7083" w:rsidRDefault="00FA7083" w:rsidP="007E6611">
      <w:pPr>
        <w:pStyle w:val="ListParagraph"/>
        <w:tabs>
          <w:tab w:val="left" w:pos="237"/>
          <w:tab w:val="left" w:pos="709"/>
        </w:tabs>
        <w:spacing w:after="0" w:line="240" w:lineRule="auto"/>
        <w:ind w:left="357" w:hanging="357"/>
        <w:rPr>
          <w:rFonts w:ascii="Times New Roman" w:hAnsi="Times New Roman"/>
          <w:b/>
          <w:sz w:val="24"/>
          <w:szCs w:val="24"/>
        </w:rPr>
      </w:pPr>
      <w:r>
        <w:rPr>
          <w:rFonts w:ascii="Times New Roman" w:hAnsi="Times New Roman"/>
          <w:b/>
          <w:sz w:val="24"/>
          <w:szCs w:val="24"/>
        </w:rPr>
        <w:tab/>
      </w:r>
    </w:p>
    <w:p w:rsidR="00DD3749" w:rsidRDefault="00DD3749" w:rsidP="007E6611">
      <w:pPr>
        <w:pStyle w:val="ListParagraph"/>
        <w:tabs>
          <w:tab w:val="left" w:pos="237"/>
          <w:tab w:val="left" w:pos="709"/>
        </w:tabs>
        <w:spacing w:after="0" w:line="240" w:lineRule="auto"/>
        <w:ind w:left="357" w:hanging="357"/>
        <w:rPr>
          <w:rFonts w:ascii="Times New Roman" w:hAnsi="Times New Roman"/>
          <w:b/>
          <w:sz w:val="24"/>
          <w:szCs w:val="24"/>
        </w:rPr>
      </w:pPr>
    </w:p>
    <w:p w:rsidR="008D575F" w:rsidRPr="00CF2D3A" w:rsidRDefault="008D575F" w:rsidP="006F496C">
      <w:pPr>
        <w:pStyle w:val="ListParagraph"/>
        <w:spacing w:after="0" w:line="360" w:lineRule="auto"/>
        <w:ind w:left="0"/>
        <w:jc w:val="center"/>
        <w:rPr>
          <w:rFonts w:ascii="Times New Roman" w:hAnsi="Times New Roman"/>
          <w:b/>
          <w:sz w:val="24"/>
          <w:szCs w:val="24"/>
          <w:lang w:val="id-ID"/>
        </w:rPr>
      </w:pPr>
      <w:r w:rsidRPr="00CF2D3A">
        <w:rPr>
          <w:rFonts w:ascii="Times New Roman" w:hAnsi="Times New Roman"/>
          <w:b/>
          <w:sz w:val="24"/>
          <w:szCs w:val="24"/>
          <w:lang w:val="id-ID"/>
        </w:rPr>
        <w:t>HASIL DAN PEMBAHASAN</w:t>
      </w:r>
    </w:p>
    <w:p w:rsidR="008D575F" w:rsidRDefault="008D575F" w:rsidP="000412AD">
      <w:pPr>
        <w:pStyle w:val="ListParagraph"/>
        <w:tabs>
          <w:tab w:val="left" w:pos="0"/>
        </w:tabs>
        <w:spacing w:after="0" w:line="240" w:lineRule="auto"/>
        <w:ind w:left="0"/>
        <w:jc w:val="both"/>
        <w:rPr>
          <w:rFonts w:ascii="Times New Roman" w:hAnsi="Times New Roman"/>
          <w:sz w:val="24"/>
          <w:szCs w:val="24"/>
        </w:rPr>
      </w:pPr>
      <w:r>
        <w:rPr>
          <w:rFonts w:ascii="Times New Roman" w:hAnsi="Times New Roman"/>
          <w:sz w:val="24"/>
          <w:szCs w:val="24"/>
          <w:lang w:val="id-ID"/>
        </w:rPr>
        <w:tab/>
      </w:r>
      <w:r w:rsidR="00FA7083">
        <w:rPr>
          <w:rFonts w:ascii="Times New Roman" w:hAnsi="Times New Roman"/>
          <w:sz w:val="24"/>
          <w:szCs w:val="24"/>
        </w:rPr>
        <w:t xml:space="preserve">Hasil analisis keragaman </w:t>
      </w:r>
      <w:r w:rsidR="00D16408">
        <w:rPr>
          <w:rFonts w:ascii="Times New Roman" w:hAnsi="Times New Roman"/>
          <w:sz w:val="24"/>
          <w:szCs w:val="24"/>
        </w:rPr>
        <w:t xml:space="preserve">menunjukan </w:t>
      </w:r>
      <w:r w:rsidR="00FA7083">
        <w:rPr>
          <w:rFonts w:ascii="Times New Roman" w:hAnsi="Times New Roman"/>
          <w:sz w:val="24"/>
          <w:szCs w:val="24"/>
        </w:rPr>
        <w:t>bahwa</w:t>
      </w:r>
      <w:r w:rsidR="00D16408">
        <w:rPr>
          <w:rFonts w:ascii="Times New Roman" w:hAnsi="Times New Roman"/>
          <w:sz w:val="24"/>
          <w:szCs w:val="24"/>
        </w:rPr>
        <w:t xml:space="preserve"> pengaruh </w:t>
      </w:r>
      <w:r w:rsidR="00FA7083">
        <w:rPr>
          <w:rFonts w:ascii="Times New Roman" w:hAnsi="Times New Roman"/>
          <w:sz w:val="24"/>
          <w:szCs w:val="24"/>
        </w:rPr>
        <w:t xml:space="preserve"> jenis media</w:t>
      </w:r>
      <w:r w:rsidR="00D16408">
        <w:rPr>
          <w:rFonts w:ascii="Times New Roman" w:hAnsi="Times New Roman"/>
          <w:sz w:val="24"/>
          <w:szCs w:val="24"/>
        </w:rPr>
        <w:t xml:space="preserve"> terhadap aklimatisasi anggrek </w:t>
      </w:r>
      <w:r w:rsidR="00D16408" w:rsidRPr="00D16408">
        <w:rPr>
          <w:rFonts w:ascii="Times New Roman" w:hAnsi="Times New Roman"/>
          <w:i/>
          <w:sz w:val="24"/>
          <w:szCs w:val="24"/>
        </w:rPr>
        <w:t>Dendrobium sp</w:t>
      </w:r>
      <w:r w:rsidR="00D16408">
        <w:rPr>
          <w:rFonts w:ascii="Times New Roman" w:hAnsi="Times New Roman"/>
          <w:sz w:val="24"/>
          <w:szCs w:val="24"/>
        </w:rPr>
        <w:t xml:space="preserve"> berpengaruh tidak nyata terhadap semua variabel, pertambahan tinggi tanaman (cm), persentase tanaman hidup (%), pertambahan j</w:t>
      </w:r>
      <w:r w:rsidR="00EE6E5E">
        <w:rPr>
          <w:rFonts w:ascii="Times New Roman" w:hAnsi="Times New Roman"/>
          <w:sz w:val="24"/>
          <w:szCs w:val="24"/>
        </w:rPr>
        <w:t>umlah daun (helai), jumlah anakan/tanaman</w:t>
      </w:r>
      <w:r w:rsidR="00D16408">
        <w:rPr>
          <w:rFonts w:ascii="Times New Roman" w:hAnsi="Times New Roman"/>
          <w:sz w:val="24"/>
          <w:szCs w:val="24"/>
        </w:rPr>
        <w:t xml:space="preserve">, pertambahan </w:t>
      </w:r>
      <w:r w:rsidR="00EE6E5E">
        <w:rPr>
          <w:rFonts w:ascii="Times New Roman" w:hAnsi="Times New Roman"/>
          <w:sz w:val="24"/>
          <w:szCs w:val="24"/>
        </w:rPr>
        <w:t xml:space="preserve">jumlah </w:t>
      </w:r>
      <w:r w:rsidR="00D16408">
        <w:rPr>
          <w:rFonts w:ascii="Times New Roman" w:hAnsi="Times New Roman"/>
          <w:sz w:val="24"/>
          <w:szCs w:val="24"/>
        </w:rPr>
        <w:t xml:space="preserve">akar, </w:t>
      </w:r>
      <w:r w:rsidRPr="00A619C1">
        <w:rPr>
          <w:rFonts w:ascii="Times New Roman" w:hAnsi="Times New Roman"/>
          <w:sz w:val="24"/>
          <w:szCs w:val="24"/>
          <w:lang w:val="id-ID"/>
        </w:rPr>
        <w:t>maka dapat dikemukakan hasilnya sebagai berikut</w:t>
      </w:r>
      <w:r w:rsidR="008A74BF">
        <w:rPr>
          <w:rFonts w:ascii="Times New Roman" w:hAnsi="Times New Roman"/>
          <w:sz w:val="24"/>
          <w:szCs w:val="24"/>
          <w:lang w:val="id-ID"/>
        </w:rPr>
        <w:t xml:space="preserve"> :</w:t>
      </w:r>
    </w:p>
    <w:p w:rsidR="0011569D" w:rsidRDefault="0011569D" w:rsidP="000412AD">
      <w:pPr>
        <w:pStyle w:val="ListParagraph"/>
        <w:tabs>
          <w:tab w:val="left" w:pos="0"/>
        </w:tabs>
        <w:spacing w:after="0" w:line="240" w:lineRule="auto"/>
        <w:ind w:left="0"/>
        <w:jc w:val="both"/>
        <w:rPr>
          <w:rFonts w:ascii="Times New Roman" w:hAnsi="Times New Roman"/>
          <w:sz w:val="24"/>
          <w:szCs w:val="24"/>
        </w:rPr>
      </w:pPr>
    </w:p>
    <w:p w:rsidR="00015CEB" w:rsidRDefault="00015CEB" w:rsidP="00C42D0E">
      <w:pPr>
        <w:spacing w:before="240" w:line="240" w:lineRule="auto"/>
        <w:ind w:left="990" w:hanging="990"/>
        <w:jc w:val="both"/>
        <w:rPr>
          <w:rFonts w:ascii="Times New Roman" w:hAnsi="Times New Roman" w:cs="Times New Roman"/>
          <w:sz w:val="24"/>
          <w:szCs w:val="24"/>
        </w:rPr>
      </w:pPr>
      <w:r w:rsidRPr="00A619C1">
        <w:rPr>
          <w:rFonts w:ascii="Times New Roman" w:hAnsi="Times New Roman" w:cs="Times New Roman"/>
          <w:sz w:val="24"/>
          <w:szCs w:val="24"/>
        </w:rPr>
        <w:t xml:space="preserve">Tabel </w:t>
      </w:r>
      <w:r>
        <w:rPr>
          <w:rFonts w:ascii="Times New Roman" w:hAnsi="Times New Roman" w:cs="Times New Roman"/>
          <w:sz w:val="24"/>
          <w:szCs w:val="24"/>
        </w:rPr>
        <w:t>1</w:t>
      </w:r>
      <w:r w:rsidRPr="00A619C1">
        <w:rPr>
          <w:rFonts w:ascii="Times New Roman" w:hAnsi="Times New Roman" w:cs="Times New Roman"/>
          <w:sz w:val="24"/>
          <w:szCs w:val="24"/>
        </w:rPr>
        <w:t xml:space="preserve">. </w:t>
      </w:r>
      <w:r>
        <w:rPr>
          <w:rFonts w:ascii="Times New Roman" w:hAnsi="Times New Roman" w:cs="Times New Roman"/>
          <w:sz w:val="24"/>
          <w:szCs w:val="24"/>
        </w:rPr>
        <w:t xml:space="preserve">Rekapitulasi </w:t>
      </w:r>
      <w:r w:rsidRPr="00A619C1">
        <w:rPr>
          <w:rFonts w:ascii="Times New Roman" w:hAnsi="Times New Roman" w:cs="Times New Roman"/>
          <w:sz w:val="24"/>
          <w:szCs w:val="24"/>
        </w:rPr>
        <w:t xml:space="preserve">Analisis Keragaman Pengaruh </w:t>
      </w:r>
      <w:r>
        <w:rPr>
          <w:rFonts w:ascii="Times New Roman" w:hAnsi="Times New Roman" w:cs="Times New Roman"/>
          <w:sz w:val="24"/>
          <w:szCs w:val="24"/>
        </w:rPr>
        <w:t>Penggunaan Jenis Media Selama aklimatisasi pada</w:t>
      </w:r>
      <w:r w:rsidRPr="00A619C1">
        <w:rPr>
          <w:rFonts w:ascii="Times New Roman" w:hAnsi="Times New Roman" w:cs="Times New Roman"/>
          <w:sz w:val="24"/>
          <w:szCs w:val="24"/>
        </w:rPr>
        <w:t xml:space="preserve"> </w:t>
      </w:r>
      <w:r>
        <w:rPr>
          <w:rFonts w:ascii="Times New Roman" w:hAnsi="Times New Roman" w:cs="Times New Roman"/>
          <w:sz w:val="24"/>
          <w:szCs w:val="24"/>
        </w:rPr>
        <w:t>semua variabel pengamatan</w:t>
      </w:r>
    </w:p>
    <w:tbl>
      <w:tblPr>
        <w:tblW w:w="8010" w:type="dxa"/>
        <w:tblInd w:w="198" w:type="dxa"/>
        <w:tblLayout w:type="fixed"/>
        <w:tblLook w:val="04A0"/>
      </w:tblPr>
      <w:tblGrid>
        <w:gridCol w:w="1133"/>
        <w:gridCol w:w="567"/>
        <w:gridCol w:w="851"/>
        <w:gridCol w:w="1139"/>
        <w:gridCol w:w="1080"/>
        <w:gridCol w:w="990"/>
        <w:gridCol w:w="928"/>
        <w:gridCol w:w="270"/>
        <w:gridCol w:w="1052"/>
      </w:tblGrid>
      <w:tr w:rsidR="00015CEB" w:rsidRPr="00A619C1" w:rsidTr="00015CEB">
        <w:trPr>
          <w:trHeight w:val="320"/>
        </w:trPr>
        <w:tc>
          <w:tcPr>
            <w:tcW w:w="1133" w:type="dxa"/>
            <w:vMerge w:val="restart"/>
            <w:tcBorders>
              <w:top w:val="single" w:sz="4" w:space="0" w:color="auto"/>
              <w:left w:val="nil"/>
              <w:right w:val="nil"/>
            </w:tcBorders>
            <w:shd w:val="clear" w:color="auto" w:fill="auto"/>
            <w:noWrap/>
            <w:vAlign w:val="center"/>
            <w:hideMark/>
          </w:tcPr>
          <w:p w:rsidR="00015CEB" w:rsidRPr="003344A1" w:rsidRDefault="00015CEB" w:rsidP="00D61104">
            <w:pPr>
              <w:spacing w:after="0"/>
              <w:jc w:val="center"/>
              <w:rPr>
                <w:rFonts w:ascii="Times New Roman" w:hAnsi="Times New Roman" w:cs="Times New Roman"/>
                <w:sz w:val="20"/>
                <w:szCs w:val="20"/>
                <w:lang w:eastAsia="id-ID"/>
              </w:rPr>
            </w:pPr>
            <w:r>
              <w:rPr>
                <w:rFonts w:ascii="Times New Roman" w:hAnsi="Times New Roman" w:cs="Times New Roman"/>
                <w:sz w:val="20"/>
                <w:szCs w:val="20"/>
                <w:lang w:eastAsia="id-ID"/>
              </w:rPr>
              <w:t>SK</w:t>
            </w:r>
          </w:p>
        </w:tc>
        <w:tc>
          <w:tcPr>
            <w:tcW w:w="567" w:type="dxa"/>
            <w:vMerge w:val="restart"/>
            <w:tcBorders>
              <w:top w:val="single" w:sz="4" w:space="0" w:color="auto"/>
              <w:left w:val="nil"/>
              <w:right w:val="nil"/>
            </w:tcBorders>
            <w:shd w:val="clear" w:color="auto" w:fill="auto"/>
            <w:noWrap/>
            <w:vAlign w:val="center"/>
            <w:hideMark/>
          </w:tcPr>
          <w:p w:rsidR="00015CEB" w:rsidRPr="003344A1" w:rsidRDefault="00015CEB" w:rsidP="00D61104">
            <w:pPr>
              <w:spacing w:after="0"/>
              <w:jc w:val="center"/>
              <w:rPr>
                <w:rFonts w:ascii="Times New Roman" w:hAnsi="Times New Roman" w:cs="Times New Roman"/>
                <w:sz w:val="18"/>
                <w:szCs w:val="18"/>
                <w:lang w:eastAsia="id-ID"/>
              </w:rPr>
            </w:pPr>
            <w:r>
              <w:rPr>
                <w:rFonts w:ascii="Times New Roman" w:hAnsi="Times New Roman" w:cs="Times New Roman"/>
                <w:sz w:val="18"/>
                <w:szCs w:val="18"/>
                <w:lang w:eastAsia="id-ID"/>
              </w:rPr>
              <w:t>DB</w:t>
            </w:r>
          </w:p>
        </w:tc>
        <w:tc>
          <w:tcPr>
            <w:tcW w:w="5258" w:type="dxa"/>
            <w:gridSpan w:val="6"/>
            <w:tcBorders>
              <w:top w:val="single" w:sz="4" w:space="0" w:color="auto"/>
              <w:left w:val="nil"/>
              <w:bottom w:val="single" w:sz="4" w:space="0" w:color="auto"/>
              <w:right w:val="nil"/>
            </w:tcBorders>
            <w:shd w:val="clear" w:color="auto" w:fill="auto"/>
            <w:noWrap/>
            <w:vAlign w:val="center"/>
            <w:hideMark/>
          </w:tcPr>
          <w:p w:rsidR="00015CEB" w:rsidRPr="00625E93" w:rsidRDefault="00015CEB" w:rsidP="00D61104">
            <w:pPr>
              <w:spacing w:after="0"/>
              <w:jc w:val="center"/>
              <w:rPr>
                <w:rFonts w:ascii="Times New Roman" w:hAnsi="Times New Roman" w:cs="Times New Roman"/>
                <w:sz w:val="20"/>
                <w:szCs w:val="20"/>
                <w:lang w:eastAsia="id-ID"/>
              </w:rPr>
            </w:pPr>
            <w:r w:rsidRPr="00625E93">
              <w:rPr>
                <w:rFonts w:ascii="Times New Roman" w:hAnsi="Times New Roman" w:cs="Times New Roman"/>
                <w:sz w:val="20"/>
                <w:szCs w:val="20"/>
                <w:lang w:eastAsia="id-ID"/>
              </w:rPr>
              <w:t>F hitung</w:t>
            </w:r>
          </w:p>
        </w:tc>
        <w:tc>
          <w:tcPr>
            <w:tcW w:w="1052" w:type="dxa"/>
            <w:tcBorders>
              <w:top w:val="single" w:sz="4" w:space="0" w:color="auto"/>
              <w:left w:val="nil"/>
              <w:bottom w:val="nil"/>
              <w:right w:val="nil"/>
            </w:tcBorders>
            <w:shd w:val="clear" w:color="auto" w:fill="auto"/>
            <w:noWrap/>
            <w:vAlign w:val="center"/>
            <w:hideMark/>
          </w:tcPr>
          <w:p w:rsidR="00015CEB" w:rsidRPr="00625E93" w:rsidRDefault="00015CEB" w:rsidP="00D61104">
            <w:pPr>
              <w:spacing w:after="0"/>
              <w:jc w:val="center"/>
              <w:rPr>
                <w:rFonts w:ascii="Times New Roman" w:hAnsi="Times New Roman" w:cs="Times New Roman"/>
                <w:sz w:val="20"/>
                <w:szCs w:val="20"/>
                <w:lang w:eastAsia="id-ID"/>
              </w:rPr>
            </w:pPr>
            <w:r>
              <w:rPr>
                <w:rFonts w:ascii="Times New Roman" w:hAnsi="Times New Roman" w:cs="Times New Roman"/>
                <w:sz w:val="20"/>
                <w:szCs w:val="20"/>
                <w:lang w:eastAsia="id-ID"/>
              </w:rPr>
              <w:t>F tab</w:t>
            </w:r>
            <w:r w:rsidRPr="00625E93">
              <w:rPr>
                <w:rFonts w:ascii="Times New Roman" w:hAnsi="Times New Roman" w:cs="Times New Roman"/>
                <w:sz w:val="20"/>
                <w:szCs w:val="20"/>
                <w:lang w:eastAsia="id-ID"/>
              </w:rPr>
              <w:t>e</w:t>
            </w:r>
            <w:r>
              <w:rPr>
                <w:rFonts w:ascii="Times New Roman" w:hAnsi="Times New Roman" w:cs="Times New Roman"/>
                <w:sz w:val="20"/>
                <w:szCs w:val="20"/>
                <w:lang w:eastAsia="id-ID"/>
              </w:rPr>
              <w:t>l                   5%</w:t>
            </w:r>
          </w:p>
        </w:tc>
      </w:tr>
      <w:tr w:rsidR="00015CEB" w:rsidRPr="00A619C1" w:rsidTr="00015CEB">
        <w:trPr>
          <w:trHeight w:val="320"/>
        </w:trPr>
        <w:tc>
          <w:tcPr>
            <w:tcW w:w="1133" w:type="dxa"/>
            <w:vMerge/>
            <w:tcBorders>
              <w:left w:val="nil"/>
              <w:bottom w:val="single" w:sz="4" w:space="0" w:color="auto"/>
              <w:right w:val="nil"/>
            </w:tcBorders>
            <w:shd w:val="clear" w:color="auto" w:fill="auto"/>
            <w:noWrap/>
            <w:vAlign w:val="center"/>
            <w:hideMark/>
          </w:tcPr>
          <w:p w:rsidR="00015CEB" w:rsidRPr="00625E93" w:rsidRDefault="00015CEB" w:rsidP="00D61104">
            <w:pPr>
              <w:spacing w:after="0"/>
              <w:jc w:val="center"/>
              <w:rPr>
                <w:rFonts w:ascii="Times New Roman" w:hAnsi="Times New Roman" w:cs="Times New Roman"/>
                <w:sz w:val="20"/>
                <w:szCs w:val="20"/>
                <w:lang w:eastAsia="id-ID"/>
              </w:rPr>
            </w:pPr>
          </w:p>
        </w:tc>
        <w:tc>
          <w:tcPr>
            <w:tcW w:w="567" w:type="dxa"/>
            <w:vMerge/>
            <w:tcBorders>
              <w:left w:val="nil"/>
              <w:bottom w:val="single" w:sz="4" w:space="0" w:color="auto"/>
              <w:right w:val="nil"/>
            </w:tcBorders>
            <w:shd w:val="clear" w:color="auto" w:fill="auto"/>
            <w:noWrap/>
            <w:vAlign w:val="center"/>
            <w:hideMark/>
          </w:tcPr>
          <w:p w:rsidR="00015CEB" w:rsidRPr="00625E93" w:rsidRDefault="00015CEB" w:rsidP="00D61104">
            <w:pPr>
              <w:spacing w:after="0"/>
              <w:jc w:val="center"/>
              <w:rPr>
                <w:rFonts w:ascii="Times New Roman" w:hAnsi="Times New Roman" w:cs="Times New Roman"/>
                <w:sz w:val="20"/>
                <w:szCs w:val="20"/>
                <w:lang w:eastAsia="id-ID"/>
              </w:rPr>
            </w:pPr>
          </w:p>
        </w:tc>
        <w:tc>
          <w:tcPr>
            <w:tcW w:w="851" w:type="dxa"/>
            <w:tcBorders>
              <w:top w:val="single" w:sz="4" w:space="0" w:color="auto"/>
              <w:left w:val="nil"/>
              <w:bottom w:val="single" w:sz="4" w:space="0" w:color="auto"/>
              <w:right w:val="nil"/>
            </w:tcBorders>
            <w:shd w:val="clear" w:color="auto" w:fill="auto"/>
            <w:noWrap/>
            <w:vAlign w:val="center"/>
            <w:hideMark/>
          </w:tcPr>
          <w:p w:rsidR="00015CEB" w:rsidRPr="0025067D" w:rsidRDefault="00015CEB" w:rsidP="00D61104">
            <w:pPr>
              <w:spacing w:after="0"/>
              <w:jc w:val="center"/>
              <w:rPr>
                <w:rFonts w:ascii="Times New Roman" w:hAnsi="Times New Roman" w:cs="Times New Roman"/>
                <w:sz w:val="20"/>
                <w:szCs w:val="20"/>
                <w:lang w:eastAsia="id-ID"/>
              </w:rPr>
            </w:pPr>
            <w:r>
              <w:rPr>
                <w:rFonts w:ascii="Times New Roman" w:hAnsi="Times New Roman" w:cs="Times New Roman"/>
                <w:sz w:val="20"/>
                <w:szCs w:val="20"/>
                <w:lang w:eastAsia="id-ID"/>
              </w:rPr>
              <w:t>PTT</w:t>
            </w:r>
          </w:p>
        </w:tc>
        <w:tc>
          <w:tcPr>
            <w:tcW w:w="1139" w:type="dxa"/>
            <w:tcBorders>
              <w:top w:val="single" w:sz="4" w:space="0" w:color="auto"/>
              <w:left w:val="nil"/>
              <w:bottom w:val="single" w:sz="4" w:space="0" w:color="auto"/>
              <w:right w:val="nil"/>
            </w:tcBorders>
            <w:shd w:val="clear" w:color="auto" w:fill="auto"/>
            <w:noWrap/>
            <w:vAlign w:val="center"/>
            <w:hideMark/>
          </w:tcPr>
          <w:p w:rsidR="00015CEB" w:rsidRPr="0025067D" w:rsidRDefault="00015CEB" w:rsidP="00D61104">
            <w:pPr>
              <w:spacing w:after="0"/>
              <w:jc w:val="center"/>
              <w:rPr>
                <w:rFonts w:ascii="Times New Roman" w:hAnsi="Times New Roman" w:cs="Times New Roman"/>
                <w:sz w:val="20"/>
                <w:szCs w:val="20"/>
                <w:lang w:eastAsia="id-ID"/>
              </w:rPr>
            </w:pPr>
            <w:r>
              <w:rPr>
                <w:rFonts w:ascii="Times New Roman" w:hAnsi="Times New Roman" w:cs="Times New Roman"/>
                <w:sz w:val="20"/>
                <w:szCs w:val="20"/>
                <w:lang w:eastAsia="id-ID"/>
              </w:rPr>
              <w:t>PTH</w:t>
            </w:r>
          </w:p>
        </w:tc>
        <w:tc>
          <w:tcPr>
            <w:tcW w:w="1080" w:type="dxa"/>
            <w:tcBorders>
              <w:top w:val="single" w:sz="4" w:space="0" w:color="auto"/>
              <w:left w:val="nil"/>
              <w:bottom w:val="single" w:sz="4" w:space="0" w:color="auto"/>
              <w:right w:val="nil"/>
            </w:tcBorders>
            <w:shd w:val="clear" w:color="auto" w:fill="auto"/>
            <w:noWrap/>
            <w:vAlign w:val="center"/>
            <w:hideMark/>
          </w:tcPr>
          <w:p w:rsidR="00015CEB" w:rsidRPr="0025067D" w:rsidRDefault="00015CEB" w:rsidP="00D61104">
            <w:pPr>
              <w:spacing w:after="0"/>
              <w:jc w:val="center"/>
              <w:rPr>
                <w:rFonts w:ascii="Times New Roman" w:hAnsi="Times New Roman" w:cs="Times New Roman"/>
                <w:sz w:val="20"/>
                <w:szCs w:val="20"/>
                <w:lang w:eastAsia="id-ID"/>
              </w:rPr>
            </w:pPr>
            <w:r>
              <w:rPr>
                <w:rFonts w:ascii="Times New Roman" w:hAnsi="Times New Roman" w:cs="Times New Roman"/>
                <w:sz w:val="20"/>
                <w:szCs w:val="20"/>
                <w:lang w:eastAsia="id-ID"/>
              </w:rPr>
              <w:t>PJD</w:t>
            </w:r>
          </w:p>
        </w:tc>
        <w:tc>
          <w:tcPr>
            <w:tcW w:w="990" w:type="dxa"/>
            <w:tcBorders>
              <w:top w:val="nil"/>
              <w:left w:val="nil"/>
              <w:right w:val="nil"/>
            </w:tcBorders>
            <w:vAlign w:val="center"/>
          </w:tcPr>
          <w:p w:rsidR="00015CEB" w:rsidRPr="0025067D" w:rsidRDefault="00FC262A" w:rsidP="00D61104">
            <w:pPr>
              <w:spacing w:after="0" w:line="240" w:lineRule="auto"/>
              <w:jc w:val="center"/>
              <w:rPr>
                <w:rFonts w:ascii="Times New Roman" w:hAnsi="Times New Roman" w:cs="Times New Roman"/>
                <w:sz w:val="20"/>
                <w:szCs w:val="20"/>
                <w:lang w:eastAsia="id-ID"/>
              </w:rPr>
            </w:pPr>
            <w:r>
              <w:rPr>
                <w:rFonts w:ascii="Times New Roman" w:hAnsi="Times New Roman" w:cs="Times New Roman"/>
                <w:sz w:val="20"/>
                <w:szCs w:val="20"/>
                <w:lang w:eastAsia="id-ID"/>
              </w:rPr>
              <w:t>J</w:t>
            </w:r>
            <w:r w:rsidR="00015CEB">
              <w:rPr>
                <w:rFonts w:ascii="Times New Roman" w:hAnsi="Times New Roman" w:cs="Times New Roman"/>
                <w:sz w:val="20"/>
                <w:szCs w:val="20"/>
                <w:lang w:eastAsia="id-ID"/>
              </w:rPr>
              <w:t>A</w:t>
            </w:r>
          </w:p>
        </w:tc>
        <w:tc>
          <w:tcPr>
            <w:tcW w:w="928" w:type="dxa"/>
            <w:tcBorders>
              <w:top w:val="nil"/>
              <w:left w:val="nil"/>
              <w:right w:val="nil"/>
            </w:tcBorders>
            <w:vAlign w:val="center"/>
          </w:tcPr>
          <w:p w:rsidR="00015CEB" w:rsidRPr="0025067D" w:rsidRDefault="00015CEB" w:rsidP="00D61104">
            <w:pPr>
              <w:spacing w:after="0" w:line="240" w:lineRule="auto"/>
              <w:jc w:val="center"/>
              <w:rPr>
                <w:rFonts w:ascii="Times New Roman" w:hAnsi="Times New Roman" w:cs="Times New Roman"/>
                <w:sz w:val="20"/>
                <w:szCs w:val="20"/>
                <w:lang w:eastAsia="id-ID"/>
              </w:rPr>
            </w:pPr>
            <w:r>
              <w:rPr>
                <w:rFonts w:ascii="Times New Roman" w:hAnsi="Times New Roman" w:cs="Times New Roman"/>
                <w:sz w:val="20"/>
                <w:szCs w:val="20"/>
                <w:lang w:eastAsia="id-ID"/>
              </w:rPr>
              <w:t>P</w:t>
            </w:r>
            <w:r w:rsidR="00EE6E5E">
              <w:rPr>
                <w:rFonts w:ascii="Times New Roman" w:hAnsi="Times New Roman" w:cs="Times New Roman"/>
                <w:sz w:val="20"/>
                <w:szCs w:val="20"/>
                <w:lang w:eastAsia="id-ID"/>
              </w:rPr>
              <w:t>J</w:t>
            </w:r>
            <w:r>
              <w:rPr>
                <w:rFonts w:ascii="Times New Roman" w:hAnsi="Times New Roman" w:cs="Times New Roman"/>
                <w:sz w:val="20"/>
                <w:szCs w:val="20"/>
                <w:lang w:eastAsia="id-ID"/>
              </w:rPr>
              <w:t>A</w:t>
            </w:r>
          </w:p>
        </w:tc>
        <w:tc>
          <w:tcPr>
            <w:tcW w:w="1322" w:type="dxa"/>
            <w:gridSpan w:val="2"/>
            <w:tcBorders>
              <w:top w:val="nil"/>
              <w:left w:val="nil"/>
              <w:bottom w:val="single" w:sz="4" w:space="0" w:color="auto"/>
              <w:right w:val="nil"/>
            </w:tcBorders>
            <w:shd w:val="clear" w:color="auto" w:fill="auto"/>
            <w:noWrap/>
            <w:vAlign w:val="center"/>
            <w:hideMark/>
          </w:tcPr>
          <w:p w:rsidR="00015CEB" w:rsidRPr="00625E93" w:rsidRDefault="00015CEB" w:rsidP="00D61104">
            <w:pPr>
              <w:spacing w:after="0"/>
              <w:jc w:val="center"/>
              <w:rPr>
                <w:rFonts w:ascii="Times New Roman" w:hAnsi="Times New Roman" w:cs="Times New Roman"/>
                <w:sz w:val="20"/>
                <w:szCs w:val="20"/>
                <w:lang w:eastAsia="id-ID"/>
              </w:rPr>
            </w:pPr>
          </w:p>
        </w:tc>
      </w:tr>
      <w:tr w:rsidR="00015CEB" w:rsidRPr="00A619C1" w:rsidTr="00015CEB">
        <w:trPr>
          <w:trHeight w:val="320"/>
        </w:trPr>
        <w:tc>
          <w:tcPr>
            <w:tcW w:w="1133" w:type="dxa"/>
            <w:tcBorders>
              <w:top w:val="single" w:sz="4" w:space="0" w:color="auto"/>
              <w:left w:val="nil"/>
              <w:bottom w:val="nil"/>
              <w:right w:val="nil"/>
            </w:tcBorders>
            <w:shd w:val="clear" w:color="auto" w:fill="auto"/>
            <w:noWrap/>
            <w:vAlign w:val="center"/>
            <w:hideMark/>
          </w:tcPr>
          <w:p w:rsidR="00015CEB" w:rsidRPr="0014573B" w:rsidRDefault="00015CEB" w:rsidP="00D61104">
            <w:pPr>
              <w:spacing w:after="0" w:line="240" w:lineRule="auto"/>
              <w:jc w:val="center"/>
              <w:rPr>
                <w:rFonts w:ascii="Times New Roman" w:hAnsi="Times New Roman" w:cs="Times New Roman"/>
                <w:sz w:val="20"/>
                <w:szCs w:val="20"/>
                <w:lang w:eastAsia="id-ID"/>
              </w:rPr>
            </w:pPr>
            <w:r w:rsidRPr="0014573B">
              <w:rPr>
                <w:rFonts w:ascii="Times New Roman" w:hAnsi="Times New Roman" w:cs="Times New Roman"/>
                <w:sz w:val="20"/>
                <w:szCs w:val="20"/>
                <w:lang w:eastAsia="id-ID"/>
              </w:rPr>
              <w:t>Perlakuan</w:t>
            </w:r>
          </w:p>
        </w:tc>
        <w:tc>
          <w:tcPr>
            <w:tcW w:w="567" w:type="dxa"/>
            <w:tcBorders>
              <w:top w:val="single" w:sz="4" w:space="0" w:color="auto"/>
              <w:left w:val="nil"/>
              <w:bottom w:val="nil"/>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r w:rsidRPr="00A619C1">
              <w:rPr>
                <w:rFonts w:ascii="Times New Roman" w:hAnsi="Times New Roman" w:cs="Times New Roman"/>
                <w:sz w:val="24"/>
                <w:szCs w:val="24"/>
                <w:lang w:eastAsia="id-ID"/>
              </w:rPr>
              <w:t>5</w:t>
            </w:r>
          </w:p>
        </w:tc>
        <w:tc>
          <w:tcPr>
            <w:tcW w:w="851" w:type="dxa"/>
            <w:tcBorders>
              <w:top w:val="single" w:sz="4" w:space="0" w:color="auto"/>
              <w:left w:val="nil"/>
              <w:bottom w:val="nil"/>
              <w:right w:val="nil"/>
            </w:tcBorders>
            <w:shd w:val="clear" w:color="auto" w:fill="auto"/>
            <w:noWrap/>
            <w:vAlign w:val="center"/>
            <w:hideMark/>
          </w:tcPr>
          <w:p w:rsidR="00015CEB" w:rsidRPr="00B8650B" w:rsidRDefault="00015CEB" w:rsidP="00D61104">
            <w:pPr>
              <w:spacing w:after="0" w:line="240" w:lineRule="auto"/>
              <w:jc w:val="center"/>
              <w:rPr>
                <w:rFonts w:ascii="Times New Roman" w:hAnsi="Times New Roman" w:cs="Times New Roman"/>
                <w:sz w:val="24"/>
                <w:szCs w:val="24"/>
                <w:vertAlign w:val="superscript"/>
                <w:lang w:eastAsia="id-ID"/>
              </w:rPr>
            </w:pPr>
            <w:r w:rsidRPr="00A619C1">
              <w:rPr>
                <w:rFonts w:ascii="Times New Roman" w:hAnsi="Times New Roman" w:cs="Times New Roman"/>
                <w:sz w:val="24"/>
                <w:szCs w:val="24"/>
                <w:lang w:eastAsia="id-ID"/>
              </w:rPr>
              <w:t>0,</w:t>
            </w:r>
            <w:r>
              <w:rPr>
                <w:rFonts w:ascii="Times New Roman" w:hAnsi="Times New Roman" w:cs="Times New Roman"/>
                <w:sz w:val="24"/>
                <w:szCs w:val="24"/>
                <w:lang w:eastAsia="id-ID"/>
              </w:rPr>
              <w:t>01</w:t>
            </w:r>
            <w:r w:rsidRPr="00A619C1">
              <w:rPr>
                <w:rFonts w:ascii="Times New Roman" w:hAnsi="Times New Roman" w:cs="Times New Roman"/>
                <w:sz w:val="24"/>
                <w:szCs w:val="24"/>
                <w:vertAlign w:val="superscript"/>
                <w:lang w:eastAsia="id-ID"/>
              </w:rPr>
              <w:t>tn</w:t>
            </w:r>
          </w:p>
        </w:tc>
        <w:tc>
          <w:tcPr>
            <w:tcW w:w="1139" w:type="dxa"/>
            <w:tcBorders>
              <w:top w:val="single" w:sz="4" w:space="0" w:color="auto"/>
              <w:left w:val="nil"/>
              <w:bottom w:val="nil"/>
              <w:right w:val="nil"/>
            </w:tcBorders>
            <w:shd w:val="clear" w:color="auto" w:fill="auto"/>
            <w:noWrap/>
            <w:vAlign w:val="center"/>
            <w:hideMark/>
          </w:tcPr>
          <w:p w:rsidR="00015CEB" w:rsidRPr="00A619C1" w:rsidRDefault="0075464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2,00</w:t>
            </w:r>
            <w:r w:rsidR="00015CEB" w:rsidRPr="00A619C1">
              <w:rPr>
                <w:rFonts w:ascii="Times New Roman" w:hAnsi="Times New Roman" w:cs="Times New Roman"/>
                <w:sz w:val="24"/>
                <w:szCs w:val="24"/>
                <w:vertAlign w:val="superscript"/>
                <w:lang w:eastAsia="id-ID"/>
              </w:rPr>
              <w:t>tn</w:t>
            </w:r>
          </w:p>
        </w:tc>
        <w:tc>
          <w:tcPr>
            <w:tcW w:w="1080" w:type="dxa"/>
            <w:tcBorders>
              <w:top w:val="single" w:sz="4" w:space="0" w:color="auto"/>
              <w:left w:val="nil"/>
              <w:bottom w:val="nil"/>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vertAlign w:val="superscript"/>
                <w:lang w:eastAsia="id-ID"/>
              </w:rPr>
            </w:pPr>
            <w:r>
              <w:rPr>
                <w:rFonts w:ascii="Times New Roman" w:hAnsi="Times New Roman" w:cs="Times New Roman"/>
                <w:sz w:val="24"/>
                <w:szCs w:val="24"/>
                <w:lang w:eastAsia="id-ID"/>
              </w:rPr>
              <w:t>0,</w:t>
            </w:r>
            <w:r w:rsidR="0075464B">
              <w:rPr>
                <w:rFonts w:ascii="Times New Roman" w:hAnsi="Times New Roman" w:cs="Times New Roman"/>
                <w:sz w:val="24"/>
                <w:szCs w:val="24"/>
                <w:lang w:eastAsia="id-ID"/>
              </w:rPr>
              <w:t>09</w:t>
            </w:r>
            <w:r w:rsidRPr="00A619C1">
              <w:rPr>
                <w:rFonts w:ascii="Times New Roman" w:hAnsi="Times New Roman" w:cs="Times New Roman"/>
                <w:sz w:val="24"/>
                <w:szCs w:val="24"/>
                <w:vertAlign w:val="superscript"/>
                <w:lang w:eastAsia="id-ID"/>
              </w:rPr>
              <w:t>tn</w:t>
            </w:r>
          </w:p>
        </w:tc>
        <w:tc>
          <w:tcPr>
            <w:tcW w:w="990" w:type="dxa"/>
            <w:tcBorders>
              <w:top w:val="single" w:sz="4" w:space="0" w:color="auto"/>
              <w:left w:val="nil"/>
              <w:bottom w:val="nil"/>
              <w:right w:val="nil"/>
            </w:tcBorders>
            <w:vAlign w:val="center"/>
          </w:tcPr>
          <w:p w:rsidR="00015CEB" w:rsidRPr="00A619C1"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0,75</w:t>
            </w:r>
            <w:r w:rsidRPr="00A619C1">
              <w:rPr>
                <w:rFonts w:ascii="Times New Roman" w:hAnsi="Times New Roman" w:cs="Times New Roman"/>
                <w:sz w:val="24"/>
                <w:szCs w:val="24"/>
                <w:vertAlign w:val="superscript"/>
                <w:lang w:eastAsia="id-ID"/>
              </w:rPr>
              <w:t>tn</w:t>
            </w:r>
          </w:p>
        </w:tc>
        <w:tc>
          <w:tcPr>
            <w:tcW w:w="928" w:type="dxa"/>
            <w:tcBorders>
              <w:top w:val="single" w:sz="4" w:space="0" w:color="auto"/>
              <w:left w:val="nil"/>
              <w:bottom w:val="nil"/>
              <w:right w:val="nil"/>
            </w:tcBorders>
            <w:vAlign w:val="center"/>
          </w:tcPr>
          <w:p w:rsidR="00015CEB" w:rsidRPr="00A619C1"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0,1</w:t>
            </w:r>
            <w:r w:rsidR="0075464B">
              <w:rPr>
                <w:rFonts w:ascii="Times New Roman" w:hAnsi="Times New Roman" w:cs="Times New Roman"/>
                <w:sz w:val="24"/>
                <w:szCs w:val="24"/>
                <w:lang w:eastAsia="id-ID"/>
              </w:rPr>
              <w:t xml:space="preserve">4 </w:t>
            </w:r>
            <w:r w:rsidRPr="00A619C1">
              <w:rPr>
                <w:rFonts w:ascii="Times New Roman" w:hAnsi="Times New Roman" w:cs="Times New Roman"/>
                <w:sz w:val="24"/>
                <w:szCs w:val="24"/>
                <w:vertAlign w:val="superscript"/>
                <w:lang w:eastAsia="id-ID"/>
              </w:rPr>
              <w:t>tn</w:t>
            </w:r>
          </w:p>
        </w:tc>
        <w:tc>
          <w:tcPr>
            <w:tcW w:w="1322" w:type="dxa"/>
            <w:gridSpan w:val="2"/>
            <w:tcBorders>
              <w:top w:val="single" w:sz="4" w:space="0" w:color="auto"/>
              <w:left w:val="nil"/>
              <w:bottom w:val="nil"/>
              <w:right w:val="nil"/>
            </w:tcBorders>
            <w:shd w:val="clear" w:color="auto" w:fill="auto"/>
            <w:noWrap/>
            <w:vAlign w:val="center"/>
            <w:hideMark/>
          </w:tcPr>
          <w:p w:rsidR="00015CEB" w:rsidRPr="007559F3"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2,9</w:t>
            </w:r>
          </w:p>
        </w:tc>
      </w:tr>
      <w:tr w:rsidR="00015CEB" w:rsidRPr="00A619C1" w:rsidTr="00015CEB">
        <w:trPr>
          <w:trHeight w:val="320"/>
        </w:trPr>
        <w:tc>
          <w:tcPr>
            <w:tcW w:w="1133" w:type="dxa"/>
            <w:tcBorders>
              <w:top w:val="nil"/>
              <w:left w:val="nil"/>
              <w:bottom w:val="nil"/>
              <w:right w:val="nil"/>
            </w:tcBorders>
            <w:shd w:val="clear" w:color="auto" w:fill="auto"/>
            <w:noWrap/>
            <w:vAlign w:val="center"/>
            <w:hideMark/>
          </w:tcPr>
          <w:p w:rsidR="00015CEB" w:rsidRPr="00625E93" w:rsidRDefault="00015CEB" w:rsidP="00D61104">
            <w:pPr>
              <w:spacing w:after="0" w:line="240" w:lineRule="auto"/>
              <w:jc w:val="center"/>
              <w:rPr>
                <w:rFonts w:ascii="Times New Roman" w:hAnsi="Times New Roman" w:cs="Times New Roman"/>
                <w:sz w:val="20"/>
                <w:szCs w:val="20"/>
                <w:lang w:eastAsia="id-ID"/>
              </w:rPr>
            </w:pPr>
            <w:r>
              <w:rPr>
                <w:rFonts w:ascii="Times New Roman" w:hAnsi="Times New Roman" w:cs="Times New Roman"/>
                <w:sz w:val="20"/>
                <w:szCs w:val="20"/>
                <w:lang w:eastAsia="id-ID"/>
              </w:rPr>
              <w:t>Kelompok</w:t>
            </w:r>
          </w:p>
        </w:tc>
        <w:tc>
          <w:tcPr>
            <w:tcW w:w="567" w:type="dxa"/>
            <w:tcBorders>
              <w:top w:val="nil"/>
              <w:left w:val="nil"/>
              <w:bottom w:val="nil"/>
              <w:right w:val="nil"/>
            </w:tcBorders>
            <w:shd w:val="clear" w:color="auto" w:fill="auto"/>
            <w:noWrap/>
            <w:vAlign w:val="center"/>
            <w:hideMark/>
          </w:tcPr>
          <w:p w:rsidR="00015CEB" w:rsidRPr="0025067D"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w:t>
            </w:r>
          </w:p>
        </w:tc>
        <w:tc>
          <w:tcPr>
            <w:tcW w:w="851" w:type="dxa"/>
            <w:tcBorders>
              <w:top w:val="nil"/>
              <w:left w:val="nil"/>
              <w:bottom w:val="nil"/>
              <w:right w:val="nil"/>
            </w:tcBorders>
            <w:shd w:val="clear" w:color="auto" w:fill="auto"/>
            <w:noWrap/>
            <w:vAlign w:val="center"/>
            <w:hideMark/>
          </w:tcPr>
          <w:p w:rsidR="00015CEB" w:rsidRPr="00A619C1" w:rsidRDefault="0075464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0,</w:t>
            </w:r>
            <w:r w:rsidR="00015CEB">
              <w:rPr>
                <w:rFonts w:ascii="Times New Roman" w:hAnsi="Times New Roman" w:cs="Times New Roman"/>
                <w:sz w:val="24"/>
                <w:szCs w:val="24"/>
                <w:lang w:eastAsia="id-ID"/>
              </w:rPr>
              <w:t>7</w:t>
            </w:r>
            <w:r w:rsidR="00015CEB" w:rsidRPr="00A619C1">
              <w:rPr>
                <w:rFonts w:ascii="Times New Roman" w:hAnsi="Times New Roman" w:cs="Times New Roman"/>
                <w:sz w:val="24"/>
                <w:szCs w:val="24"/>
                <w:vertAlign w:val="superscript"/>
                <w:lang w:eastAsia="id-ID"/>
              </w:rPr>
              <w:t xml:space="preserve"> tn</w:t>
            </w:r>
          </w:p>
        </w:tc>
        <w:tc>
          <w:tcPr>
            <w:tcW w:w="1139" w:type="dxa"/>
            <w:tcBorders>
              <w:top w:val="nil"/>
              <w:left w:val="nil"/>
              <w:bottom w:val="nil"/>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2,</w:t>
            </w:r>
            <w:r w:rsidR="0075464B">
              <w:rPr>
                <w:rFonts w:ascii="Times New Roman" w:hAnsi="Times New Roman" w:cs="Times New Roman"/>
                <w:sz w:val="24"/>
                <w:szCs w:val="24"/>
                <w:lang w:eastAsia="id-ID"/>
              </w:rPr>
              <w:t>50</w:t>
            </w:r>
            <w:r w:rsidRPr="00A619C1">
              <w:rPr>
                <w:rFonts w:ascii="Times New Roman" w:hAnsi="Times New Roman" w:cs="Times New Roman"/>
                <w:sz w:val="24"/>
                <w:szCs w:val="24"/>
                <w:vertAlign w:val="superscript"/>
                <w:lang w:eastAsia="id-ID"/>
              </w:rPr>
              <w:t xml:space="preserve"> tn</w:t>
            </w:r>
          </w:p>
        </w:tc>
        <w:tc>
          <w:tcPr>
            <w:tcW w:w="1080" w:type="dxa"/>
            <w:tcBorders>
              <w:top w:val="nil"/>
              <w:left w:val="nil"/>
              <w:bottom w:val="nil"/>
              <w:right w:val="nil"/>
            </w:tcBorders>
            <w:shd w:val="clear" w:color="auto" w:fill="auto"/>
            <w:noWrap/>
            <w:vAlign w:val="center"/>
            <w:hideMark/>
          </w:tcPr>
          <w:p w:rsidR="00015CEB" w:rsidRPr="00D13FE5"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0,1</w:t>
            </w:r>
            <w:r w:rsidR="0075464B">
              <w:rPr>
                <w:rFonts w:ascii="Times New Roman" w:hAnsi="Times New Roman" w:cs="Times New Roman"/>
                <w:sz w:val="24"/>
                <w:szCs w:val="24"/>
                <w:lang w:eastAsia="id-ID"/>
              </w:rPr>
              <w:t>5</w:t>
            </w:r>
            <w:r w:rsidRPr="00A619C1">
              <w:rPr>
                <w:rFonts w:ascii="Times New Roman" w:hAnsi="Times New Roman" w:cs="Times New Roman"/>
                <w:sz w:val="24"/>
                <w:szCs w:val="24"/>
                <w:vertAlign w:val="superscript"/>
                <w:lang w:eastAsia="id-ID"/>
              </w:rPr>
              <w:t xml:space="preserve"> tn</w:t>
            </w:r>
          </w:p>
        </w:tc>
        <w:tc>
          <w:tcPr>
            <w:tcW w:w="990" w:type="dxa"/>
            <w:tcBorders>
              <w:top w:val="nil"/>
              <w:left w:val="nil"/>
              <w:bottom w:val="nil"/>
              <w:right w:val="nil"/>
            </w:tcBorders>
            <w:vAlign w:val="center"/>
          </w:tcPr>
          <w:p w:rsidR="00015CEB" w:rsidRPr="00A619C1"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0,62</w:t>
            </w:r>
            <w:r w:rsidRPr="00A619C1">
              <w:rPr>
                <w:rFonts w:ascii="Times New Roman" w:hAnsi="Times New Roman" w:cs="Times New Roman"/>
                <w:sz w:val="24"/>
                <w:szCs w:val="24"/>
                <w:vertAlign w:val="superscript"/>
                <w:lang w:eastAsia="id-ID"/>
              </w:rPr>
              <w:t xml:space="preserve"> tn</w:t>
            </w:r>
          </w:p>
        </w:tc>
        <w:tc>
          <w:tcPr>
            <w:tcW w:w="928" w:type="dxa"/>
            <w:tcBorders>
              <w:top w:val="nil"/>
              <w:left w:val="nil"/>
              <w:bottom w:val="nil"/>
              <w:right w:val="nil"/>
            </w:tcBorders>
            <w:vAlign w:val="center"/>
          </w:tcPr>
          <w:p w:rsidR="00015CEB" w:rsidRPr="00A619C1"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0,07</w:t>
            </w:r>
            <w:r w:rsidRPr="00A619C1">
              <w:rPr>
                <w:rFonts w:ascii="Times New Roman" w:hAnsi="Times New Roman" w:cs="Times New Roman"/>
                <w:sz w:val="24"/>
                <w:szCs w:val="24"/>
                <w:vertAlign w:val="superscript"/>
                <w:lang w:eastAsia="id-ID"/>
              </w:rPr>
              <w:t xml:space="preserve"> tn</w:t>
            </w:r>
          </w:p>
        </w:tc>
        <w:tc>
          <w:tcPr>
            <w:tcW w:w="1322" w:type="dxa"/>
            <w:gridSpan w:val="2"/>
            <w:tcBorders>
              <w:top w:val="nil"/>
              <w:left w:val="nil"/>
              <w:bottom w:val="nil"/>
              <w:right w:val="nil"/>
            </w:tcBorders>
            <w:shd w:val="clear" w:color="auto" w:fill="auto"/>
            <w:noWrap/>
            <w:vAlign w:val="center"/>
            <w:hideMark/>
          </w:tcPr>
          <w:p w:rsidR="00015CEB" w:rsidRPr="00F5291A"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3,29</w:t>
            </w:r>
          </w:p>
        </w:tc>
      </w:tr>
      <w:tr w:rsidR="00015CEB" w:rsidRPr="00A619C1" w:rsidTr="00015CEB">
        <w:trPr>
          <w:trHeight w:val="320"/>
        </w:trPr>
        <w:tc>
          <w:tcPr>
            <w:tcW w:w="1133" w:type="dxa"/>
            <w:tcBorders>
              <w:top w:val="nil"/>
              <w:left w:val="nil"/>
              <w:bottom w:val="nil"/>
              <w:right w:val="nil"/>
            </w:tcBorders>
            <w:shd w:val="clear" w:color="auto" w:fill="auto"/>
            <w:noWrap/>
            <w:vAlign w:val="center"/>
            <w:hideMark/>
          </w:tcPr>
          <w:p w:rsidR="00015CEB" w:rsidRPr="00625E93" w:rsidRDefault="00015CEB" w:rsidP="00D61104">
            <w:pPr>
              <w:spacing w:after="0" w:line="240" w:lineRule="auto"/>
              <w:jc w:val="center"/>
              <w:rPr>
                <w:rFonts w:ascii="Times New Roman" w:hAnsi="Times New Roman" w:cs="Times New Roman"/>
                <w:sz w:val="20"/>
                <w:szCs w:val="20"/>
                <w:lang w:eastAsia="id-ID"/>
              </w:rPr>
            </w:pPr>
            <w:r>
              <w:rPr>
                <w:rFonts w:ascii="Times New Roman" w:hAnsi="Times New Roman" w:cs="Times New Roman"/>
                <w:sz w:val="20"/>
                <w:szCs w:val="20"/>
                <w:lang w:eastAsia="id-ID"/>
              </w:rPr>
              <w:t>Galat</w:t>
            </w:r>
          </w:p>
        </w:tc>
        <w:tc>
          <w:tcPr>
            <w:tcW w:w="567" w:type="dxa"/>
            <w:tcBorders>
              <w:top w:val="nil"/>
              <w:left w:val="nil"/>
              <w:bottom w:val="nil"/>
              <w:right w:val="nil"/>
            </w:tcBorders>
            <w:shd w:val="clear" w:color="auto" w:fill="auto"/>
            <w:noWrap/>
            <w:vAlign w:val="center"/>
            <w:hideMark/>
          </w:tcPr>
          <w:p w:rsidR="00015CEB" w:rsidRPr="0025067D"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15</w:t>
            </w:r>
          </w:p>
        </w:tc>
        <w:tc>
          <w:tcPr>
            <w:tcW w:w="851" w:type="dxa"/>
            <w:tcBorders>
              <w:top w:val="nil"/>
              <w:left w:val="nil"/>
              <w:bottom w:val="nil"/>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p>
        </w:tc>
        <w:tc>
          <w:tcPr>
            <w:tcW w:w="1139" w:type="dxa"/>
            <w:tcBorders>
              <w:top w:val="nil"/>
              <w:left w:val="nil"/>
              <w:bottom w:val="nil"/>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p>
        </w:tc>
        <w:tc>
          <w:tcPr>
            <w:tcW w:w="1080" w:type="dxa"/>
            <w:tcBorders>
              <w:top w:val="nil"/>
              <w:left w:val="nil"/>
              <w:bottom w:val="nil"/>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p>
        </w:tc>
        <w:tc>
          <w:tcPr>
            <w:tcW w:w="990" w:type="dxa"/>
            <w:tcBorders>
              <w:top w:val="nil"/>
              <w:left w:val="nil"/>
              <w:bottom w:val="nil"/>
              <w:right w:val="nil"/>
            </w:tcBorders>
            <w:vAlign w:val="center"/>
          </w:tcPr>
          <w:p w:rsidR="00015CEB" w:rsidRPr="00A619C1" w:rsidRDefault="00015CEB" w:rsidP="00D61104">
            <w:pPr>
              <w:spacing w:after="0" w:line="240" w:lineRule="auto"/>
              <w:jc w:val="center"/>
              <w:rPr>
                <w:rFonts w:ascii="Times New Roman" w:hAnsi="Times New Roman" w:cs="Times New Roman"/>
                <w:sz w:val="24"/>
                <w:szCs w:val="24"/>
                <w:lang w:eastAsia="id-ID"/>
              </w:rPr>
            </w:pPr>
          </w:p>
        </w:tc>
        <w:tc>
          <w:tcPr>
            <w:tcW w:w="928" w:type="dxa"/>
            <w:tcBorders>
              <w:top w:val="nil"/>
              <w:left w:val="nil"/>
              <w:bottom w:val="nil"/>
              <w:right w:val="nil"/>
            </w:tcBorders>
            <w:vAlign w:val="center"/>
          </w:tcPr>
          <w:p w:rsidR="00015CEB" w:rsidRPr="00A619C1" w:rsidRDefault="00015CEB" w:rsidP="00D61104">
            <w:pPr>
              <w:spacing w:after="0" w:line="240" w:lineRule="auto"/>
              <w:jc w:val="center"/>
              <w:rPr>
                <w:rFonts w:ascii="Times New Roman" w:hAnsi="Times New Roman" w:cs="Times New Roman"/>
                <w:sz w:val="24"/>
                <w:szCs w:val="24"/>
                <w:lang w:eastAsia="id-ID"/>
              </w:rPr>
            </w:pPr>
          </w:p>
        </w:tc>
        <w:tc>
          <w:tcPr>
            <w:tcW w:w="1322" w:type="dxa"/>
            <w:gridSpan w:val="2"/>
            <w:tcBorders>
              <w:top w:val="nil"/>
              <w:left w:val="nil"/>
              <w:bottom w:val="nil"/>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p>
        </w:tc>
      </w:tr>
      <w:tr w:rsidR="00015CEB" w:rsidRPr="00A619C1" w:rsidTr="00015CEB">
        <w:trPr>
          <w:trHeight w:val="320"/>
        </w:trPr>
        <w:tc>
          <w:tcPr>
            <w:tcW w:w="1133" w:type="dxa"/>
            <w:tcBorders>
              <w:top w:val="single" w:sz="4" w:space="0" w:color="auto"/>
              <w:left w:val="nil"/>
              <w:bottom w:val="single" w:sz="4" w:space="0" w:color="auto"/>
              <w:right w:val="nil"/>
            </w:tcBorders>
            <w:shd w:val="clear" w:color="auto" w:fill="auto"/>
            <w:noWrap/>
            <w:vAlign w:val="center"/>
            <w:hideMark/>
          </w:tcPr>
          <w:p w:rsidR="00015CEB" w:rsidRPr="00625E93" w:rsidRDefault="00015CEB" w:rsidP="00D61104">
            <w:pPr>
              <w:spacing w:after="0" w:line="240" w:lineRule="auto"/>
              <w:jc w:val="center"/>
              <w:rPr>
                <w:rFonts w:ascii="Times New Roman" w:hAnsi="Times New Roman" w:cs="Times New Roman"/>
                <w:sz w:val="20"/>
                <w:szCs w:val="20"/>
                <w:lang w:eastAsia="id-ID"/>
              </w:rPr>
            </w:pPr>
            <w:r w:rsidRPr="00625E93">
              <w:rPr>
                <w:rFonts w:ascii="Times New Roman" w:hAnsi="Times New Roman" w:cs="Times New Roman"/>
                <w:sz w:val="20"/>
                <w:szCs w:val="20"/>
                <w:lang w:eastAsia="id-ID"/>
              </w:rPr>
              <w:t>Total</w:t>
            </w:r>
          </w:p>
        </w:tc>
        <w:tc>
          <w:tcPr>
            <w:tcW w:w="567" w:type="dxa"/>
            <w:tcBorders>
              <w:top w:val="single" w:sz="4" w:space="0" w:color="auto"/>
              <w:left w:val="nil"/>
              <w:bottom w:val="single" w:sz="4" w:space="0" w:color="auto"/>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r w:rsidRPr="00A619C1">
              <w:rPr>
                <w:rFonts w:ascii="Times New Roman" w:hAnsi="Times New Roman" w:cs="Times New Roman"/>
                <w:sz w:val="24"/>
                <w:szCs w:val="24"/>
                <w:lang w:eastAsia="id-ID"/>
              </w:rPr>
              <w:t>23</w:t>
            </w:r>
          </w:p>
        </w:tc>
        <w:tc>
          <w:tcPr>
            <w:tcW w:w="851" w:type="dxa"/>
            <w:tcBorders>
              <w:top w:val="single" w:sz="4" w:space="0" w:color="auto"/>
              <w:left w:val="nil"/>
              <w:bottom w:val="single" w:sz="4" w:space="0" w:color="auto"/>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p>
        </w:tc>
        <w:tc>
          <w:tcPr>
            <w:tcW w:w="1139" w:type="dxa"/>
            <w:tcBorders>
              <w:top w:val="single" w:sz="4" w:space="0" w:color="auto"/>
              <w:left w:val="nil"/>
              <w:bottom w:val="single" w:sz="4" w:space="0" w:color="auto"/>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p>
        </w:tc>
        <w:tc>
          <w:tcPr>
            <w:tcW w:w="1080" w:type="dxa"/>
            <w:tcBorders>
              <w:top w:val="single" w:sz="4" w:space="0" w:color="auto"/>
              <w:left w:val="nil"/>
              <w:bottom w:val="single" w:sz="4" w:space="0" w:color="auto"/>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p>
        </w:tc>
        <w:tc>
          <w:tcPr>
            <w:tcW w:w="990" w:type="dxa"/>
            <w:tcBorders>
              <w:top w:val="single" w:sz="4" w:space="0" w:color="auto"/>
              <w:left w:val="nil"/>
              <w:bottom w:val="single" w:sz="4" w:space="0" w:color="auto"/>
              <w:right w:val="nil"/>
            </w:tcBorders>
            <w:vAlign w:val="center"/>
          </w:tcPr>
          <w:p w:rsidR="00015CEB" w:rsidRPr="00A619C1" w:rsidRDefault="00015CEB" w:rsidP="00D61104">
            <w:pPr>
              <w:spacing w:after="0" w:line="240" w:lineRule="auto"/>
              <w:jc w:val="center"/>
              <w:rPr>
                <w:rFonts w:ascii="Times New Roman" w:hAnsi="Times New Roman" w:cs="Times New Roman"/>
                <w:sz w:val="24"/>
                <w:szCs w:val="24"/>
                <w:lang w:eastAsia="id-ID"/>
              </w:rPr>
            </w:pPr>
          </w:p>
        </w:tc>
        <w:tc>
          <w:tcPr>
            <w:tcW w:w="928" w:type="dxa"/>
            <w:tcBorders>
              <w:top w:val="single" w:sz="4" w:space="0" w:color="auto"/>
              <w:left w:val="nil"/>
              <w:bottom w:val="single" w:sz="4" w:space="0" w:color="auto"/>
              <w:right w:val="nil"/>
            </w:tcBorders>
            <w:vAlign w:val="center"/>
          </w:tcPr>
          <w:p w:rsidR="00015CEB" w:rsidRPr="00A619C1" w:rsidRDefault="00015CEB" w:rsidP="00D61104">
            <w:pPr>
              <w:spacing w:after="0" w:line="240" w:lineRule="auto"/>
              <w:jc w:val="center"/>
              <w:rPr>
                <w:rFonts w:ascii="Times New Roman" w:hAnsi="Times New Roman" w:cs="Times New Roman"/>
                <w:sz w:val="24"/>
                <w:szCs w:val="24"/>
                <w:lang w:eastAsia="id-ID"/>
              </w:rPr>
            </w:pPr>
          </w:p>
        </w:tc>
        <w:tc>
          <w:tcPr>
            <w:tcW w:w="1322" w:type="dxa"/>
            <w:gridSpan w:val="2"/>
            <w:tcBorders>
              <w:top w:val="single" w:sz="4" w:space="0" w:color="auto"/>
              <w:left w:val="nil"/>
              <w:bottom w:val="single" w:sz="4" w:space="0" w:color="auto"/>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p>
        </w:tc>
      </w:tr>
      <w:tr w:rsidR="00015CEB" w:rsidRPr="00A619C1" w:rsidTr="00015CEB">
        <w:trPr>
          <w:trHeight w:val="320"/>
        </w:trPr>
        <w:tc>
          <w:tcPr>
            <w:tcW w:w="1133" w:type="dxa"/>
            <w:tcBorders>
              <w:top w:val="single" w:sz="4" w:space="0" w:color="auto"/>
              <w:left w:val="nil"/>
              <w:bottom w:val="single" w:sz="4" w:space="0" w:color="auto"/>
              <w:right w:val="nil"/>
            </w:tcBorders>
            <w:shd w:val="clear" w:color="auto" w:fill="auto"/>
            <w:noWrap/>
            <w:vAlign w:val="center"/>
            <w:hideMark/>
          </w:tcPr>
          <w:p w:rsidR="00015CEB" w:rsidRPr="00844A7A" w:rsidRDefault="00015CEB" w:rsidP="00D61104">
            <w:pPr>
              <w:spacing w:after="0" w:line="240" w:lineRule="auto"/>
              <w:jc w:val="center"/>
              <w:rPr>
                <w:rFonts w:ascii="Times New Roman" w:hAnsi="Times New Roman" w:cs="Times New Roman"/>
                <w:sz w:val="20"/>
                <w:szCs w:val="20"/>
                <w:lang w:eastAsia="id-ID"/>
              </w:rPr>
            </w:pPr>
            <w:r>
              <w:rPr>
                <w:rFonts w:ascii="Times New Roman" w:hAnsi="Times New Roman" w:cs="Times New Roman"/>
                <w:sz w:val="20"/>
                <w:szCs w:val="20"/>
                <w:lang w:eastAsia="id-ID"/>
              </w:rPr>
              <w:t>KK</w:t>
            </w:r>
          </w:p>
        </w:tc>
        <w:tc>
          <w:tcPr>
            <w:tcW w:w="567" w:type="dxa"/>
            <w:tcBorders>
              <w:top w:val="single" w:sz="4" w:space="0" w:color="auto"/>
              <w:left w:val="nil"/>
              <w:bottom w:val="single" w:sz="4" w:space="0" w:color="auto"/>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p>
        </w:tc>
        <w:tc>
          <w:tcPr>
            <w:tcW w:w="851" w:type="dxa"/>
            <w:tcBorders>
              <w:top w:val="single" w:sz="4" w:space="0" w:color="auto"/>
              <w:left w:val="nil"/>
              <w:bottom w:val="single" w:sz="4" w:space="0" w:color="auto"/>
              <w:right w:val="nil"/>
            </w:tcBorders>
            <w:shd w:val="clear" w:color="auto" w:fill="auto"/>
            <w:noWrap/>
            <w:vAlign w:val="center"/>
            <w:hideMark/>
          </w:tcPr>
          <w:p w:rsidR="00015CEB" w:rsidRPr="005B4CE0"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36.8%</w:t>
            </w:r>
          </w:p>
        </w:tc>
        <w:tc>
          <w:tcPr>
            <w:tcW w:w="1139" w:type="dxa"/>
            <w:tcBorders>
              <w:top w:val="single" w:sz="4" w:space="0" w:color="auto"/>
              <w:left w:val="nil"/>
              <w:bottom w:val="single" w:sz="4" w:space="0" w:color="auto"/>
              <w:right w:val="nil"/>
            </w:tcBorders>
            <w:shd w:val="clear" w:color="auto" w:fill="auto"/>
            <w:noWrap/>
            <w:vAlign w:val="center"/>
            <w:hideMark/>
          </w:tcPr>
          <w:p w:rsidR="00015CEB" w:rsidRPr="005B4CE0"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3.8%</w:t>
            </w:r>
          </w:p>
        </w:tc>
        <w:tc>
          <w:tcPr>
            <w:tcW w:w="1080" w:type="dxa"/>
            <w:tcBorders>
              <w:top w:val="single" w:sz="4" w:space="0" w:color="auto"/>
              <w:left w:val="nil"/>
              <w:bottom w:val="single" w:sz="4" w:space="0" w:color="auto"/>
              <w:right w:val="nil"/>
            </w:tcBorders>
            <w:shd w:val="clear" w:color="auto" w:fill="auto"/>
            <w:noWrap/>
            <w:vAlign w:val="center"/>
            <w:hideMark/>
          </w:tcPr>
          <w:p w:rsidR="00015CEB" w:rsidRPr="005B4CE0"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17,39%</w:t>
            </w:r>
          </w:p>
        </w:tc>
        <w:tc>
          <w:tcPr>
            <w:tcW w:w="990" w:type="dxa"/>
            <w:tcBorders>
              <w:top w:val="single" w:sz="4" w:space="0" w:color="auto"/>
              <w:left w:val="nil"/>
              <w:bottom w:val="single" w:sz="4" w:space="0" w:color="auto"/>
              <w:right w:val="nil"/>
            </w:tcBorders>
            <w:vAlign w:val="center"/>
          </w:tcPr>
          <w:p w:rsidR="00015CEB" w:rsidRPr="0014573B"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13,06%</w:t>
            </w:r>
          </w:p>
        </w:tc>
        <w:tc>
          <w:tcPr>
            <w:tcW w:w="928" w:type="dxa"/>
            <w:tcBorders>
              <w:top w:val="single" w:sz="4" w:space="0" w:color="auto"/>
              <w:left w:val="nil"/>
              <w:bottom w:val="single" w:sz="4" w:space="0" w:color="auto"/>
              <w:right w:val="nil"/>
            </w:tcBorders>
            <w:vAlign w:val="center"/>
          </w:tcPr>
          <w:p w:rsidR="00015CEB" w:rsidRPr="005B4CE0" w:rsidRDefault="00015CEB" w:rsidP="00D61104">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19,4%</w:t>
            </w:r>
          </w:p>
        </w:tc>
        <w:tc>
          <w:tcPr>
            <w:tcW w:w="1322" w:type="dxa"/>
            <w:gridSpan w:val="2"/>
            <w:tcBorders>
              <w:top w:val="single" w:sz="4" w:space="0" w:color="auto"/>
              <w:left w:val="nil"/>
              <w:bottom w:val="single" w:sz="4" w:space="0" w:color="auto"/>
              <w:right w:val="nil"/>
            </w:tcBorders>
            <w:shd w:val="clear" w:color="auto" w:fill="auto"/>
            <w:noWrap/>
            <w:vAlign w:val="center"/>
            <w:hideMark/>
          </w:tcPr>
          <w:p w:rsidR="00015CEB" w:rsidRPr="00A619C1" w:rsidRDefault="00015CEB" w:rsidP="00D61104">
            <w:pPr>
              <w:spacing w:after="0" w:line="240" w:lineRule="auto"/>
              <w:jc w:val="center"/>
              <w:rPr>
                <w:rFonts w:ascii="Times New Roman" w:hAnsi="Times New Roman" w:cs="Times New Roman"/>
                <w:sz w:val="24"/>
                <w:szCs w:val="24"/>
                <w:lang w:eastAsia="id-ID"/>
              </w:rPr>
            </w:pPr>
          </w:p>
        </w:tc>
      </w:tr>
    </w:tbl>
    <w:p w:rsidR="000412AD" w:rsidRPr="00CC2F4E" w:rsidRDefault="000412AD" w:rsidP="000412AD">
      <w:pPr>
        <w:pStyle w:val="ListParagraph"/>
        <w:tabs>
          <w:tab w:val="left" w:pos="0"/>
        </w:tabs>
        <w:spacing w:after="0" w:line="240" w:lineRule="auto"/>
        <w:ind w:left="0"/>
        <w:jc w:val="both"/>
        <w:rPr>
          <w:rFonts w:ascii="Times New Roman" w:hAnsi="Times New Roman"/>
          <w:sz w:val="24"/>
          <w:szCs w:val="24"/>
        </w:rPr>
      </w:pPr>
    </w:p>
    <w:p w:rsidR="00D16408" w:rsidRPr="006F08F4" w:rsidRDefault="00D16408" w:rsidP="000412AD">
      <w:pPr>
        <w:spacing w:after="0" w:line="240" w:lineRule="auto"/>
        <w:ind w:left="720" w:hanging="720"/>
        <w:jc w:val="both"/>
        <w:rPr>
          <w:rFonts w:ascii="Times New Roman" w:hAnsi="Times New Roman" w:cs="Times New Roman"/>
          <w:sz w:val="24"/>
          <w:szCs w:val="24"/>
        </w:rPr>
      </w:pPr>
    </w:p>
    <w:p w:rsidR="006D2760" w:rsidRPr="006D2760" w:rsidRDefault="008A74BF" w:rsidP="006D2760">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Keterangan </w:t>
      </w:r>
      <w:r w:rsidRPr="00A619C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A619C1">
        <w:rPr>
          <w:rFonts w:ascii="Times New Roman" w:hAnsi="Times New Roman" w:cs="Times New Roman"/>
          <w:sz w:val="24"/>
          <w:szCs w:val="24"/>
          <w:vertAlign w:val="superscript"/>
          <w:lang w:val="id-ID"/>
        </w:rPr>
        <w:t xml:space="preserve">tn </w:t>
      </w:r>
      <w:r w:rsidRPr="00A619C1">
        <w:rPr>
          <w:rFonts w:ascii="Times New Roman" w:hAnsi="Times New Roman" w:cs="Times New Roman"/>
          <w:sz w:val="24"/>
          <w:szCs w:val="24"/>
          <w:lang w:val="id-ID"/>
        </w:rPr>
        <w:t>= Berpengaruh tidak nyata</w:t>
      </w:r>
    </w:p>
    <w:p w:rsidR="007E6611" w:rsidRDefault="006D2760" w:rsidP="007E6611">
      <w:pPr>
        <w:tabs>
          <w:tab w:val="left" w:pos="540"/>
        </w:tabs>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PTT </w:t>
      </w:r>
      <w:r w:rsidR="007E6611">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 Pertambahan Tinggi Tanaman</w:t>
      </w:r>
      <w:r w:rsidR="007E6611">
        <w:rPr>
          <w:rFonts w:ascii="Times New Roman" w:hAnsi="Times New Roman" w:cs="Times New Roman"/>
          <w:sz w:val="24"/>
          <w:szCs w:val="24"/>
        </w:rPr>
        <w:t>(cm)</w:t>
      </w:r>
    </w:p>
    <w:p w:rsidR="007E6611" w:rsidRDefault="006D2760" w:rsidP="007E6611">
      <w:pPr>
        <w:tabs>
          <w:tab w:val="left" w:pos="540"/>
        </w:tabs>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PTH </w:t>
      </w:r>
      <w:r>
        <w:rPr>
          <w:rFonts w:ascii="Times New Roman" w:hAnsi="Times New Roman" w:cs="Times New Roman"/>
          <w:sz w:val="24"/>
          <w:szCs w:val="24"/>
          <w:lang w:val="id-ID"/>
        </w:rPr>
        <w:t>=</w:t>
      </w:r>
      <w:r w:rsidR="007E6611">
        <w:rPr>
          <w:rFonts w:ascii="Times New Roman" w:hAnsi="Times New Roman" w:cs="Times New Roman"/>
          <w:sz w:val="24"/>
          <w:szCs w:val="24"/>
        </w:rPr>
        <w:t> Persentase Tanaman Hidup(%)</w:t>
      </w:r>
    </w:p>
    <w:p w:rsidR="007E6611" w:rsidRDefault="006D2760" w:rsidP="006D2760">
      <w:pPr>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PJD </w:t>
      </w:r>
      <w:r>
        <w:rPr>
          <w:rFonts w:ascii="Times New Roman" w:hAnsi="Times New Roman" w:cs="Times New Roman"/>
          <w:sz w:val="24"/>
          <w:szCs w:val="24"/>
          <w:lang w:val="id-ID"/>
        </w:rPr>
        <w:t>=</w:t>
      </w:r>
      <w:r>
        <w:rPr>
          <w:rFonts w:ascii="Times New Roman" w:hAnsi="Times New Roman" w:cs="Times New Roman"/>
          <w:sz w:val="24"/>
          <w:szCs w:val="24"/>
        </w:rPr>
        <w:t xml:space="preserve"> Pertambahan Jumlah Daun </w:t>
      </w:r>
      <w:r w:rsidR="007E6611">
        <w:rPr>
          <w:rFonts w:ascii="Times New Roman" w:hAnsi="Times New Roman" w:cs="Times New Roman"/>
          <w:sz w:val="24"/>
          <w:szCs w:val="24"/>
        </w:rPr>
        <w:t>(helai)</w:t>
      </w:r>
    </w:p>
    <w:p w:rsidR="007E6611" w:rsidRPr="007E6611" w:rsidRDefault="006D2760" w:rsidP="006D2760">
      <w:pPr>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PJA</w:t>
      </w:r>
      <w:r>
        <w:rPr>
          <w:rFonts w:ascii="Times New Roman" w:hAnsi="Times New Roman" w:cs="Times New Roman"/>
          <w:sz w:val="24"/>
          <w:szCs w:val="24"/>
          <w:lang w:val="id-ID"/>
        </w:rPr>
        <w:t xml:space="preserve"> = </w:t>
      </w:r>
      <w:r w:rsidR="00FC262A">
        <w:rPr>
          <w:rFonts w:ascii="Times New Roman" w:hAnsi="Times New Roman" w:cs="Times New Roman"/>
          <w:sz w:val="24"/>
          <w:szCs w:val="24"/>
        </w:rPr>
        <w:t>Jumlah</w:t>
      </w:r>
      <w:r>
        <w:rPr>
          <w:rFonts w:ascii="Times New Roman" w:hAnsi="Times New Roman" w:cs="Times New Roman"/>
          <w:sz w:val="24"/>
          <w:szCs w:val="24"/>
        </w:rPr>
        <w:t xml:space="preserve"> Anakan</w:t>
      </w:r>
      <w:r w:rsidR="00EE6E5E">
        <w:rPr>
          <w:rFonts w:ascii="Times New Roman" w:hAnsi="Times New Roman" w:cs="Times New Roman"/>
          <w:sz w:val="24"/>
          <w:szCs w:val="24"/>
        </w:rPr>
        <w:t>/Tanaman</w:t>
      </w:r>
    </w:p>
    <w:p w:rsidR="00CC2F4E" w:rsidRDefault="006D2760" w:rsidP="007E70AB">
      <w:pPr>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PA</w:t>
      </w:r>
      <w:r>
        <w:rPr>
          <w:rFonts w:ascii="Times New Roman" w:hAnsi="Times New Roman" w:cs="Times New Roman"/>
          <w:sz w:val="24"/>
          <w:szCs w:val="24"/>
          <w:lang w:val="id-ID"/>
        </w:rPr>
        <w:t xml:space="preserve"> = </w:t>
      </w:r>
      <w:r w:rsidR="007E6611">
        <w:rPr>
          <w:rFonts w:ascii="Times New Roman" w:hAnsi="Times New Roman" w:cs="Times New Roman"/>
          <w:sz w:val="24"/>
          <w:szCs w:val="24"/>
        </w:rPr>
        <w:t xml:space="preserve">Pertambahan </w:t>
      </w:r>
      <w:r w:rsidR="00EE6E5E">
        <w:rPr>
          <w:rFonts w:ascii="Times New Roman" w:hAnsi="Times New Roman" w:cs="Times New Roman"/>
          <w:sz w:val="24"/>
          <w:szCs w:val="24"/>
        </w:rPr>
        <w:t xml:space="preserve">Jumlah </w:t>
      </w:r>
      <w:r w:rsidR="007E6611">
        <w:rPr>
          <w:rFonts w:ascii="Times New Roman" w:hAnsi="Times New Roman" w:cs="Times New Roman"/>
          <w:sz w:val="24"/>
          <w:szCs w:val="24"/>
        </w:rPr>
        <w:t>Akar</w:t>
      </w:r>
      <w:r w:rsidR="00EE6E5E">
        <w:rPr>
          <w:rFonts w:ascii="Times New Roman" w:hAnsi="Times New Roman" w:cs="Times New Roman"/>
          <w:sz w:val="24"/>
          <w:szCs w:val="24"/>
        </w:rPr>
        <w:t>(helai)</w:t>
      </w:r>
    </w:p>
    <w:p w:rsidR="00FC262A" w:rsidRDefault="00FC262A" w:rsidP="007E70AB">
      <w:pPr>
        <w:spacing w:after="0" w:line="240" w:lineRule="auto"/>
        <w:ind w:left="180" w:hanging="180"/>
        <w:jc w:val="both"/>
        <w:rPr>
          <w:rFonts w:ascii="Times New Roman" w:hAnsi="Times New Roman" w:cs="Times New Roman"/>
          <w:sz w:val="24"/>
          <w:szCs w:val="24"/>
        </w:rPr>
      </w:pPr>
    </w:p>
    <w:p w:rsidR="00FC262A" w:rsidRDefault="00FC262A" w:rsidP="007E70AB">
      <w:pPr>
        <w:spacing w:after="0" w:line="240" w:lineRule="auto"/>
        <w:ind w:left="180" w:hanging="180"/>
        <w:jc w:val="both"/>
        <w:rPr>
          <w:rFonts w:ascii="Times New Roman" w:hAnsi="Times New Roman" w:cs="Times New Roman"/>
          <w:sz w:val="24"/>
          <w:szCs w:val="24"/>
        </w:rPr>
      </w:pPr>
    </w:p>
    <w:p w:rsidR="00FC262A" w:rsidRDefault="00FC262A" w:rsidP="007E70AB">
      <w:pPr>
        <w:spacing w:after="0" w:line="240" w:lineRule="auto"/>
        <w:ind w:left="180" w:hanging="180"/>
        <w:jc w:val="both"/>
        <w:rPr>
          <w:rFonts w:ascii="Times New Roman" w:hAnsi="Times New Roman" w:cs="Times New Roman"/>
          <w:sz w:val="24"/>
          <w:szCs w:val="24"/>
        </w:rPr>
      </w:pPr>
    </w:p>
    <w:p w:rsidR="00FC262A" w:rsidRDefault="00FC262A" w:rsidP="007E70AB">
      <w:pPr>
        <w:spacing w:after="0" w:line="240" w:lineRule="auto"/>
        <w:ind w:left="180" w:hanging="180"/>
        <w:jc w:val="both"/>
        <w:rPr>
          <w:rFonts w:ascii="Times New Roman" w:hAnsi="Times New Roman" w:cs="Times New Roman"/>
          <w:sz w:val="24"/>
          <w:szCs w:val="24"/>
        </w:rPr>
      </w:pPr>
    </w:p>
    <w:p w:rsidR="00FC262A" w:rsidRDefault="00FC262A" w:rsidP="007E70AB">
      <w:pPr>
        <w:spacing w:after="0" w:line="240" w:lineRule="auto"/>
        <w:ind w:left="180" w:hanging="180"/>
        <w:jc w:val="both"/>
        <w:rPr>
          <w:rFonts w:ascii="Times New Roman" w:hAnsi="Times New Roman" w:cs="Times New Roman"/>
          <w:sz w:val="24"/>
          <w:szCs w:val="24"/>
        </w:rPr>
      </w:pPr>
    </w:p>
    <w:p w:rsidR="00C42D0E" w:rsidRDefault="00C42D0E" w:rsidP="007E70AB">
      <w:pPr>
        <w:spacing w:after="0" w:line="240" w:lineRule="auto"/>
        <w:ind w:left="180" w:hanging="180"/>
        <w:jc w:val="both"/>
        <w:rPr>
          <w:rFonts w:ascii="Times New Roman" w:hAnsi="Times New Roman" w:cs="Times New Roman"/>
          <w:sz w:val="24"/>
          <w:szCs w:val="24"/>
        </w:rPr>
      </w:pPr>
    </w:p>
    <w:p w:rsidR="00FC262A" w:rsidRPr="00065C0D" w:rsidRDefault="00FC262A" w:rsidP="00C42D0E">
      <w:pPr>
        <w:spacing w:after="0" w:line="240" w:lineRule="auto"/>
        <w:jc w:val="both"/>
        <w:rPr>
          <w:rFonts w:ascii="Times New Roman" w:hAnsi="Times New Roman" w:cs="Times New Roman"/>
          <w:sz w:val="24"/>
          <w:szCs w:val="24"/>
        </w:rPr>
      </w:pPr>
    </w:p>
    <w:p w:rsidR="006D2760" w:rsidRDefault="006D2760" w:rsidP="006D2760">
      <w:pPr>
        <w:spacing w:after="0" w:line="240" w:lineRule="auto"/>
        <w:ind w:left="992" w:hanging="992"/>
        <w:rPr>
          <w:rFonts w:ascii="Times New Roman" w:hAnsi="Times New Roman" w:cs="Times New Roman"/>
          <w:i/>
          <w:sz w:val="24"/>
          <w:szCs w:val="24"/>
        </w:rPr>
      </w:pPr>
      <w:r w:rsidRPr="00874BA5">
        <w:rPr>
          <w:rFonts w:ascii="Times New Roman" w:hAnsi="Times New Roman" w:cs="Times New Roman"/>
          <w:sz w:val="24"/>
          <w:szCs w:val="24"/>
        </w:rPr>
        <w:lastRenderedPageBreak/>
        <w:t xml:space="preserve">Tabel </w:t>
      </w:r>
      <w:r>
        <w:rPr>
          <w:rFonts w:ascii="Times New Roman" w:hAnsi="Times New Roman" w:cs="Times New Roman"/>
          <w:sz w:val="24"/>
          <w:szCs w:val="24"/>
          <w:lang w:val="id-ID"/>
        </w:rPr>
        <w:t>2</w:t>
      </w:r>
      <w:r w:rsidRPr="00874BA5">
        <w:rPr>
          <w:rFonts w:ascii="Times New Roman" w:hAnsi="Times New Roman" w:cs="Times New Roman"/>
          <w:sz w:val="24"/>
          <w:szCs w:val="24"/>
        </w:rPr>
        <w:t>.</w:t>
      </w:r>
      <w:r>
        <w:rPr>
          <w:rFonts w:ascii="Times New Roman" w:hAnsi="Times New Roman" w:cs="Times New Roman"/>
          <w:sz w:val="24"/>
          <w:szCs w:val="24"/>
          <w:lang w:val="id-ID"/>
        </w:rPr>
        <w:t xml:space="preserve">  </w:t>
      </w:r>
      <w:r w:rsidRPr="00B05227">
        <w:rPr>
          <w:rFonts w:ascii="Times New Roman" w:hAnsi="Times New Roman" w:cs="Times New Roman"/>
          <w:sz w:val="24"/>
          <w:szCs w:val="24"/>
        </w:rPr>
        <w:t>Tabulasi Hasil Penelitian</w:t>
      </w:r>
      <w:r w:rsidRPr="00874BA5">
        <w:rPr>
          <w:rFonts w:ascii="Times New Roman" w:hAnsi="Times New Roman" w:cs="Times New Roman"/>
          <w:sz w:val="24"/>
          <w:szCs w:val="24"/>
        </w:rPr>
        <w:t xml:space="preserve"> </w:t>
      </w:r>
      <w:r>
        <w:rPr>
          <w:rFonts w:ascii="Times New Roman" w:hAnsi="Times New Roman" w:cs="Times New Roman"/>
          <w:sz w:val="24"/>
          <w:szCs w:val="24"/>
        </w:rPr>
        <w:t>dari pengaruh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jenis </w:t>
      </w:r>
      <w:r w:rsidR="00FC262A">
        <w:rPr>
          <w:rFonts w:ascii="Times New Roman" w:hAnsi="Times New Roman" w:cs="Times New Roman"/>
          <w:sz w:val="24"/>
          <w:szCs w:val="24"/>
        </w:rPr>
        <w:t>3</w:t>
      </w:r>
      <w:r>
        <w:rPr>
          <w:rFonts w:ascii="Times New Roman" w:hAnsi="Times New Roman" w:cs="Times New Roman"/>
          <w:sz w:val="24"/>
          <w:szCs w:val="24"/>
        </w:rPr>
        <w:t xml:space="preserve">media terhadap aklimatisasi anggrek </w:t>
      </w:r>
      <w:r>
        <w:rPr>
          <w:rFonts w:ascii="Times New Roman" w:hAnsi="Times New Roman" w:cs="Times New Roman"/>
          <w:i/>
          <w:sz w:val="24"/>
          <w:szCs w:val="24"/>
        </w:rPr>
        <w:t>Dendrobium s</w:t>
      </w:r>
      <w:r w:rsidRPr="00D1118A">
        <w:rPr>
          <w:rFonts w:ascii="Times New Roman" w:hAnsi="Times New Roman" w:cs="Times New Roman"/>
          <w:i/>
          <w:sz w:val="24"/>
          <w:szCs w:val="24"/>
        </w:rPr>
        <w:t>p.</w:t>
      </w:r>
    </w:p>
    <w:p w:rsidR="00015CEB" w:rsidRPr="00015CEB" w:rsidRDefault="000F52E8" w:rsidP="00015CEB">
      <w:pPr>
        <w:pStyle w:val="ListParagraph"/>
        <w:tabs>
          <w:tab w:val="left" w:pos="5595"/>
        </w:tabs>
        <w:spacing w:after="0"/>
        <w:rPr>
          <w:rFonts w:ascii="Times New Roman" w:hAnsi="Times New Roman"/>
          <w:sz w:val="24"/>
          <w:szCs w:val="24"/>
        </w:rPr>
      </w:pPr>
      <w:r w:rsidRPr="00701EDD">
        <w:rPr>
          <w:rFonts w:ascii="Times New Roman" w:hAnsi="Times New Roman"/>
          <w:sz w:val="24"/>
          <w:szCs w:val="24"/>
        </w:rPr>
        <w:t xml:space="preserve">  </w:t>
      </w:r>
      <w:r w:rsidR="00015CEB" w:rsidRPr="00015CEB">
        <w:rPr>
          <w:rFonts w:ascii="Times New Roman" w:hAnsi="Times New Roman"/>
          <w:sz w:val="24"/>
          <w:szCs w:val="24"/>
        </w:rPr>
        <w:t xml:space="preserve">  </w:t>
      </w:r>
    </w:p>
    <w:tbl>
      <w:tblPr>
        <w:tblW w:w="8059" w:type="dxa"/>
        <w:tblInd w:w="198" w:type="dxa"/>
        <w:tblBorders>
          <w:top w:val="single" w:sz="12" w:space="0" w:color="008000"/>
          <w:bottom w:val="single" w:sz="12" w:space="0" w:color="008000"/>
        </w:tblBorders>
        <w:tblLook w:val="01E0"/>
      </w:tblPr>
      <w:tblGrid>
        <w:gridCol w:w="1331"/>
        <w:gridCol w:w="1221"/>
        <w:gridCol w:w="1154"/>
        <w:gridCol w:w="1274"/>
        <w:gridCol w:w="1550"/>
        <w:gridCol w:w="1529"/>
      </w:tblGrid>
      <w:tr w:rsidR="00015CEB" w:rsidRPr="001E553D" w:rsidTr="00D61104">
        <w:trPr>
          <w:trHeight w:val="298"/>
        </w:trPr>
        <w:tc>
          <w:tcPr>
            <w:tcW w:w="1401" w:type="dxa"/>
            <w:tcBorders>
              <w:bottom w:val="single" w:sz="6" w:space="0" w:color="008000"/>
            </w:tcBorders>
            <w:shd w:val="clear" w:color="auto" w:fill="auto"/>
          </w:tcPr>
          <w:p w:rsidR="00015CEB" w:rsidRPr="00FA4E47" w:rsidRDefault="009A4198" w:rsidP="00D61104">
            <w:pPr>
              <w:jc w:val="center"/>
              <w:rPr>
                <w:rFonts w:ascii="Times New Roman" w:hAnsi="Times New Roman" w:cs="Times New Roman"/>
                <w:sz w:val="24"/>
                <w:szCs w:val="24"/>
              </w:rPr>
            </w:pPr>
            <w:r>
              <w:rPr>
                <w:rFonts w:ascii="Times New Roman" w:hAnsi="Times New Roman" w:cs="Times New Roman"/>
                <w:sz w:val="24"/>
                <w:szCs w:val="24"/>
              </w:rPr>
              <w:t>P</w:t>
            </w:r>
            <w:r w:rsidR="00015CEB">
              <w:rPr>
                <w:rFonts w:ascii="Times New Roman" w:hAnsi="Times New Roman" w:cs="Times New Roman"/>
                <w:sz w:val="24"/>
                <w:szCs w:val="24"/>
              </w:rPr>
              <w:t>erlakuan</w:t>
            </w:r>
          </w:p>
        </w:tc>
        <w:tc>
          <w:tcPr>
            <w:tcW w:w="1096" w:type="dxa"/>
            <w:tcBorders>
              <w:bottom w:val="single" w:sz="6" w:space="0" w:color="008000"/>
            </w:tcBorders>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PTT(cm)</w:t>
            </w:r>
            <w:r w:rsidRPr="00494526">
              <w:rPr>
                <w:rFonts w:ascii="Times New Roman" w:hAnsi="Times New Roman" w:cs="Times New Roman"/>
                <w:sz w:val="24"/>
                <w:szCs w:val="24"/>
                <w:vertAlign w:val="superscript"/>
              </w:rPr>
              <w:t>tn</w:t>
            </w:r>
          </w:p>
        </w:tc>
        <w:tc>
          <w:tcPr>
            <w:tcW w:w="1062" w:type="dxa"/>
            <w:tcBorders>
              <w:bottom w:val="single" w:sz="6" w:space="0" w:color="008000"/>
            </w:tcBorders>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PTH(%)</w:t>
            </w:r>
            <w:r w:rsidRPr="00494526">
              <w:rPr>
                <w:rFonts w:ascii="Times New Roman" w:hAnsi="Times New Roman" w:cs="Times New Roman"/>
                <w:sz w:val="24"/>
                <w:szCs w:val="24"/>
                <w:vertAlign w:val="superscript"/>
              </w:rPr>
              <w:t>tn</w:t>
            </w:r>
          </w:p>
        </w:tc>
        <w:tc>
          <w:tcPr>
            <w:tcW w:w="1217" w:type="dxa"/>
            <w:tcBorders>
              <w:bottom w:val="single" w:sz="6" w:space="0" w:color="008000"/>
            </w:tcBorders>
            <w:shd w:val="clear" w:color="auto" w:fill="auto"/>
          </w:tcPr>
          <w:p w:rsidR="00015CEB" w:rsidRPr="001E553D" w:rsidRDefault="00015CEB" w:rsidP="00D61104">
            <w:pPr>
              <w:jc w:val="center"/>
              <w:rPr>
                <w:rFonts w:ascii="Times New Roman" w:hAnsi="Times New Roman" w:cs="Times New Roman"/>
                <w:sz w:val="24"/>
                <w:szCs w:val="24"/>
              </w:rPr>
            </w:pPr>
            <w:r>
              <w:rPr>
                <w:rFonts w:ascii="Times New Roman" w:hAnsi="Times New Roman" w:cs="Times New Roman"/>
                <w:sz w:val="24"/>
                <w:szCs w:val="24"/>
              </w:rPr>
              <w:t>PD(helai)</w:t>
            </w:r>
            <w:r w:rsidRPr="00494526">
              <w:rPr>
                <w:rFonts w:ascii="Times New Roman" w:hAnsi="Times New Roman" w:cs="Times New Roman"/>
                <w:sz w:val="24"/>
                <w:szCs w:val="24"/>
                <w:vertAlign w:val="superscript"/>
              </w:rPr>
              <w:t>tn</w:t>
            </w:r>
            <w:r w:rsidRPr="001E553D">
              <w:rPr>
                <w:rFonts w:ascii="Times New Roman" w:hAnsi="Times New Roman" w:cs="Times New Roman"/>
                <w:sz w:val="24"/>
                <w:szCs w:val="24"/>
              </w:rPr>
              <w:t xml:space="preserve">       </w:t>
            </w:r>
          </w:p>
        </w:tc>
        <w:tc>
          <w:tcPr>
            <w:tcW w:w="1614" w:type="dxa"/>
            <w:tcBorders>
              <w:bottom w:val="single" w:sz="6" w:space="0" w:color="008000"/>
            </w:tcBorders>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PJA(tunas)</w:t>
            </w:r>
            <w:r w:rsidRPr="00494526">
              <w:rPr>
                <w:rFonts w:ascii="Times New Roman" w:hAnsi="Times New Roman" w:cs="Times New Roman"/>
                <w:sz w:val="24"/>
                <w:szCs w:val="24"/>
                <w:vertAlign w:val="superscript"/>
              </w:rPr>
              <w:t>tn</w:t>
            </w:r>
          </w:p>
        </w:tc>
        <w:tc>
          <w:tcPr>
            <w:tcW w:w="1669" w:type="dxa"/>
            <w:tcBorders>
              <w:bottom w:val="single" w:sz="6" w:space="0" w:color="008000"/>
            </w:tcBorders>
            <w:shd w:val="clear" w:color="auto" w:fill="auto"/>
          </w:tcPr>
          <w:p w:rsidR="00015CEB" w:rsidRPr="001E553D" w:rsidRDefault="00015CEB" w:rsidP="00D61104">
            <w:pPr>
              <w:rPr>
                <w:rFonts w:ascii="Times New Roman" w:hAnsi="Times New Roman" w:cs="Times New Roman"/>
                <w:sz w:val="24"/>
                <w:szCs w:val="24"/>
              </w:rPr>
            </w:pPr>
            <w:r>
              <w:rPr>
                <w:rFonts w:ascii="Times New Roman" w:hAnsi="Times New Roman" w:cs="Times New Roman"/>
                <w:sz w:val="24"/>
                <w:szCs w:val="24"/>
              </w:rPr>
              <w:t>PA(akar)</w:t>
            </w:r>
            <w:r w:rsidRPr="00494526">
              <w:rPr>
                <w:rFonts w:ascii="Times New Roman" w:hAnsi="Times New Roman" w:cs="Times New Roman"/>
                <w:sz w:val="24"/>
                <w:szCs w:val="24"/>
                <w:vertAlign w:val="superscript"/>
              </w:rPr>
              <w:t>tn</w:t>
            </w:r>
          </w:p>
        </w:tc>
      </w:tr>
      <w:tr w:rsidR="00015CEB" w:rsidRPr="001E553D" w:rsidTr="00D61104">
        <w:trPr>
          <w:trHeight w:val="290"/>
        </w:trPr>
        <w:tc>
          <w:tcPr>
            <w:tcW w:w="1401"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m</w:t>
            </w:r>
            <w:r w:rsidRPr="00FA4E47">
              <w:rPr>
                <w:rFonts w:ascii="Times New Roman" w:hAnsi="Times New Roman" w:cs="Times New Roman"/>
                <w:sz w:val="24"/>
                <w:szCs w:val="24"/>
                <w:vertAlign w:val="subscript"/>
              </w:rPr>
              <w:t>1</w:t>
            </w:r>
          </w:p>
        </w:tc>
        <w:tc>
          <w:tcPr>
            <w:tcW w:w="1096"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1,04</w:t>
            </w:r>
          </w:p>
        </w:tc>
        <w:tc>
          <w:tcPr>
            <w:tcW w:w="1062" w:type="dxa"/>
            <w:shd w:val="clear" w:color="auto" w:fill="auto"/>
          </w:tcPr>
          <w:p w:rsidR="00015CEB" w:rsidRPr="007B3B64"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100</w:t>
            </w:r>
          </w:p>
        </w:tc>
        <w:tc>
          <w:tcPr>
            <w:tcW w:w="1217"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1,03</w:t>
            </w:r>
          </w:p>
        </w:tc>
        <w:tc>
          <w:tcPr>
            <w:tcW w:w="1614" w:type="dxa"/>
            <w:shd w:val="clear" w:color="auto" w:fill="auto"/>
          </w:tcPr>
          <w:p w:rsidR="00015CEB" w:rsidRPr="005A1B3F" w:rsidRDefault="00015CEB" w:rsidP="00D61104">
            <w:pPr>
              <w:jc w:val="center"/>
              <w:rPr>
                <w:rFonts w:ascii="Times New Roman" w:hAnsi="Times New Roman" w:cs="Times New Roman"/>
                <w:sz w:val="24"/>
                <w:szCs w:val="24"/>
              </w:rPr>
            </w:pPr>
            <w:r>
              <w:rPr>
                <w:rFonts w:ascii="Times New Roman" w:hAnsi="Times New Roman" w:cs="Times New Roman"/>
                <w:sz w:val="24"/>
                <w:szCs w:val="24"/>
              </w:rPr>
              <w:t>1,22</w:t>
            </w:r>
          </w:p>
        </w:tc>
        <w:tc>
          <w:tcPr>
            <w:tcW w:w="1669" w:type="dxa"/>
            <w:shd w:val="clear" w:color="auto" w:fill="auto"/>
          </w:tcPr>
          <w:p w:rsidR="00015CEB" w:rsidRPr="005A1B3F" w:rsidRDefault="00015CEB" w:rsidP="00D61104">
            <w:pPr>
              <w:rPr>
                <w:rFonts w:ascii="Times New Roman" w:hAnsi="Times New Roman" w:cs="Times New Roman"/>
                <w:sz w:val="24"/>
                <w:szCs w:val="24"/>
              </w:rPr>
            </w:pPr>
            <w:r>
              <w:rPr>
                <w:rFonts w:ascii="Times New Roman" w:hAnsi="Times New Roman" w:cs="Times New Roman"/>
                <w:sz w:val="24"/>
                <w:szCs w:val="24"/>
              </w:rPr>
              <w:t>1,91</w:t>
            </w:r>
          </w:p>
        </w:tc>
      </w:tr>
      <w:tr w:rsidR="00015CEB" w:rsidRPr="001E553D" w:rsidTr="00D61104">
        <w:trPr>
          <w:trHeight w:val="298"/>
        </w:trPr>
        <w:tc>
          <w:tcPr>
            <w:tcW w:w="1401"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m</w:t>
            </w:r>
            <w:r w:rsidRPr="00FA4E47">
              <w:rPr>
                <w:rFonts w:ascii="Times New Roman" w:hAnsi="Times New Roman" w:cs="Times New Roman"/>
                <w:sz w:val="24"/>
                <w:szCs w:val="24"/>
                <w:vertAlign w:val="subscript"/>
              </w:rPr>
              <w:t>2</w:t>
            </w:r>
          </w:p>
        </w:tc>
        <w:tc>
          <w:tcPr>
            <w:tcW w:w="1096" w:type="dxa"/>
            <w:shd w:val="clear" w:color="auto" w:fill="auto"/>
          </w:tcPr>
          <w:p w:rsidR="00015CEB" w:rsidRPr="005118EF"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1,03</w:t>
            </w:r>
          </w:p>
        </w:tc>
        <w:tc>
          <w:tcPr>
            <w:tcW w:w="1062" w:type="dxa"/>
            <w:shd w:val="clear" w:color="auto" w:fill="auto"/>
          </w:tcPr>
          <w:p w:rsidR="00015CEB" w:rsidRPr="007B3B64"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100</w:t>
            </w:r>
          </w:p>
        </w:tc>
        <w:tc>
          <w:tcPr>
            <w:tcW w:w="1217" w:type="dxa"/>
            <w:shd w:val="clear" w:color="auto" w:fill="auto"/>
          </w:tcPr>
          <w:p w:rsidR="00015CEB" w:rsidRPr="008C20A2" w:rsidRDefault="00015CEB" w:rsidP="00D61104">
            <w:pPr>
              <w:jc w:val="center"/>
              <w:rPr>
                <w:rFonts w:ascii="Times New Roman" w:hAnsi="Times New Roman" w:cs="Times New Roman"/>
                <w:sz w:val="24"/>
                <w:szCs w:val="24"/>
              </w:rPr>
            </w:pPr>
            <w:r>
              <w:rPr>
                <w:rFonts w:ascii="Times New Roman" w:hAnsi="Times New Roman" w:cs="Times New Roman"/>
                <w:sz w:val="24"/>
                <w:szCs w:val="24"/>
              </w:rPr>
              <w:t>0,99</w:t>
            </w:r>
          </w:p>
        </w:tc>
        <w:tc>
          <w:tcPr>
            <w:tcW w:w="1614" w:type="dxa"/>
            <w:shd w:val="clear" w:color="auto" w:fill="auto"/>
          </w:tcPr>
          <w:p w:rsidR="00015CEB" w:rsidRPr="005A1B3F" w:rsidRDefault="00015CEB" w:rsidP="00D61104">
            <w:pPr>
              <w:jc w:val="center"/>
              <w:rPr>
                <w:rFonts w:ascii="Times New Roman" w:hAnsi="Times New Roman" w:cs="Times New Roman"/>
                <w:sz w:val="24"/>
                <w:szCs w:val="24"/>
              </w:rPr>
            </w:pPr>
            <w:r w:rsidRPr="001E553D">
              <w:rPr>
                <w:rFonts w:ascii="Times New Roman" w:hAnsi="Times New Roman" w:cs="Times New Roman"/>
                <w:sz w:val="24"/>
                <w:szCs w:val="24"/>
              </w:rPr>
              <w:t>1</w:t>
            </w:r>
            <w:r>
              <w:rPr>
                <w:rFonts w:ascii="Times New Roman" w:hAnsi="Times New Roman" w:cs="Times New Roman"/>
                <w:sz w:val="24"/>
                <w:szCs w:val="24"/>
              </w:rPr>
              <w:t>,09</w:t>
            </w:r>
          </w:p>
        </w:tc>
        <w:tc>
          <w:tcPr>
            <w:tcW w:w="1669" w:type="dxa"/>
            <w:shd w:val="clear" w:color="auto" w:fill="auto"/>
          </w:tcPr>
          <w:p w:rsidR="00015CEB" w:rsidRPr="001E553D" w:rsidRDefault="00015CEB" w:rsidP="00D61104">
            <w:pPr>
              <w:rPr>
                <w:rFonts w:ascii="Times New Roman" w:hAnsi="Times New Roman" w:cs="Times New Roman"/>
                <w:sz w:val="24"/>
                <w:szCs w:val="24"/>
              </w:rPr>
            </w:pPr>
            <w:r>
              <w:rPr>
                <w:rFonts w:ascii="Times New Roman" w:hAnsi="Times New Roman" w:cs="Times New Roman"/>
                <w:sz w:val="24"/>
                <w:szCs w:val="24"/>
              </w:rPr>
              <w:t>1,91</w:t>
            </w:r>
          </w:p>
        </w:tc>
      </w:tr>
      <w:tr w:rsidR="00015CEB" w:rsidRPr="001E553D" w:rsidTr="00D61104">
        <w:trPr>
          <w:trHeight w:val="298"/>
        </w:trPr>
        <w:tc>
          <w:tcPr>
            <w:tcW w:w="1401"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m</w:t>
            </w:r>
            <w:r w:rsidRPr="00FA4E47">
              <w:rPr>
                <w:rFonts w:ascii="Times New Roman" w:hAnsi="Times New Roman" w:cs="Times New Roman"/>
                <w:sz w:val="24"/>
                <w:szCs w:val="24"/>
                <w:vertAlign w:val="subscript"/>
              </w:rPr>
              <w:t>3</w:t>
            </w:r>
          </w:p>
        </w:tc>
        <w:tc>
          <w:tcPr>
            <w:tcW w:w="1096" w:type="dxa"/>
            <w:shd w:val="clear" w:color="auto" w:fill="auto"/>
          </w:tcPr>
          <w:p w:rsidR="00015CEB" w:rsidRPr="00FA4E47" w:rsidRDefault="00015CEB" w:rsidP="00D61104">
            <w:pPr>
              <w:jc w:val="center"/>
              <w:rPr>
                <w:rFonts w:ascii="Times New Roman" w:hAnsi="Times New Roman" w:cs="Times New Roman"/>
                <w:sz w:val="24"/>
                <w:szCs w:val="24"/>
              </w:rPr>
            </w:pPr>
            <w:r w:rsidRPr="001E553D">
              <w:rPr>
                <w:rFonts w:ascii="Times New Roman" w:hAnsi="Times New Roman" w:cs="Times New Roman"/>
                <w:sz w:val="24"/>
                <w:szCs w:val="24"/>
              </w:rPr>
              <w:t>1</w:t>
            </w:r>
            <w:r>
              <w:rPr>
                <w:rFonts w:ascii="Times New Roman" w:hAnsi="Times New Roman" w:cs="Times New Roman"/>
                <w:sz w:val="24"/>
                <w:szCs w:val="24"/>
              </w:rPr>
              <w:t>,03</w:t>
            </w:r>
          </w:p>
        </w:tc>
        <w:tc>
          <w:tcPr>
            <w:tcW w:w="1062"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97,91</w:t>
            </w:r>
          </w:p>
        </w:tc>
        <w:tc>
          <w:tcPr>
            <w:tcW w:w="1217" w:type="dxa"/>
            <w:shd w:val="clear" w:color="auto" w:fill="auto"/>
          </w:tcPr>
          <w:p w:rsidR="00015CEB" w:rsidRPr="00E1272B"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1,02</w:t>
            </w:r>
          </w:p>
        </w:tc>
        <w:tc>
          <w:tcPr>
            <w:tcW w:w="1614" w:type="dxa"/>
            <w:shd w:val="clear" w:color="auto" w:fill="auto"/>
          </w:tcPr>
          <w:p w:rsidR="00015CEB" w:rsidRPr="005A1B3F" w:rsidRDefault="00015CEB" w:rsidP="00D61104">
            <w:pPr>
              <w:jc w:val="center"/>
              <w:rPr>
                <w:rFonts w:ascii="Times New Roman" w:hAnsi="Times New Roman" w:cs="Times New Roman"/>
                <w:sz w:val="24"/>
                <w:szCs w:val="24"/>
              </w:rPr>
            </w:pPr>
            <w:r>
              <w:rPr>
                <w:rFonts w:ascii="Times New Roman" w:hAnsi="Times New Roman" w:cs="Times New Roman"/>
                <w:sz w:val="24"/>
                <w:szCs w:val="24"/>
              </w:rPr>
              <w:t>1,22</w:t>
            </w:r>
          </w:p>
        </w:tc>
        <w:tc>
          <w:tcPr>
            <w:tcW w:w="1669" w:type="dxa"/>
            <w:shd w:val="clear" w:color="auto" w:fill="auto"/>
          </w:tcPr>
          <w:p w:rsidR="00015CEB" w:rsidRPr="005A1B3F" w:rsidRDefault="00015CEB" w:rsidP="00D61104">
            <w:pPr>
              <w:rPr>
                <w:rFonts w:ascii="Times New Roman" w:hAnsi="Times New Roman" w:cs="Times New Roman"/>
                <w:sz w:val="24"/>
                <w:szCs w:val="24"/>
              </w:rPr>
            </w:pPr>
            <w:r>
              <w:rPr>
                <w:rFonts w:ascii="Times New Roman" w:hAnsi="Times New Roman" w:cs="Times New Roman"/>
                <w:sz w:val="24"/>
                <w:szCs w:val="24"/>
              </w:rPr>
              <w:t>1,99</w:t>
            </w:r>
          </w:p>
        </w:tc>
      </w:tr>
      <w:tr w:rsidR="00015CEB" w:rsidRPr="001E553D" w:rsidTr="00D61104">
        <w:trPr>
          <w:trHeight w:val="298"/>
        </w:trPr>
        <w:tc>
          <w:tcPr>
            <w:tcW w:w="1401" w:type="dxa"/>
            <w:shd w:val="clear" w:color="auto" w:fill="auto"/>
          </w:tcPr>
          <w:p w:rsidR="00015CEB" w:rsidRDefault="00015CEB" w:rsidP="00D61104">
            <w:pPr>
              <w:jc w:val="center"/>
              <w:rPr>
                <w:rFonts w:ascii="Times New Roman" w:hAnsi="Times New Roman" w:cs="Times New Roman"/>
                <w:sz w:val="24"/>
                <w:szCs w:val="24"/>
              </w:rPr>
            </w:pPr>
            <w:r>
              <w:rPr>
                <w:rFonts w:ascii="Times New Roman" w:hAnsi="Times New Roman" w:cs="Times New Roman"/>
                <w:sz w:val="24"/>
                <w:szCs w:val="24"/>
              </w:rPr>
              <w:t>m</w:t>
            </w:r>
            <w:r w:rsidRPr="00FA4E47">
              <w:rPr>
                <w:rFonts w:ascii="Times New Roman" w:hAnsi="Times New Roman" w:cs="Times New Roman"/>
                <w:sz w:val="24"/>
                <w:szCs w:val="24"/>
                <w:vertAlign w:val="subscript"/>
              </w:rPr>
              <w:t>4</w:t>
            </w:r>
          </w:p>
        </w:tc>
        <w:tc>
          <w:tcPr>
            <w:tcW w:w="1096"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1,03</w:t>
            </w:r>
          </w:p>
        </w:tc>
        <w:tc>
          <w:tcPr>
            <w:tcW w:w="1062"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93,75</w:t>
            </w:r>
          </w:p>
        </w:tc>
        <w:tc>
          <w:tcPr>
            <w:tcW w:w="1217"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1,02</w:t>
            </w:r>
          </w:p>
        </w:tc>
        <w:tc>
          <w:tcPr>
            <w:tcW w:w="1614" w:type="dxa"/>
            <w:shd w:val="clear" w:color="auto" w:fill="auto"/>
          </w:tcPr>
          <w:p w:rsidR="00015CEB" w:rsidRPr="005A1B3F" w:rsidRDefault="00015CEB" w:rsidP="00D61104">
            <w:pPr>
              <w:jc w:val="center"/>
              <w:rPr>
                <w:rFonts w:ascii="Times New Roman" w:hAnsi="Times New Roman" w:cs="Times New Roman"/>
                <w:sz w:val="24"/>
                <w:szCs w:val="24"/>
              </w:rPr>
            </w:pPr>
            <w:r>
              <w:rPr>
                <w:rFonts w:ascii="Times New Roman" w:hAnsi="Times New Roman" w:cs="Times New Roman"/>
                <w:sz w:val="24"/>
                <w:szCs w:val="24"/>
              </w:rPr>
              <w:t>1,22</w:t>
            </w:r>
          </w:p>
        </w:tc>
        <w:tc>
          <w:tcPr>
            <w:tcW w:w="1669" w:type="dxa"/>
            <w:shd w:val="clear" w:color="auto" w:fill="auto"/>
          </w:tcPr>
          <w:p w:rsidR="00015CEB" w:rsidRPr="005A1B3F" w:rsidRDefault="00015CEB" w:rsidP="00D61104">
            <w:pPr>
              <w:rPr>
                <w:rFonts w:ascii="Times New Roman" w:hAnsi="Times New Roman" w:cs="Times New Roman"/>
                <w:sz w:val="24"/>
                <w:szCs w:val="24"/>
              </w:rPr>
            </w:pPr>
            <w:r>
              <w:rPr>
                <w:rFonts w:ascii="Times New Roman" w:hAnsi="Times New Roman" w:cs="Times New Roman"/>
                <w:sz w:val="24"/>
                <w:szCs w:val="24"/>
              </w:rPr>
              <w:t>1,87</w:t>
            </w:r>
          </w:p>
        </w:tc>
      </w:tr>
      <w:tr w:rsidR="00015CEB" w:rsidRPr="001E553D" w:rsidTr="00D61104">
        <w:trPr>
          <w:trHeight w:val="298"/>
        </w:trPr>
        <w:tc>
          <w:tcPr>
            <w:tcW w:w="1401" w:type="dxa"/>
            <w:shd w:val="clear" w:color="auto" w:fill="auto"/>
          </w:tcPr>
          <w:p w:rsidR="00015CEB" w:rsidRDefault="00015CEB" w:rsidP="00D61104">
            <w:pPr>
              <w:jc w:val="center"/>
              <w:rPr>
                <w:rFonts w:ascii="Times New Roman" w:hAnsi="Times New Roman" w:cs="Times New Roman"/>
                <w:sz w:val="24"/>
                <w:szCs w:val="24"/>
              </w:rPr>
            </w:pPr>
            <w:r>
              <w:rPr>
                <w:rFonts w:ascii="Times New Roman" w:hAnsi="Times New Roman" w:cs="Times New Roman"/>
                <w:sz w:val="24"/>
                <w:szCs w:val="24"/>
              </w:rPr>
              <w:t>m</w:t>
            </w:r>
            <w:r w:rsidRPr="00FA4E47">
              <w:rPr>
                <w:rFonts w:ascii="Times New Roman" w:hAnsi="Times New Roman" w:cs="Times New Roman"/>
                <w:sz w:val="24"/>
                <w:szCs w:val="24"/>
                <w:vertAlign w:val="subscript"/>
              </w:rPr>
              <w:t>5</w:t>
            </w:r>
          </w:p>
        </w:tc>
        <w:tc>
          <w:tcPr>
            <w:tcW w:w="1096"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1,07</w:t>
            </w:r>
          </w:p>
        </w:tc>
        <w:tc>
          <w:tcPr>
            <w:tcW w:w="1062"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95,83</w:t>
            </w:r>
          </w:p>
        </w:tc>
        <w:tc>
          <w:tcPr>
            <w:tcW w:w="1217"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1,01</w:t>
            </w:r>
          </w:p>
        </w:tc>
        <w:tc>
          <w:tcPr>
            <w:tcW w:w="1614" w:type="dxa"/>
            <w:shd w:val="clear" w:color="auto" w:fill="auto"/>
          </w:tcPr>
          <w:p w:rsidR="00015CEB" w:rsidRPr="005A1B3F"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1,09</w:t>
            </w:r>
          </w:p>
        </w:tc>
        <w:tc>
          <w:tcPr>
            <w:tcW w:w="1669" w:type="dxa"/>
            <w:shd w:val="clear" w:color="auto" w:fill="auto"/>
          </w:tcPr>
          <w:p w:rsidR="00015CEB" w:rsidRPr="005A1B3F" w:rsidRDefault="00015CEB" w:rsidP="00D61104">
            <w:pPr>
              <w:rPr>
                <w:rFonts w:ascii="Times New Roman" w:hAnsi="Times New Roman" w:cs="Times New Roman"/>
                <w:sz w:val="24"/>
                <w:szCs w:val="24"/>
              </w:rPr>
            </w:pPr>
            <w:r>
              <w:rPr>
                <w:rFonts w:ascii="Times New Roman" w:hAnsi="Times New Roman" w:cs="Times New Roman"/>
                <w:sz w:val="24"/>
                <w:szCs w:val="24"/>
              </w:rPr>
              <w:t>1,99</w:t>
            </w:r>
          </w:p>
        </w:tc>
      </w:tr>
      <w:tr w:rsidR="00015CEB" w:rsidRPr="001E553D" w:rsidTr="00D61104">
        <w:trPr>
          <w:trHeight w:val="298"/>
        </w:trPr>
        <w:tc>
          <w:tcPr>
            <w:tcW w:w="1401" w:type="dxa"/>
            <w:shd w:val="clear" w:color="auto" w:fill="auto"/>
          </w:tcPr>
          <w:p w:rsidR="00015CEB" w:rsidRDefault="00015CEB" w:rsidP="00D61104">
            <w:pPr>
              <w:jc w:val="center"/>
              <w:rPr>
                <w:rFonts w:ascii="Times New Roman" w:hAnsi="Times New Roman" w:cs="Times New Roman"/>
                <w:sz w:val="24"/>
                <w:szCs w:val="24"/>
              </w:rPr>
            </w:pPr>
            <w:r>
              <w:rPr>
                <w:rFonts w:ascii="Times New Roman" w:hAnsi="Times New Roman" w:cs="Times New Roman"/>
                <w:sz w:val="24"/>
                <w:szCs w:val="24"/>
              </w:rPr>
              <w:t>m</w:t>
            </w:r>
            <w:r w:rsidRPr="00FA4E47">
              <w:rPr>
                <w:rFonts w:ascii="Times New Roman" w:hAnsi="Times New Roman" w:cs="Times New Roman"/>
                <w:sz w:val="24"/>
                <w:szCs w:val="24"/>
                <w:vertAlign w:val="subscript"/>
              </w:rPr>
              <w:t>6</w:t>
            </w:r>
          </w:p>
        </w:tc>
        <w:tc>
          <w:tcPr>
            <w:tcW w:w="1096"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1,08</w:t>
            </w:r>
          </w:p>
        </w:tc>
        <w:tc>
          <w:tcPr>
            <w:tcW w:w="1062"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100</w:t>
            </w:r>
          </w:p>
        </w:tc>
        <w:tc>
          <w:tcPr>
            <w:tcW w:w="1217" w:type="dxa"/>
            <w:shd w:val="clear" w:color="auto" w:fill="auto"/>
          </w:tcPr>
          <w:p w:rsidR="00015CEB" w:rsidRPr="00FA4E47" w:rsidRDefault="00015CEB" w:rsidP="00D61104">
            <w:pPr>
              <w:jc w:val="center"/>
              <w:rPr>
                <w:rFonts w:ascii="Times New Roman" w:hAnsi="Times New Roman" w:cs="Times New Roman"/>
                <w:sz w:val="24"/>
                <w:szCs w:val="24"/>
              </w:rPr>
            </w:pPr>
            <w:r>
              <w:rPr>
                <w:rFonts w:ascii="Times New Roman" w:hAnsi="Times New Roman" w:cs="Times New Roman"/>
                <w:sz w:val="24"/>
                <w:szCs w:val="24"/>
              </w:rPr>
              <w:t>1,07</w:t>
            </w:r>
          </w:p>
        </w:tc>
        <w:tc>
          <w:tcPr>
            <w:tcW w:w="1614" w:type="dxa"/>
            <w:shd w:val="clear" w:color="auto" w:fill="auto"/>
          </w:tcPr>
          <w:p w:rsidR="00015CEB" w:rsidRPr="005A1B3F" w:rsidRDefault="00015CEB" w:rsidP="00D61104">
            <w:pPr>
              <w:jc w:val="center"/>
              <w:rPr>
                <w:rFonts w:ascii="Times New Roman" w:hAnsi="Times New Roman" w:cs="Times New Roman"/>
                <w:sz w:val="24"/>
                <w:szCs w:val="24"/>
              </w:rPr>
            </w:pPr>
            <w:r>
              <w:rPr>
                <w:rFonts w:ascii="Times New Roman" w:hAnsi="Times New Roman" w:cs="Times New Roman"/>
                <w:sz w:val="24"/>
                <w:szCs w:val="24"/>
              </w:rPr>
              <w:t>1,24</w:t>
            </w:r>
          </w:p>
        </w:tc>
        <w:tc>
          <w:tcPr>
            <w:tcW w:w="1669" w:type="dxa"/>
            <w:shd w:val="clear" w:color="auto" w:fill="auto"/>
          </w:tcPr>
          <w:p w:rsidR="00015CEB" w:rsidRPr="005A1B3F" w:rsidRDefault="00015CEB" w:rsidP="00D61104">
            <w:pPr>
              <w:rPr>
                <w:rFonts w:ascii="Times New Roman" w:hAnsi="Times New Roman" w:cs="Times New Roman"/>
                <w:sz w:val="24"/>
                <w:szCs w:val="24"/>
              </w:rPr>
            </w:pPr>
            <w:r>
              <w:rPr>
                <w:rFonts w:ascii="Times New Roman" w:hAnsi="Times New Roman" w:cs="Times New Roman"/>
                <w:sz w:val="24"/>
                <w:szCs w:val="24"/>
              </w:rPr>
              <w:t>2,08</w:t>
            </w:r>
          </w:p>
        </w:tc>
      </w:tr>
    </w:tbl>
    <w:p w:rsidR="00015CEB" w:rsidRPr="00FA4E47" w:rsidRDefault="00015CEB" w:rsidP="00015CEB">
      <w:pPr>
        <w:pStyle w:val="NoSpacing"/>
        <w:spacing w:line="360" w:lineRule="auto"/>
        <w:ind w:left="720"/>
        <w:jc w:val="both"/>
        <w:rPr>
          <w:rFonts w:ascii="Times New Roman" w:hAnsi="Times New Roman" w:cs="Times New Roman"/>
          <w:b/>
          <w:sz w:val="24"/>
          <w:szCs w:val="24"/>
        </w:rPr>
      </w:pPr>
    </w:p>
    <w:p w:rsidR="00015CEB" w:rsidRDefault="00015CEB" w:rsidP="00015CEB">
      <w:pPr>
        <w:pStyle w:val="ListParagraph"/>
        <w:tabs>
          <w:tab w:val="left" w:pos="993"/>
        </w:tabs>
        <w:spacing w:after="0" w:line="240" w:lineRule="auto"/>
        <w:jc w:val="both"/>
        <w:rPr>
          <w:rFonts w:ascii="Times New Roman" w:hAnsi="Times New Roman"/>
          <w:sz w:val="24"/>
          <w:szCs w:val="24"/>
        </w:rPr>
      </w:pPr>
    </w:p>
    <w:p w:rsidR="006D2760" w:rsidRDefault="006D2760" w:rsidP="000F52E8">
      <w:pPr>
        <w:pStyle w:val="ListParagraph"/>
        <w:numPr>
          <w:ilvl w:val="0"/>
          <w:numId w:val="12"/>
        </w:numPr>
        <w:tabs>
          <w:tab w:val="left" w:pos="993"/>
        </w:tabs>
        <w:spacing w:after="0" w:line="240" w:lineRule="auto"/>
        <w:ind w:hanging="540"/>
        <w:jc w:val="both"/>
        <w:rPr>
          <w:rFonts w:ascii="Times New Roman" w:hAnsi="Times New Roman"/>
          <w:sz w:val="24"/>
          <w:szCs w:val="24"/>
        </w:rPr>
      </w:pPr>
      <w:r>
        <w:rPr>
          <w:rFonts w:ascii="Times New Roman" w:hAnsi="Times New Roman"/>
          <w:sz w:val="24"/>
          <w:szCs w:val="24"/>
        </w:rPr>
        <w:t>Pertambahan</w:t>
      </w:r>
      <w:r w:rsidRPr="00DF06C3">
        <w:rPr>
          <w:rFonts w:ascii="Times New Roman" w:hAnsi="Times New Roman"/>
          <w:sz w:val="24"/>
          <w:szCs w:val="24"/>
          <w:lang w:val="id-ID"/>
        </w:rPr>
        <w:t>Tinggi tanaman</w:t>
      </w:r>
    </w:p>
    <w:p w:rsidR="00C56616" w:rsidRDefault="00565F0F" w:rsidP="00C56616">
      <w:pPr>
        <w:spacing w:after="0" w:line="240" w:lineRule="auto"/>
        <w:ind w:left="180" w:firstLine="630"/>
        <w:jc w:val="both"/>
        <w:rPr>
          <w:rFonts w:ascii="Times New Roman" w:hAnsi="Times New Roman" w:cs="Times New Roman"/>
          <w:sz w:val="24"/>
          <w:szCs w:val="24"/>
        </w:rPr>
      </w:pPr>
      <w:r>
        <w:rPr>
          <w:rFonts w:ascii="Times New Roman" w:hAnsi="Times New Roman"/>
          <w:sz w:val="24"/>
          <w:szCs w:val="24"/>
        </w:rPr>
        <w:t xml:space="preserve">Berdasarkan hasil analisis keragaman </w:t>
      </w:r>
      <w:r w:rsidR="00755660">
        <w:rPr>
          <w:rFonts w:ascii="Times New Roman" w:hAnsi="Times New Roman"/>
          <w:sz w:val="24"/>
          <w:szCs w:val="24"/>
        </w:rPr>
        <w:t>penggunaaan jenis media terh</w:t>
      </w:r>
      <w:r w:rsidR="00FD0720">
        <w:rPr>
          <w:rFonts w:ascii="Times New Roman" w:hAnsi="Times New Roman"/>
          <w:sz w:val="24"/>
          <w:szCs w:val="24"/>
        </w:rPr>
        <w:t xml:space="preserve">adap pertambahan tinggi tanaman </w:t>
      </w:r>
      <w:r>
        <w:rPr>
          <w:rFonts w:ascii="Times New Roman" w:hAnsi="Times New Roman"/>
          <w:sz w:val="24"/>
          <w:szCs w:val="24"/>
        </w:rPr>
        <w:t>berpengaruh tidak nyata.</w:t>
      </w:r>
      <w:r w:rsidR="00AA5703">
        <w:rPr>
          <w:rFonts w:ascii="Times New Roman" w:hAnsi="Times New Roman"/>
          <w:sz w:val="24"/>
          <w:szCs w:val="24"/>
        </w:rPr>
        <w:t xml:space="preserve"> </w:t>
      </w:r>
      <w:r w:rsidR="007640D9">
        <w:rPr>
          <w:rFonts w:ascii="Times New Roman" w:hAnsi="Times New Roman" w:cs="Times New Roman"/>
          <w:sz w:val="24"/>
          <w:szCs w:val="24"/>
        </w:rPr>
        <w:t>Pada umumnya D</w:t>
      </w:r>
      <w:r w:rsidR="00C56616">
        <w:rPr>
          <w:rFonts w:ascii="Times New Roman" w:hAnsi="Times New Roman" w:cs="Times New Roman"/>
          <w:sz w:val="24"/>
          <w:szCs w:val="24"/>
        </w:rPr>
        <w:t>endrobium hidup epifit pada tanaman pakis atau kayu, bagi anggrek epifit fungsi media yang paling utama adalah sebagai tempat bertautnya akar atau melekatnya akar dan juga berfungsi se</w:t>
      </w:r>
      <w:r w:rsidR="007640D9">
        <w:rPr>
          <w:rFonts w:ascii="Times New Roman" w:hAnsi="Times New Roman" w:cs="Times New Roman"/>
          <w:sz w:val="24"/>
          <w:szCs w:val="24"/>
        </w:rPr>
        <w:t>bagai tempat persediaan makanan, agar media dapat menyediakan makan bagi anggrek memerlukan waktu yang lama, karena media yang digunakan akan terdekomposisi dan menyediakan suplai makanan bagi planlet.</w:t>
      </w:r>
    </w:p>
    <w:p w:rsidR="006E4375" w:rsidRPr="00755660" w:rsidRDefault="00AA5703" w:rsidP="000F52E8">
      <w:pPr>
        <w:spacing w:after="0" w:line="240" w:lineRule="auto"/>
        <w:ind w:left="180" w:firstLine="540"/>
        <w:jc w:val="both"/>
        <w:rPr>
          <w:rFonts w:ascii="Times New Roman" w:hAnsi="Times New Roman" w:cs="Times New Roman"/>
          <w:sz w:val="24"/>
          <w:szCs w:val="24"/>
        </w:rPr>
      </w:pPr>
      <w:r w:rsidRPr="00E0144C">
        <w:rPr>
          <w:rFonts w:ascii="Times New Roman" w:hAnsi="Times New Roman" w:cs="Times New Roman"/>
          <w:sz w:val="24"/>
          <w:szCs w:val="24"/>
        </w:rPr>
        <w:t>Umumnya semua media tanam membutuhkan ketersediaan air yang cukup, di mana air ini berfungsi untuk mengangkut unsur hara yang dibutuhkan oleh tanaman untuk pertumbuhan dan mempertahankan tekanan turgor tanaman</w:t>
      </w:r>
      <w:r>
        <w:rPr>
          <w:rFonts w:ascii="Times New Roman" w:hAnsi="Times New Roman" w:cs="Times New Roman"/>
          <w:sz w:val="24"/>
          <w:szCs w:val="24"/>
        </w:rPr>
        <w:t xml:space="preserve"> </w:t>
      </w:r>
      <w:r w:rsidR="00C406FA">
        <w:rPr>
          <w:rFonts w:ascii="Times New Roman" w:hAnsi="Times New Roman" w:cs="Times New Roman"/>
          <w:sz w:val="24"/>
          <w:szCs w:val="24"/>
        </w:rPr>
        <w:t xml:space="preserve">(Lakitan, 1996) </w:t>
      </w:r>
      <w:r>
        <w:rPr>
          <w:rFonts w:ascii="Times New Roman" w:hAnsi="Times New Roman" w:cs="Times New Roman"/>
          <w:sz w:val="24"/>
          <w:szCs w:val="24"/>
        </w:rPr>
        <w:t>serta suhu merupakan faktor lingkungan yang berpengaruh terhadap pertumbuhan dan perkembangan tanaman.</w:t>
      </w:r>
      <w:r w:rsidR="006E4375">
        <w:rPr>
          <w:rFonts w:ascii="Times New Roman" w:hAnsi="Times New Roman" w:cs="Times New Roman"/>
          <w:sz w:val="24"/>
          <w:szCs w:val="24"/>
        </w:rPr>
        <w:t xml:space="preserve"> </w:t>
      </w:r>
      <w:r w:rsidR="006E4375" w:rsidRPr="00820BF2">
        <w:rPr>
          <w:rFonts w:ascii="Times New Roman" w:hAnsi="Times New Roman" w:cs="Times New Roman"/>
          <w:sz w:val="24"/>
          <w:szCs w:val="24"/>
        </w:rPr>
        <w:t>Tinggi rendah suhu menjadi salah satu faktor yang menentukan tumbuh kembang, reproduksi dan juga kelangsungan hidup dari tanaman. Suhu yang baik bagi tumbuhan</w:t>
      </w:r>
      <w:r w:rsidR="00C56616">
        <w:rPr>
          <w:rFonts w:ascii="Times New Roman" w:hAnsi="Times New Roman" w:cs="Times New Roman"/>
          <w:sz w:val="24"/>
          <w:szCs w:val="24"/>
        </w:rPr>
        <w:t xml:space="preserve"> adalah antara </w:t>
      </w:r>
      <w:r w:rsidR="00647E71">
        <w:rPr>
          <w:rFonts w:ascii="Times New Roman" w:hAnsi="Times New Roman" w:cs="Times New Roman"/>
          <w:sz w:val="24"/>
          <w:szCs w:val="24"/>
        </w:rPr>
        <w:t>28</w:t>
      </w:r>
      <w:r w:rsidR="00C56616" w:rsidRPr="004D0AC3">
        <w:rPr>
          <w:rFonts w:ascii="Times New Roman" w:hAnsi="Times New Roman" w:cs="Times New Roman"/>
          <w:sz w:val="24"/>
          <w:szCs w:val="24"/>
          <w:vertAlign w:val="superscript"/>
        </w:rPr>
        <w:t>0</w:t>
      </w:r>
      <w:r w:rsidR="00C56616">
        <w:rPr>
          <w:rFonts w:ascii="Times New Roman" w:hAnsi="Times New Roman" w:cs="Times New Roman"/>
          <w:sz w:val="24"/>
          <w:szCs w:val="24"/>
        </w:rPr>
        <w:t>C</w:t>
      </w:r>
      <w:r w:rsidR="006E4375">
        <w:rPr>
          <w:rFonts w:ascii="Times New Roman" w:hAnsi="Times New Roman" w:cs="Times New Roman"/>
          <w:sz w:val="24"/>
          <w:szCs w:val="24"/>
        </w:rPr>
        <w:t xml:space="preserve"> sampai dengan </w:t>
      </w:r>
      <w:r w:rsidR="00C56616">
        <w:rPr>
          <w:rFonts w:ascii="Times New Roman" w:hAnsi="Times New Roman" w:cs="Times New Roman"/>
          <w:sz w:val="24"/>
          <w:szCs w:val="24"/>
        </w:rPr>
        <w:t>30</w:t>
      </w:r>
      <w:r w:rsidR="00C56616" w:rsidRPr="004D0AC3">
        <w:rPr>
          <w:rFonts w:ascii="Times New Roman" w:hAnsi="Times New Roman" w:cs="Times New Roman"/>
          <w:sz w:val="24"/>
          <w:szCs w:val="24"/>
          <w:vertAlign w:val="superscript"/>
        </w:rPr>
        <w:t>0</w:t>
      </w:r>
      <w:r w:rsidR="00C56616">
        <w:rPr>
          <w:rFonts w:ascii="Times New Roman" w:hAnsi="Times New Roman" w:cs="Times New Roman"/>
          <w:sz w:val="24"/>
          <w:szCs w:val="24"/>
        </w:rPr>
        <w:t>C</w:t>
      </w:r>
      <w:r w:rsidR="006E4375" w:rsidRPr="00820BF2">
        <w:rPr>
          <w:rFonts w:ascii="Times New Roman" w:hAnsi="Times New Roman" w:cs="Times New Roman"/>
          <w:sz w:val="24"/>
          <w:szCs w:val="24"/>
        </w:rPr>
        <w:t>. Temperatur yang lebih atau kurang dari batas normal tersebut dapat mengakibatkan pertumbuhan yang lambat atau berhenti. Tempat yang lembab menguntungkan bagi tumbuhan di mana tumbuhan dapat mendapatkan air lebih mud</w:t>
      </w:r>
      <w:r w:rsidR="006E4375">
        <w:rPr>
          <w:rFonts w:ascii="Times New Roman" w:hAnsi="Times New Roman" w:cs="Times New Roman"/>
          <w:sz w:val="24"/>
          <w:szCs w:val="24"/>
        </w:rPr>
        <w:t>ah serta berkurangnya penguapan (Sutiyoso, 1996)</w:t>
      </w:r>
      <w:r w:rsidR="006E4375" w:rsidRPr="00820BF2">
        <w:rPr>
          <w:rFonts w:ascii="Times New Roman" w:hAnsi="Times New Roman" w:cs="Times New Roman"/>
          <w:sz w:val="24"/>
          <w:szCs w:val="24"/>
        </w:rPr>
        <w:t>.</w:t>
      </w:r>
      <w:r w:rsidR="00755660">
        <w:rPr>
          <w:rFonts w:ascii="Times New Roman" w:hAnsi="Times New Roman" w:cs="Times New Roman"/>
          <w:sz w:val="24"/>
          <w:szCs w:val="24"/>
        </w:rPr>
        <w:t xml:space="preserve"> Selama penelitian suhu mencapai 26</w:t>
      </w:r>
      <w:r w:rsidR="00755660" w:rsidRPr="00755660">
        <w:rPr>
          <w:rFonts w:ascii="Times New Roman" w:hAnsi="Times New Roman" w:cs="Times New Roman"/>
          <w:sz w:val="24"/>
          <w:szCs w:val="24"/>
          <w:vertAlign w:val="superscript"/>
        </w:rPr>
        <w:t>0</w:t>
      </w:r>
      <w:r w:rsidR="00755660">
        <w:rPr>
          <w:rFonts w:ascii="Times New Roman" w:hAnsi="Times New Roman" w:cs="Times New Roman"/>
          <w:sz w:val="24"/>
          <w:szCs w:val="24"/>
        </w:rPr>
        <w:t>C sampai dengan 30</w:t>
      </w:r>
      <w:r w:rsidR="00755660" w:rsidRPr="00755660">
        <w:rPr>
          <w:rFonts w:ascii="Times New Roman" w:hAnsi="Times New Roman" w:cs="Times New Roman"/>
          <w:sz w:val="24"/>
          <w:szCs w:val="24"/>
          <w:vertAlign w:val="superscript"/>
        </w:rPr>
        <w:t>0</w:t>
      </w:r>
      <w:r w:rsidR="00755660">
        <w:rPr>
          <w:rFonts w:ascii="Times New Roman" w:hAnsi="Times New Roman" w:cs="Times New Roman"/>
          <w:sz w:val="24"/>
          <w:szCs w:val="24"/>
        </w:rPr>
        <w:t>C</w:t>
      </w:r>
      <w:r w:rsidR="009518CF">
        <w:rPr>
          <w:rFonts w:ascii="Times New Roman" w:hAnsi="Times New Roman" w:cs="Times New Roman"/>
          <w:sz w:val="24"/>
          <w:szCs w:val="24"/>
        </w:rPr>
        <w:t>, sudah sesuai yang di ingginkan anggrek.</w:t>
      </w:r>
    </w:p>
    <w:p w:rsidR="00981C86" w:rsidRPr="006E4375" w:rsidRDefault="00981C86" w:rsidP="006E4375">
      <w:pPr>
        <w:tabs>
          <w:tab w:val="left" w:pos="993"/>
        </w:tabs>
        <w:spacing w:after="0" w:line="240" w:lineRule="auto"/>
        <w:jc w:val="both"/>
        <w:rPr>
          <w:rFonts w:ascii="Times New Roman" w:hAnsi="Times New Roman"/>
          <w:i/>
          <w:sz w:val="24"/>
          <w:szCs w:val="24"/>
        </w:rPr>
      </w:pPr>
    </w:p>
    <w:p w:rsidR="006D2760" w:rsidRPr="00981C86" w:rsidRDefault="006D2760" w:rsidP="00981C86">
      <w:pPr>
        <w:pStyle w:val="ListParagraph"/>
        <w:numPr>
          <w:ilvl w:val="0"/>
          <w:numId w:val="12"/>
        </w:numPr>
        <w:tabs>
          <w:tab w:val="left" w:pos="567"/>
        </w:tabs>
        <w:spacing w:after="0" w:line="240" w:lineRule="auto"/>
        <w:ind w:hanging="540"/>
        <w:jc w:val="both"/>
        <w:rPr>
          <w:rFonts w:ascii="Times New Roman" w:hAnsi="Times New Roman"/>
          <w:sz w:val="24"/>
          <w:szCs w:val="24"/>
        </w:rPr>
      </w:pPr>
      <w:r w:rsidRPr="00981C86">
        <w:rPr>
          <w:rFonts w:ascii="Times New Roman" w:hAnsi="Times New Roman"/>
          <w:sz w:val="24"/>
          <w:szCs w:val="24"/>
        </w:rPr>
        <w:t>Persentase Tanaman Hidup (%)</w:t>
      </w:r>
    </w:p>
    <w:p w:rsidR="006D2760" w:rsidRDefault="00264FE2" w:rsidP="006D2760">
      <w:pPr>
        <w:spacing w:after="0" w:line="240" w:lineRule="auto"/>
        <w:ind w:left="180" w:firstLine="540"/>
        <w:jc w:val="both"/>
        <w:rPr>
          <w:rFonts w:ascii="Times New Roman" w:eastAsia="Calibri" w:hAnsi="Times New Roman" w:cs="Times New Roman"/>
          <w:sz w:val="24"/>
          <w:szCs w:val="24"/>
        </w:rPr>
      </w:pPr>
      <w:r>
        <w:rPr>
          <w:rFonts w:ascii="Times New Roman" w:hAnsi="Times New Roman"/>
          <w:sz w:val="24"/>
          <w:szCs w:val="24"/>
        </w:rPr>
        <w:t>A</w:t>
      </w:r>
      <w:r w:rsidR="006D2760">
        <w:rPr>
          <w:rFonts w:ascii="Times New Roman" w:hAnsi="Times New Roman"/>
          <w:sz w:val="24"/>
          <w:szCs w:val="24"/>
        </w:rPr>
        <w:t>nalisis keragaman peng</w:t>
      </w:r>
      <w:r w:rsidR="009518CF">
        <w:rPr>
          <w:rFonts w:ascii="Times New Roman" w:hAnsi="Times New Roman"/>
          <w:sz w:val="24"/>
          <w:szCs w:val="24"/>
        </w:rPr>
        <w:t>g</w:t>
      </w:r>
      <w:r w:rsidR="006D2760">
        <w:rPr>
          <w:rFonts w:ascii="Times New Roman" w:hAnsi="Times New Roman"/>
          <w:sz w:val="24"/>
          <w:szCs w:val="24"/>
        </w:rPr>
        <w:t xml:space="preserve">unaan jenis media </w:t>
      </w:r>
      <w:r w:rsidR="009518CF">
        <w:rPr>
          <w:rFonts w:ascii="Times New Roman" w:hAnsi="Times New Roman"/>
          <w:sz w:val="24"/>
          <w:szCs w:val="24"/>
        </w:rPr>
        <w:t xml:space="preserve">terhadap persentase tanaman hidup </w:t>
      </w:r>
      <w:r w:rsidR="006D2760">
        <w:rPr>
          <w:rFonts w:ascii="Times New Roman" w:hAnsi="Times New Roman"/>
          <w:sz w:val="24"/>
          <w:szCs w:val="24"/>
        </w:rPr>
        <w:t>berpengaruh tidak nyata terhadap</w:t>
      </w:r>
      <w:r w:rsidR="009518CF">
        <w:rPr>
          <w:rFonts w:ascii="Times New Roman" w:eastAsia="Calibri" w:hAnsi="Times New Roman" w:cs="Times New Roman"/>
          <w:sz w:val="24"/>
          <w:szCs w:val="24"/>
        </w:rPr>
        <w:t>. Rata-</w:t>
      </w:r>
      <w:r w:rsidR="006D2760" w:rsidRPr="00A55B06">
        <w:rPr>
          <w:rFonts w:ascii="Times New Roman" w:eastAsia="Calibri" w:hAnsi="Times New Roman" w:cs="Times New Roman"/>
          <w:sz w:val="24"/>
          <w:szCs w:val="24"/>
        </w:rPr>
        <w:t>rata persentase tanaman hidup sama pada media lumut, sabut</w:t>
      </w:r>
      <w:r w:rsidR="006D2760">
        <w:rPr>
          <w:rFonts w:ascii="Times New Roman" w:hAnsi="Times New Roman" w:cs="Times New Roman"/>
          <w:sz w:val="24"/>
          <w:szCs w:val="24"/>
        </w:rPr>
        <w:t xml:space="preserve"> kelapa</w:t>
      </w:r>
      <w:r w:rsidR="006D2760" w:rsidRPr="00A55B06">
        <w:rPr>
          <w:rFonts w:ascii="Times New Roman" w:eastAsia="Calibri" w:hAnsi="Times New Roman" w:cs="Times New Roman"/>
          <w:sz w:val="24"/>
          <w:szCs w:val="24"/>
        </w:rPr>
        <w:t xml:space="preserve">, </w:t>
      </w:r>
      <w:r w:rsidR="006D2760">
        <w:rPr>
          <w:rFonts w:ascii="Times New Roman" w:hAnsi="Times New Roman" w:cs="Times New Roman"/>
          <w:sz w:val="24"/>
          <w:szCs w:val="24"/>
        </w:rPr>
        <w:t>dan kulit kayu</w:t>
      </w:r>
      <w:r w:rsidR="006D2760" w:rsidRPr="00A55B06">
        <w:rPr>
          <w:rFonts w:ascii="Times New Roman" w:eastAsia="Calibri" w:hAnsi="Times New Roman" w:cs="Times New Roman"/>
          <w:sz w:val="24"/>
          <w:szCs w:val="24"/>
        </w:rPr>
        <w:t xml:space="preserve">, masing- masing 100%. Keadaan ini berkaitan dengan daya serap dan mengikat air dari masing-masing media, guna menjaga kelembaban di sekitar media dan </w:t>
      </w:r>
      <w:r w:rsidR="006D2760" w:rsidRPr="00A55B06">
        <w:rPr>
          <w:rFonts w:ascii="Times New Roman" w:eastAsia="Calibri" w:hAnsi="Times New Roman" w:cs="Times New Roman"/>
          <w:i/>
          <w:sz w:val="24"/>
          <w:szCs w:val="24"/>
        </w:rPr>
        <w:t>plantlet</w:t>
      </w:r>
      <w:r w:rsidR="006D2760" w:rsidRPr="00A55B06">
        <w:rPr>
          <w:rFonts w:ascii="Times New Roman" w:eastAsia="Calibri" w:hAnsi="Times New Roman" w:cs="Times New Roman"/>
          <w:sz w:val="24"/>
          <w:szCs w:val="24"/>
        </w:rPr>
        <w:t xml:space="preserve">. </w:t>
      </w:r>
      <w:r w:rsidR="006D2760">
        <w:rPr>
          <w:rFonts w:ascii="Times New Roman" w:eastAsia="Calibri" w:hAnsi="Times New Roman" w:cs="Times New Roman"/>
          <w:sz w:val="24"/>
          <w:szCs w:val="24"/>
        </w:rPr>
        <w:t xml:space="preserve">      </w:t>
      </w:r>
    </w:p>
    <w:p w:rsidR="006D2760" w:rsidRDefault="006D2760" w:rsidP="009623DB">
      <w:pPr>
        <w:spacing w:after="120" w:line="240" w:lineRule="auto"/>
        <w:ind w:left="180" w:firstLine="540"/>
        <w:jc w:val="both"/>
        <w:rPr>
          <w:rFonts w:ascii="Times New Roman" w:eastAsia="Calibri" w:hAnsi="Times New Roman" w:cs="Times New Roman"/>
          <w:sz w:val="24"/>
          <w:szCs w:val="24"/>
        </w:rPr>
      </w:pPr>
      <w:r w:rsidRPr="00A55B06">
        <w:rPr>
          <w:rFonts w:ascii="Times New Roman" w:eastAsia="Calibri" w:hAnsi="Times New Roman" w:cs="Times New Roman"/>
          <w:i/>
          <w:sz w:val="24"/>
          <w:szCs w:val="24"/>
        </w:rPr>
        <w:lastRenderedPageBreak/>
        <w:t xml:space="preserve">Plantlet </w:t>
      </w:r>
      <w:r w:rsidRPr="00A55B06">
        <w:rPr>
          <w:rFonts w:ascii="Times New Roman" w:eastAsia="Calibri" w:hAnsi="Times New Roman" w:cs="Times New Roman"/>
          <w:sz w:val="24"/>
          <w:szCs w:val="24"/>
        </w:rPr>
        <w:t xml:space="preserve">pada umumnya membutuhkan kelembaban yang tinggi </w:t>
      </w:r>
      <w:r w:rsidR="00647E71">
        <w:rPr>
          <w:rFonts w:ascii="Times New Roman" w:eastAsia="Calibri" w:hAnsi="Times New Roman" w:cs="Times New Roman"/>
          <w:sz w:val="24"/>
          <w:szCs w:val="24"/>
        </w:rPr>
        <w:t>yaitu sekitar 65-80% serta k</w:t>
      </w:r>
      <w:r w:rsidRPr="00A55B06">
        <w:rPr>
          <w:rFonts w:ascii="Times New Roman" w:eastAsia="Calibri" w:hAnsi="Times New Roman" w:cs="Times New Roman"/>
          <w:sz w:val="24"/>
          <w:szCs w:val="24"/>
        </w:rPr>
        <w:t xml:space="preserve">elembaban </w:t>
      </w:r>
      <w:r w:rsidR="00647E71">
        <w:rPr>
          <w:rFonts w:ascii="Times New Roman" w:eastAsia="Calibri" w:hAnsi="Times New Roman" w:cs="Times New Roman"/>
          <w:sz w:val="24"/>
          <w:szCs w:val="24"/>
        </w:rPr>
        <w:t xml:space="preserve">selama penelitian 79-91%. Kelembaban </w:t>
      </w:r>
      <w:r w:rsidRPr="00A55B06">
        <w:rPr>
          <w:rFonts w:ascii="Times New Roman" w:eastAsia="Calibri" w:hAnsi="Times New Roman" w:cs="Times New Roman"/>
          <w:sz w:val="24"/>
          <w:szCs w:val="24"/>
        </w:rPr>
        <w:t>di sekitar akar juga</w:t>
      </w:r>
      <w:r w:rsidR="005B2AA8">
        <w:rPr>
          <w:rFonts w:ascii="Times New Roman" w:eastAsia="Calibri" w:hAnsi="Times New Roman" w:cs="Times New Roman"/>
          <w:sz w:val="24"/>
          <w:szCs w:val="24"/>
        </w:rPr>
        <w:t xml:space="preserve"> harus tetap terjaga karena</w:t>
      </w:r>
      <w:r w:rsidRPr="00A55B06">
        <w:rPr>
          <w:rFonts w:ascii="Times New Roman" w:eastAsia="Calibri" w:hAnsi="Times New Roman" w:cs="Times New Roman"/>
          <w:sz w:val="24"/>
          <w:szCs w:val="24"/>
        </w:rPr>
        <w:t xml:space="preserve"> </w:t>
      </w:r>
      <w:r w:rsidR="005A4FE7">
        <w:rPr>
          <w:rFonts w:ascii="Times New Roman" w:eastAsia="Calibri" w:hAnsi="Times New Roman" w:cs="Times New Roman"/>
          <w:sz w:val="24"/>
          <w:szCs w:val="24"/>
        </w:rPr>
        <w:t>kelembaban yang tinggi dapat mengakibatk</w:t>
      </w:r>
      <w:r w:rsidR="005B2AA8">
        <w:rPr>
          <w:rFonts w:ascii="Times New Roman" w:eastAsia="Calibri" w:hAnsi="Times New Roman" w:cs="Times New Roman"/>
          <w:sz w:val="24"/>
          <w:szCs w:val="24"/>
        </w:rPr>
        <w:t>an</w:t>
      </w:r>
      <w:r w:rsidR="005A4FE7">
        <w:rPr>
          <w:rFonts w:ascii="Times New Roman" w:eastAsia="Calibri" w:hAnsi="Times New Roman" w:cs="Times New Roman"/>
          <w:sz w:val="24"/>
          <w:szCs w:val="24"/>
        </w:rPr>
        <w:t xml:space="preserve"> akar </w:t>
      </w:r>
      <w:r w:rsidR="005B2AA8">
        <w:rPr>
          <w:rFonts w:ascii="Times New Roman" w:eastAsia="Calibri" w:hAnsi="Times New Roman" w:cs="Times New Roman"/>
          <w:sz w:val="24"/>
          <w:szCs w:val="24"/>
        </w:rPr>
        <w:t xml:space="preserve">tanaman </w:t>
      </w:r>
      <w:r w:rsidR="005A4FE7">
        <w:rPr>
          <w:rFonts w:ascii="Times New Roman" w:eastAsia="Calibri" w:hAnsi="Times New Roman" w:cs="Times New Roman"/>
          <w:sz w:val="24"/>
          <w:szCs w:val="24"/>
        </w:rPr>
        <w:t>membusuk</w:t>
      </w:r>
      <w:r w:rsidRPr="00A55B06">
        <w:rPr>
          <w:rFonts w:ascii="Times New Roman" w:eastAsia="Calibri" w:hAnsi="Times New Roman" w:cs="Times New Roman"/>
          <w:sz w:val="24"/>
          <w:szCs w:val="24"/>
        </w:rPr>
        <w:t>.</w:t>
      </w:r>
      <w:r>
        <w:rPr>
          <w:rFonts w:ascii="Times New Roman" w:eastAsia="Calibri" w:hAnsi="Times New Roman" w:cs="Times New Roman"/>
          <w:sz w:val="24"/>
          <w:szCs w:val="24"/>
        </w:rPr>
        <w:t xml:space="preserve"> Selama penelitian suhu siang hari</w:t>
      </w:r>
      <w:r w:rsidRPr="00A55B06">
        <w:rPr>
          <w:rFonts w:ascii="Times New Roman" w:eastAsia="Calibri" w:hAnsi="Times New Roman" w:cs="Times New Roman"/>
          <w:sz w:val="24"/>
          <w:szCs w:val="24"/>
        </w:rPr>
        <w:t xml:space="preserve"> ada yang mencapai 35</w:t>
      </w:r>
      <w:r w:rsidRPr="00A55B06">
        <w:rPr>
          <w:rFonts w:ascii="Times New Roman" w:eastAsia="Calibri" w:hAnsi="Times New Roman" w:cs="Times New Roman"/>
          <w:sz w:val="24"/>
          <w:szCs w:val="24"/>
          <w:vertAlign w:val="superscript"/>
        </w:rPr>
        <w:t>o</w:t>
      </w:r>
      <w:r>
        <w:rPr>
          <w:rFonts w:ascii="Times New Roman" w:eastAsia="Calibri" w:hAnsi="Times New Roman" w:cs="Times New Roman"/>
          <w:sz w:val="24"/>
          <w:szCs w:val="24"/>
        </w:rPr>
        <w:t>C sehingga tanaman mengalami proses</w:t>
      </w:r>
      <w:r w:rsidRPr="00A55B06">
        <w:rPr>
          <w:rFonts w:ascii="Times New Roman" w:eastAsia="Calibri" w:hAnsi="Times New Roman" w:cs="Times New Roman"/>
          <w:sz w:val="24"/>
          <w:szCs w:val="24"/>
        </w:rPr>
        <w:t xml:space="preserve"> transpirasi </w:t>
      </w:r>
      <w:r>
        <w:rPr>
          <w:rFonts w:ascii="Times New Roman" w:eastAsia="Calibri" w:hAnsi="Times New Roman" w:cs="Times New Roman"/>
          <w:sz w:val="24"/>
          <w:szCs w:val="24"/>
        </w:rPr>
        <w:t xml:space="preserve">cukup tinggi </w:t>
      </w:r>
      <w:r w:rsidRPr="00A55B06">
        <w:rPr>
          <w:rFonts w:ascii="Times New Roman" w:eastAsia="Calibri" w:hAnsi="Times New Roman" w:cs="Times New Roman"/>
          <w:sz w:val="24"/>
          <w:szCs w:val="24"/>
        </w:rPr>
        <w:t xml:space="preserve">dan menyebabkan media tanam mudah sekali menjadi kering. Suhu yang tinggi menyebabkan dehidrasi sehingga menghambat pertumbuhan </w:t>
      </w:r>
      <w:r w:rsidRPr="00A55B06">
        <w:rPr>
          <w:rFonts w:ascii="Times New Roman" w:eastAsia="Calibri" w:hAnsi="Times New Roman" w:cs="Times New Roman"/>
          <w:i/>
          <w:sz w:val="24"/>
          <w:szCs w:val="24"/>
        </w:rPr>
        <w:t>planlet</w:t>
      </w:r>
      <w:r>
        <w:rPr>
          <w:rFonts w:ascii="Times New Roman" w:eastAsia="Calibri" w:hAnsi="Times New Roman" w:cs="Times New Roman"/>
          <w:sz w:val="24"/>
          <w:szCs w:val="24"/>
        </w:rPr>
        <w:t xml:space="preserve">. </w:t>
      </w:r>
    </w:p>
    <w:p w:rsidR="006D2760" w:rsidRPr="00AD3509" w:rsidRDefault="006D2760" w:rsidP="006D2760">
      <w:pPr>
        <w:tabs>
          <w:tab w:val="left" w:pos="567"/>
        </w:tabs>
        <w:spacing w:after="0" w:line="240" w:lineRule="auto"/>
        <w:jc w:val="both"/>
        <w:rPr>
          <w:rFonts w:ascii="Times New Roman" w:hAnsi="Times New Roman"/>
          <w:sz w:val="24"/>
          <w:szCs w:val="24"/>
        </w:rPr>
      </w:pPr>
    </w:p>
    <w:p w:rsidR="006D2760" w:rsidRPr="00FA67FD" w:rsidRDefault="006D2760" w:rsidP="00FA67FD">
      <w:pPr>
        <w:pStyle w:val="ListParagraph"/>
        <w:numPr>
          <w:ilvl w:val="0"/>
          <w:numId w:val="12"/>
        </w:numPr>
        <w:tabs>
          <w:tab w:val="left" w:pos="720"/>
          <w:tab w:val="left" w:pos="993"/>
        </w:tabs>
        <w:spacing w:after="0" w:line="240" w:lineRule="auto"/>
        <w:ind w:hanging="540"/>
        <w:jc w:val="both"/>
        <w:rPr>
          <w:rFonts w:ascii="Times New Roman" w:hAnsi="Times New Roman"/>
          <w:sz w:val="24"/>
          <w:szCs w:val="24"/>
          <w:lang w:val="id-ID"/>
        </w:rPr>
      </w:pPr>
      <w:r w:rsidRPr="00FA67FD">
        <w:rPr>
          <w:rFonts w:ascii="Times New Roman" w:hAnsi="Times New Roman"/>
          <w:sz w:val="24"/>
          <w:szCs w:val="24"/>
        </w:rPr>
        <w:t>Pertambahan Jumlah Daun (helai)</w:t>
      </w:r>
    </w:p>
    <w:p w:rsidR="006D2760" w:rsidRDefault="006D2760" w:rsidP="00FA67FD">
      <w:pPr>
        <w:pStyle w:val="ListParagraph"/>
        <w:tabs>
          <w:tab w:val="left" w:pos="720"/>
          <w:tab w:val="left" w:pos="993"/>
        </w:tabs>
        <w:spacing w:after="0" w:line="240" w:lineRule="auto"/>
        <w:ind w:left="180"/>
        <w:jc w:val="both"/>
        <w:rPr>
          <w:rFonts w:ascii="Times New Roman" w:hAnsi="Times New Roman"/>
          <w:sz w:val="24"/>
          <w:szCs w:val="24"/>
        </w:rPr>
      </w:pPr>
      <w:r>
        <w:rPr>
          <w:rFonts w:ascii="Times New Roman" w:hAnsi="Times New Roman"/>
          <w:sz w:val="24"/>
          <w:szCs w:val="24"/>
        </w:rPr>
        <w:tab/>
      </w:r>
      <w:r w:rsidRPr="00AD3509">
        <w:rPr>
          <w:rFonts w:ascii="Times New Roman" w:hAnsi="Times New Roman"/>
          <w:sz w:val="24"/>
          <w:szCs w:val="24"/>
          <w:lang w:val="id-ID"/>
        </w:rPr>
        <w:t xml:space="preserve">Berdasarkan hasil analisis </w:t>
      </w:r>
      <w:r>
        <w:rPr>
          <w:rFonts w:ascii="Times New Roman" w:hAnsi="Times New Roman"/>
          <w:sz w:val="24"/>
          <w:szCs w:val="24"/>
        </w:rPr>
        <w:t xml:space="preserve">keragaman </w:t>
      </w:r>
      <w:r w:rsidR="009518CF">
        <w:rPr>
          <w:rFonts w:ascii="Times New Roman" w:hAnsi="Times New Roman"/>
          <w:sz w:val="24"/>
          <w:szCs w:val="24"/>
        </w:rPr>
        <w:t>penggunaan jenis media terhadap pertambahan jumlah daun</w:t>
      </w:r>
      <w:r w:rsidR="00DD4763">
        <w:rPr>
          <w:rFonts w:ascii="Times New Roman" w:hAnsi="Times New Roman"/>
          <w:sz w:val="24"/>
          <w:szCs w:val="24"/>
        </w:rPr>
        <w:t xml:space="preserve"> berpengaruh tidak nyata</w:t>
      </w:r>
      <w:r w:rsidR="009A4198">
        <w:rPr>
          <w:rFonts w:ascii="Times New Roman" w:hAnsi="Times New Roman"/>
          <w:sz w:val="24"/>
          <w:szCs w:val="24"/>
        </w:rPr>
        <w:t>,</w:t>
      </w:r>
      <w:r w:rsidR="00433A32">
        <w:rPr>
          <w:rFonts w:ascii="Times New Roman" w:hAnsi="Times New Roman"/>
          <w:sz w:val="24"/>
          <w:szCs w:val="24"/>
        </w:rPr>
        <w:t xml:space="preserve"> </w:t>
      </w:r>
      <w:r w:rsidR="009A4198">
        <w:rPr>
          <w:rFonts w:ascii="Times New Roman" w:hAnsi="Times New Roman"/>
          <w:sz w:val="24"/>
          <w:szCs w:val="24"/>
        </w:rPr>
        <w:t>h</w:t>
      </w:r>
      <w:r w:rsidR="00AA5703">
        <w:rPr>
          <w:rFonts w:ascii="Times New Roman" w:hAnsi="Times New Roman"/>
          <w:sz w:val="24"/>
          <w:szCs w:val="24"/>
        </w:rPr>
        <w:t xml:space="preserve">al ini disebabkan oleh suhu yang tinggi pada siang hari. </w:t>
      </w:r>
      <w:r w:rsidR="00BE71F0">
        <w:rPr>
          <w:rFonts w:ascii="Times New Roman" w:hAnsi="Times New Roman"/>
          <w:sz w:val="24"/>
          <w:szCs w:val="24"/>
        </w:rPr>
        <w:t>Soeryowinoto (1974), d</w:t>
      </w:r>
      <w:r w:rsidR="00AA5703">
        <w:rPr>
          <w:rFonts w:ascii="Times New Roman" w:hAnsi="Times New Roman"/>
          <w:sz w:val="24"/>
          <w:szCs w:val="24"/>
        </w:rPr>
        <w:t>alam kondisi suhu yang tinggi pertumbuhan tanaman akan terhambat bahkan terhenti tanpa menghiraukan persediaan air da</w:t>
      </w:r>
      <w:r w:rsidR="00D014C4">
        <w:rPr>
          <w:rFonts w:ascii="Times New Roman" w:hAnsi="Times New Roman"/>
          <w:sz w:val="24"/>
          <w:szCs w:val="24"/>
        </w:rPr>
        <w:t>n mengakibatkan keguguran daun, s</w:t>
      </w:r>
      <w:r w:rsidR="00AA5703">
        <w:rPr>
          <w:rFonts w:ascii="Times New Roman" w:hAnsi="Times New Roman"/>
          <w:sz w:val="24"/>
          <w:szCs w:val="24"/>
        </w:rPr>
        <w:t>elain itu suhu yang tinggi juga menyebabkan tanaman menjadi layu akibat dari absorsi air yang rendah dan tingginya evaportranspirasi</w:t>
      </w:r>
    </w:p>
    <w:p w:rsidR="006D2760" w:rsidRDefault="006D2760" w:rsidP="006D2760">
      <w:pPr>
        <w:pStyle w:val="NoSpacing"/>
        <w:spacing w:before="120"/>
        <w:ind w:left="180" w:firstLine="540"/>
        <w:jc w:val="both"/>
        <w:rPr>
          <w:rFonts w:ascii="Times New Roman" w:hAnsi="Times New Roman" w:cs="Times New Roman"/>
          <w:sz w:val="24"/>
          <w:szCs w:val="24"/>
          <w:lang w:val="id-ID"/>
        </w:rPr>
      </w:pPr>
      <w:r w:rsidRPr="00DC623E">
        <w:rPr>
          <w:rFonts w:ascii="Times New Roman" w:hAnsi="Times New Roman" w:cs="Times New Roman"/>
          <w:sz w:val="24"/>
          <w:szCs w:val="24"/>
          <w:lang w:val="id-ID"/>
        </w:rPr>
        <w:t>Sehubungan dengan kondisi yang masih dalam tahap penyesuaian dengan lingkungan dan baru mulainya perkembangan perakaran</w:t>
      </w:r>
      <w:r w:rsidRPr="00DC623E">
        <w:rPr>
          <w:rFonts w:ascii="Times New Roman" w:hAnsi="Times New Roman" w:cs="Times New Roman"/>
          <w:i/>
          <w:sz w:val="24"/>
          <w:szCs w:val="24"/>
          <w:lang w:val="id-ID"/>
        </w:rPr>
        <w:t xml:space="preserve"> plantlet</w:t>
      </w:r>
      <w:r>
        <w:rPr>
          <w:rFonts w:ascii="Times New Roman" w:hAnsi="Times New Roman" w:cs="Times New Roman"/>
          <w:sz w:val="24"/>
          <w:szCs w:val="24"/>
        </w:rPr>
        <w:t xml:space="preserve"> anggrek dendrobium</w:t>
      </w:r>
      <w:r w:rsidRPr="00DC623E">
        <w:rPr>
          <w:rFonts w:ascii="Times New Roman" w:hAnsi="Times New Roman" w:cs="Times New Roman"/>
          <w:sz w:val="24"/>
          <w:szCs w:val="24"/>
          <w:lang w:val="id-ID"/>
        </w:rPr>
        <w:t>, maka kebutuhan untuk aktivitas meristem apikal belum dapat terpenuhi secara optimal. Karena tanaman belum dapat melakukan proses fotosintesis dengan baik. Hal ini menyebabkan pertumbuhan baik itu akar, daun dan batang menjadi lambat, terutama pada awa</w:t>
      </w:r>
      <w:r>
        <w:rPr>
          <w:rFonts w:ascii="Times New Roman" w:hAnsi="Times New Roman" w:cs="Times New Roman"/>
          <w:sz w:val="24"/>
          <w:szCs w:val="24"/>
          <w:lang w:val="id-ID"/>
        </w:rPr>
        <w:t>l pertumbuhan</w:t>
      </w:r>
      <w:r>
        <w:rPr>
          <w:rFonts w:ascii="Times New Roman" w:hAnsi="Times New Roman" w:cs="Times New Roman"/>
          <w:sz w:val="24"/>
          <w:szCs w:val="24"/>
        </w:rPr>
        <w:t xml:space="preserve"> </w:t>
      </w:r>
      <w:r w:rsidR="00BE71F0">
        <w:rPr>
          <w:rFonts w:ascii="Times New Roman" w:hAnsi="Times New Roman" w:cs="Times New Roman"/>
          <w:sz w:val="24"/>
          <w:szCs w:val="24"/>
          <w:lang w:val="id-ID"/>
        </w:rPr>
        <w:t>(</w:t>
      </w:r>
      <w:r w:rsidR="00BE71F0">
        <w:rPr>
          <w:rFonts w:ascii="Times New Roman" w:hAnsi="Times New Roman" w:cs="Times New Roman"/>
          <w:sz w:val="24"/>
          <w:szCs w:val="24"/>
        </w:rPr>
        <w:t>Lakitan</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00BE71F0">
        <w:rPr>
          <w:rFonts w:ascii="Times New Roman" w:hAnsi="Times New Roman" w:cs="Times New Roman"/>
          <w:sz w:val="24"/>
          <w:szCs w:val="24"/>
          <w:lang w:val="id-ID"/>
        </w:rPr>
        <w:t>19</w:t>
      </w:r>
      <w:r w:rsidR="00BE71F0">
        <w:rPr>
          <w:rFonts w:ascii="Times New Roman" w:hAnsi="Times New Roman" w:cs="Times New Roman"/>
          <w:sz w:val="24"/>
          <w:szCs w:val="24"/>
        </w:rPr>
        <w:t>96</w:t>
      </w:r>
      <w:r>
        <w:rPr>
          <w:rFonts w:ascii="Times New Roman" w:hAnsi="Times New Roman" w:cs="Times New Roman"/>
          <w:sz w:val="24"/>
          <w:szCs w:val="24"/>
          <w:lang w:val="id-ID"/>
        </w:rPr>
        <w:t>).</w:t>
      </w:r>
      <w:r w:rsidRPr="00DC623E">
        <w:rPr>
          <w:rFonts w:ascii="Times New Roman" w:hAnsi="Times New Roman" w:cs="Times New Roman"/>
          <w:sz w:val="24"/>
          <w:szCs w:val="24"/>
        </w:rPr>
        <w:t xml:space="preserve"> </w:t>
      </w:r>
    </w:p>
    <w:p w:rsidR="006D2760" w:rsidRPr="00FF1CAA" w:rsidRDefault="006D2760" w:rsidP="006D2760">
      <w:pPr>
        <w:tabs>
          <w:tab w:val="left" w:pos="567"/>
          <w:tab w:val="left" w:pos="709"/>
        </w:tabs>
        <w:spacing w:after="0" w:line="240" w:lineRule="auto"/>
        <w:jc w:val="both"/>
        <w:rPr>
          <w:rFonts w:ascii="Times New Roman" w:hAnsi="Times New Roman" w:cs="Times New Roman"/>
          <w:sz w:val="24"/>
          <w:szCs w:val="24"/>
        </w:rPr>
      </w:pPr>
    </w:p>
    <w:p w:rsidR="006D2760" w:rsidRPr="00AD3509" w:rsidRDefault="00EE6E5E" w:rsidP="00FA67FD">
      <w:pPr>
        <w:pStyle w:val="ListParagraph"/>
        <w:numPr>
          <w:ilvl w:val="0"/>
          <w:numId w:val="12"/>
        </w:numPr>
        <w:tabs>
          <w:tab w:val="left" w:pos="720"/>
        </w:tabs>
        <w:spacing w:after="0" w:line="240" w:lineRule="auto"/>
        <w:ind w:hanging="540"/>
        <w:jc w:val="both"/>
        <w:rPr>
          <w:rFonts w:ascii="Times New Roman" w:hAnsi="Times New Roman"/>
          <w:sz w:val="24"/>
          <w:szCs w:val="24"/>
        </w:rPr>
      </w:pPr>
      <w:r>
        <w:rPr>
          <w:rFonts w:ascii="Times New Roman" w:hAnsi="Times New Roman"/>
          <w:sz w:val="24"/>
          <w:szCs w:val="24"/>
        </w:rPr>
        <w:t>Jumlah Anakan/Tanaman</w:t>
      </w:r>
    </w:p>
    <w:p w:rsidR="00BE74A6" w:rsidRDefault="006D2760" w:rsidP="008803B6">
      <w:pPr>
        <w:pStyle w:val="NoSpacing"/>
        <w:ind w:left="180" w:firstLine="540"/>
        <w:jc w:val="both"/>
        <w:rPr>
          <w:rFonts w:ascii="Times New Roman" w:hAnsi="Times New Roman" w:cs="Times New Roman"/>
          <w:sz w:val="24"/>
          <w:szCs w:val="24"/>
        </w:rPr>
      </w:pPr>
      <w:r w:rsidRPr="0023031B">
        <w:rPr>
          <w:rFonts w:ascii="Times New Roman" w:hAnsi="Times New Roman"/>
          <w:sz w:val="24"/>
          <w:szCs w:val="24"/>
          <w:lang w:val="id-ID"/>
        </w:rPr>
        <w:t>Berda</w:t>
      </w:r>
      <w:r>
        <w:rPr>
          <w:rFonts w:ascii="Times New Roman" w:hAnsi="Times New Roman"/>
          <w:sz w:val="24"/>
          <w:szCs w:val="24"/>
          <w:lang w:val="id-ID"/>
        </w:rPr>
        <w:t>sarkan hasil analisis keragaman</w:t>
      </w:r>
      <w:r w:rsidR="00DD4763">
        <w:rPr>
          <w:rFonts w:ascii="Times New Roman" w:hAnsi="Times New Roman"/>
          <w:sz w:val="24"/>
          <w:szCs w:val="24"/>
        </w:rPr>
        <w:t xml:space="preserve"> </w:t>
      </w:r>
      <w:r>
        <w:rPr>
          <w:rFonts w:ascii="Times New Roman" w:hAnsi="Times New Roman"/>
          <w:sz w:val="24"/>
          <w:szCs w:val="24"/>
        </w:rPr>
        <w:t>penggunaan jenis media</w:t>
      </w:r>
      <w:r w:rsidR="00DD4763">
        <w:rPr>
          <w:rFonts w:ascii="Times New Roman" w:hAnsi="Times New Roman"/>
          <w:sz w:val="24"/>
          <w:szCs w:val="24"/>
        </w:rPr>
        <w:t xml:space="preserve"> terhadap jumlah anakan/tanaman</w:t>
      </w:r>
      <w:r w:rsidR="00B858A3">
        <w:rPr>
          <w:rFonts w:ascii="Times New Roman" w:hAnsi="Times New Roman"/>
          <w:sz w:val="24"/>
          <w:szCs w:val="24"/>
        </w:rPr>
        <w:t xml:space="preserve"> berpengaruh tidak nyata</w:t>
      </w:r>
      <w:r>
        <w:rPr>
          <w:rFonts w:ascii="Times New Roman" w:hAnsi="Times New Roman"/>
          <w:sz w:val="24"/>
          <w:szCs w:val="24"/>
        </w:rPr>
        <w:t xml:space="preserve">. </w:t>
      </w:r>
      <w:r w:rsidR="008803B6">
        <w:rPr>
          <w:rFonts w:ascii="Times New Roman" w:hAnsi="Times New Roman" w:cs="Times New Roman"/>
          <w:sz w:val="24"/>
          <w:szCs w:val="24"/>
        </w:rPr>
        <w:t xml:space="preserve">Menurut Sandra (2001), bahwa anggrek </w:t>
      </w:r>
      <w:r w:rsidR="008803B6" w:rsidRPr="00E71FCC">
        <w:rPr>
          <w:rFonts w:ascii="Times New Roman" w:hAnsi="Times New Roman" w:cs="Times New Roman"/>
          <w:i/>
          <w:sz w:val="24"/>
          <w:szCs w:val="24"/>
        </w:rPr>
        <w:t>Dendrobium sp</w:t>
      </w:r>
      <w:r w:rsidR="008803B6">
        <w:rPr>
          <w:rFonts w:ascii="Times New Roman" w:hAnsi="Times New Roman" w:cs="Times New Roman"/>
          <w:i/>
          <w:sz w:val="24"/>
          <w:szCs w:val="24"/>
        </w:rPr>
        <w:t xml:space="preserve"> </w:t>
      </w:r>
      <w:r w:rsidR="008803B6">
        <w:rPr>
          <w:rFonts w:ascii="Times New Roman" w:hAnsi="Times New Roman" w:cs="Times New Roman"/>
          <w:sz w:val="24"/>
          <w:szCs w:val="24"/>
        </w:rPr>
        <w:t>termasuk pola pertumbuhan anggrek sympodial, yaitu anggrek dengan pertumbuhan ujung batang terbatas. Batang ini akan tumbuh terus. Setelah mencapai batas maksimum, pertumbuhan batang akan terhenti. Pertumbuhan baru dilanjutkan oleh anakan baru yang muncul disampingnya.</w:t>
      </w:r>
      <w:r w:rsidR="00BE74A6">
        <w:rPr>
          <w:rFonts w:ascii="Times New Roman" w:hAnsi="Times New Roman" w:cs="Times New Roman"/>
          <w:sz w:val="24"/>
          <w:szCs w:val="24"/>
        </w:rPr>
        <w:t xml:space="preserve"> </w:t>
      </w:r>
    </w:p>
    <w:p w:rsidR="008803B6" w:rsidRPr="00E71FCC" w:rsidRDefault="00BE74A6" w:rsidP="008803B6">
      <w:pPr>
        <w:pStyle w:val="NoSpacing"/>
        <w:ind w:left="180"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sidR="005A1C78">
        <w:rPr>
          <w:rFonts w:ascii="Times New Roman" w:hAnsi="Times New Roman" w:cs="Times New Roman"/>
          <w:sz w:val="24"/>
          <w:szCs w:val="24"/>
        </w:rPr>
        <w:t>Latif (1972) p</w:t>
      </w:r>
      <w:r>
        <w:rPr>
          <w:rFonts w:ascii="Times New Roman" w:hAnsi="Times New Roman" w:cs="Times New Roman"/>
          <w:sz w:val="24"/>
          <w:szCs w:val="24"/>
        </w:rPr>
        <w:t xml:space="preserve">ola pertumbuhan pada anggrek sympodial, jika dimulai dari bibit botolan, pertumbuhannya lambat serta akan terhenti </w:t>
      </w:r>
      <w:r w:rsidR="00FB5D6C">
        <w:rPr>
          <w:rFonts w:ascii="Times New Roman" w:hAnsi="Times New Roman" w:cs="Times New Roman"/>
          <w:sz w:val="24"/>
          <w:szCs w:val="24"/>
        </w:rPr>
        <w:t>pertumbuhannya</w:t>
      </w:r>
      <w:r>
        <w:rPr>
          <w:rFonts w:ascii="Times New Roman" w:hAnsi="Times New Roman" w:cs="Times New Roman"/>
          <w:sz w:val="24"/>
          <w:szCs w:val="24"/>
        </w:rPr>
        <w:t>, tetapi diikuti oleh pertumbuhan anakan primer. Anakan primer akan tumbuh dengan lambat juga hingga mencapai besar maksimum sambil membentuk anakan sekunder. Anakan sekunder akan tumbuh lebih besar dan akan membentuk anakan tersier, demikian seterusnya hingga tanaman berbungga.</w:t>
      </w:r>
    </w:p>
    <w:p w:rsidR="006F258E" w:rsidRPr="00FF1CAA" w:rsidRDefault="006F258E" w:rsidP="006D2760">
      <w:pPr>
        <w:tabs>
          <w:tab w:val="left" w:pos="567"/>
          <w:tab w:val="left" w:pos="709"/>
          <w:tab w:val="left" w:pos="993"/>
        </w:tabs>
        <w:spacing w:after="0" w:line="240" w:lineRule="auto"/>
        <w:jc w:val="both"/>
        <w:rPr>
          <w:rFonts w:ascii="Times New Roman" w:hAnsi="Times New Roman" w:cs="Times New Roman"/>
          <w:sz w:val="24"/>
          <w:szCs w:val="24"/>
        </w:rPr>
      </w:pPr>
    </w:p>
    <w:p w:rsidR="006D2760" w:rsidRPr="00FA67FD" w:rsidRDefault="006D2760" w:rsidP="00FA67FD">
      <w:pPr>
        <w:pStyle w:val="ListParagraph"/>
        <w:numPr>
          <w:ilvl w:val="0"/>
          <w:numId w:val="12"/>
        </w:numPr>
        <w:tabs>
          <w:tab w:val="left" w:pos="720"/>
          <w:tab w:val="left" w:pos="810"/>
          <w:tab w:val="left" w:pos="993"/>
        </w:tabs>
        <w:spacing w:after="0" w:line="240" w:lineRule="auto"/>
        <w:ind w:hanging="540"/>
        <w:jc w:val="both"/>
        <w:rPr>
          <w:rFonts w:ascii="Times New Roman" w:hAnsi="Times New Roman"/>
          <w:sz w:val="24"/>
          <w:szCs w:val="24"/>
        </w:rPr>
      </w:pPr>
      <w:r w:rsidRPr="00FA67FD">
        <w:rPr>
          <w:rFonts w:ascii="Times New Roman" w:hAnsi="Times New Roman"/>
          <w:sz w:val="24"/>
          <w:szCs w:val="24"/>
        </w:rPr>
        <w:t xml:space="preserve">Pertambahan </w:t>
      </w:r>
      <w:r w:rsidR="00EE6E5E">
        <w:rPr>
          <w:rFonts w:ascii="Times New Roman" w:hAnsi="Times New Roman"/>
          <w:sz w:val="24"/>
          <w:szCs w:val="24"/>
        </w:rPr>
        <w:t xml:space="preserve">Jumlah </w:t>
      </w:r>
      <w:r w:rsidRPr="00FA67FD">
        <w:rPr>
          <w:rFonts w:ascii="Times New Roman" w:hAnsi="Times New Roman"/>
          <w:sz w:val="24"/>
          <w:szCs w:val="24"/>
        </w:rPr>
        <w:t>Akar</w:t>
      </w:r>
      <w:r w:rsidR="00EE6E5E">
        <w:rPr>
          <w:rFonts w:ascii="Times New Roman" w:hAnsi="Times New Roman"/>
          <w:sz w:val="24"/>
          <w:szCs w:val="24"/>
        </w:rPr>
        <w:t>(helai)</w:t>
      </w:r>
    </w:p>
    <w:p w:rsidR="006D2760" w:rsidRDefault="006D2760" w:rsidP="00FA67FD">
      <w:pPr>
        <w:tabs>
          <w:tab w:val="left" w:pos="567"/>
          <w:tab w:val="left" w:pos="720"/>
        </w:tabs>
        <w:spacing w:after="0" w:line="240" w:lineRule="auto"/>
        <w:ind w:left="180" w:firstLine="540"/>
        <w:jc w:val="both"/>
        <w:rPr>
          <w:rFonts w:ascii="Times New Roman" w:hAnsi="Times New Roman" w:cs="Times New Roman"/>
          <w:sz w:val="24"/>
          <w:szCs w:val="24"/>
        </w:rPr>
      </w:pPr>
      <w:r w:rsidRPr="0023031B">
        <w:rPr>
          <w:rFonts w:ascii="Times New Roman" w:hAnsi="Times New Roman"/>
          <w:sz w:val="24"/>
          <w:szCs w:val="24"/>
          <w:lang w:val="id-ID"/>
        </w:rPr>
        <w:t>Berdasarkan hasil analisis keragaman</w:t>
      </w:r>
      <w:r>
        <w:rPr>
          <w:rFonts w:ascii="Times New Roman" w:hAnsi="Times New Roman"/>
          <w:sz w:val="24"/>
          <w:szCs w:val="24"/>
        </w:rPr>
        <w:t xml:space="preserve"> bahwa penggunaan jenis media berpengaruh tidak nyata terhadap akl</w:t>
      </w:r>
      <w:r w:rsidR="001F2AEA">
        <w:rPr>
          <w:rFonts w:ascii="Times New Roman" w:hAnsi="Times New Roman"/>
          <w:sz w:val="24"/>
          <w:szCs w:val="24"/>
        </w:rPr>
        <w:t>imatisasi anggrek dendrobium sp</w:t>
      </w:r>
      <w:r>
        <w:rPr>
          <w:rFonts w:ascii="Times New Roman" w:hAnsi="Times New Roman" w:cs="Times New Roman"/>
          <w:sz w:val="24"/>
          <w:szCs w:val="24"/>
        </w:rPr>
        <w:t xml:space="preserve">. </w:t>
      </w:r>
      <w:r w:rsidRPr="003D1CB6">
        <w:rPr>
          <w:rFonts w:ascii="Times New Roman" w:hAnsi="Times New Roman" w:cs="Times New Roman"/>
          <w:sz w:val="24"/>
          <w:szCs w:val="24"/>
        </w:rPr>
        <w:t>Pengakaran tunas secara ex-vitro, tunas diarahkan untuk membentuk akar setelah berada dalam media aklimatisasi. Aklimatisasi melatih tanaman yang sebelumnya ditumbuhkan di dalam botol kultur dengan suplai media yang lengkap untuk dapat hidup secara mandiri dan berfotosintesis pada kondi</w:t>
      </w:r>
      <w:r>
        <w:rPr>
          <w:rFonts w:ascii="Times New Roman" w:hAnsi="Times New Roman" w:cs="Times New Roman"/>
          <w:sz w:val="24"/>
          <w:szCs w:val="24"/>
        </w:rPr>
        <w:t>si eksternal</w:t>
      </w:r>
      <w:r w:rsidRPr="003D1CB6">
        <w:rPr>
          <w:rFonts w:ascii="Times New Roman" w:hAnsi="Times New Roman" w:cs="Times New Roman"/>
          <w:sz w:val="24"/>
          <w:szCs w:val="24"/>
        </w:rPr>
        <w:t xml:space="preserve">. </w:t>
      </w:r>
      <w:r>
        <w:rPr>
          <w:rFonts w:ascii="Times New Roman" w:hAnsi="Times New Roman" w:cs="Times New Roman"/>
          <w:sz w:val="24"/>
          <w:szCs w:val="24"/>
        </w:rPr>
        <w:t>Menurut Rism</w:t>
      </w:r>
      <w:r w:rsidR="00AA7F20">
        <w:rPr>
          <w:rFonts w:ascii="Times New Roman" w:hAnsi="Times New Roman" w:cs="Times New Roman"/>
          <w:sz w:val="24"/>
          <w:szCs w:val="24"/>
        </w:rPr>
        <w:t>unandar, (1992) dan Latif (1972</w:t>
      </w:r>
      <w:r>
        <w:rPr>
          <w:rFonts w:ascii="Times New Roman" w:hAnsi="Times New Roman" w:cs="Times New Roman"/>
          <w:sz w:val="24"/>
          <w:szCs w:val="24"/>
        </w:rPr>
        <w:t>), a</w:t>
      </w:r>
      <w:r w:rsidRPr="003D1CB6">
        <w:rPr>
          <w:rFonts w:ascii="Times New Roman" w:hAnsi="Times New Roman" w:cs="Times New Roman"/>
          <w:sz w:val="24"/>
          <w:szCs w:val="24"/>
        </w:rPr>
        <w:t xml:space="preserve">kar adalah yang </w:t>
      </w:r>
      <w:r w:rsidRPr="003D1CB6">
        <w:rPr>
          <w:rFonts w:ascii="Times New Roman" w:hAnsi="Times New Roman" w:cs="Times New Roman"/>
          <w:sz w:val="24"/>
          <w:szCs w:val="24"/>
        </w:rPr>
        <w:lastRenderedPageBreak/>
        <w:t>pertama mencapai air dan unsur hara, sedangkan daun adalah yang pertama mencapai cahaya</w:t>
      </w:r>
      <w:r>
        <w:rPr>
          <w:rFonts w:ascii="Times New Roman" w:hAnsi="Times New Roman" w:cs="Times New Roman"/>
          <w:sz w:val="24"/>
          <w:szCs w:val="24"/>
        </w:rPr>
        <w:t>.</w:t>
      </w:r>
    </w:p>
    <w:p w:rsidR="006D2760" w:rsidRDefault="006D2760" w:rsidP="00A25EFE">
      <w:pPr>
        <w:spacing w:after="0" w:line="240" w:lineRule="auto"/>
        <w:ind w:left="180" w:firstLine="529"/>
        <w:jc w:val="both"/>
        <w:rPr>
          <w:rFonts w:ascii="Times New Roman" w:hAnsi="Times New Roman" w:cs="Times New Roman"/>
          <w:sz w:val="24"/>
          <w:szCs w:val="24"/>
        </w:rPr>
      </w:pPr>
      <w:r w:rsidRPr="003D1CB6">
        <w:rPr>
          <w:rFonts w:ascii="Times New Roman" w:hAnsi="Times New Roman" w:cs="Times New Roman"/>
          <w:sz w:val="24"/>
          <w:szCs w:val="24"/>
        </w:rPr>
        <w:t>M</w:t>
      </w:r>
      <w:r w:rsidR="00AA7F20">
        <w:rPr>
          <w:rFonts w:ascii="Times New Roman" w:hAnsi="Times New Roman" w:cs="Times New Roman"/>
          <w:sz w:val="24"/>
          <w:szCs w:val="24"/>
        </w:rPr>
        <w:t>enurut Rismunandar (1992), m</w:t>
      </w:r>
      <w:r w:rsidRPr="003D1CB6">
        <w:rPr>
          <w:rFonts w:ascii="Times New Roman" w:hAnsi="Times New Roman" w:cs="Times New Roman"/>
          <w:sz w:val="24"/>
          <w:szCs w:val="24"/>
        </w:rPr>
        <w:t xml:space="preserve">edia tanam berfungsi sebagai tempat berpijak tanaman </w:t>
      </w:r>
      <w:r>
        <w:rPr>
          <w:rFonts w:ascii="Times New Roman" w:hAnsi="Times New Roman" w:cs="Times New Roman"/>
          <w:sz w:val="24"/>
          <w:szCs w:val="24"/>
        </w:rPr>
        <w:t xml:space="preserve">agar </w:t>
      </w:r>
      <w:r w:rsidRPr="003D1CB6">
        <w:rPr>
          <w:rFonts w:ascii="Times New Roman" w:hAnsi="Times New Roman" w:cs="Times New Roman"/>
          <w:sz w:val="24"/>
          <w:szCs w:val="24"/>
        </w:rPr>
        <w:t>dapat m</w:t>
      </w:r>
      <w:r>
        <w:rPr>
          <w:rFonts w:ascii="Times New Roman" w:hAnsi="Times New Roman" w:cs="Times New Roman"/>
          <w:sz w:val="24"/>
          <w:szCs w:val="24"/>
        </w:rPr>
        <w:t>elekatkan akarnya dengan baik. Supaya pertumbuhan akar</w:t>
      </w:r>
      <w:r w:rsidRPr="003D1CB6">
        <w:rPr>
          <w:rFonts w:ascii="Times New Roman" w:hAnsi="Times New Roman" w:cs="Times New Roman"/>
          <w:sz w:val="24"/>
          <w:szCs w:val="24"/>
        </w:rPr>
        <w:t xml:space="preserve"> sempurna, media tanam harus didukung oleh drainase dan aerasi yang memadai. Drainase yang lancar menjadikan akar-akar tanaman lebih leluasa bernapas sehingga lebih optimal dalam menyerap unsur-unsur hara yang dibutuhkan. Aerasi yang memadai juga sangat dibutuhkan oleh akar untuk bernapas sehingga asupan oksigen dapat tercukupi</w:t>
      </w:r>
      <w:r>
        <w:rPr>
          <w:rFonts w:ascii="Times New Roman" w:hAnsi="Times New Roman" w:cs="Times New Roman"/>
          <w:sz w:val="24"/>
          <w:szCs w:val="24"/>
        </w:rPr>
        <w:t>.</w:t>
      </w:r>
    </w:p>
    <w:p w:rsidR="006D2760" w:rsidRPr="00BC2DA2" w:rsidRDefault="006D2760" w:rsidP="00A25EFE">
      <w:pPr>
        <w:spacing w:line="240" w:lineRule="auto"/>
        <w:ind w:left="180" w:firstLine="529"/>
        <w:jc w:val="both"/>
        <w:rPr>
          <w:rFonts w:ascii="Times New Roman" w:hAnsi="Times New Roman" w:cs="Times New Roman"/>
          <w:sz w:val="24"/>
          <w:szCs w:val="24"/>
        </w:rPr>
      </w:pPr>
      <w:r>
        <w:rPr>
          <w:rFonts w:ascii="Times New Roman" w:hAnsi="Times New Roman" w:cs="Times New Roman"/>
          <w:sz w:val="24"/>
          <w:szCs w:val="24"/>
        </w:rPr>
        <w:t>Mengairi tanaman anggrek merupakan bagian yang terpenting dari suatu teknik pemeliharaan pertumbuhan. Pengairan terhadap tanaman anggrek dalam pot, khususnya media potnya dari bahan organik. Bila pengairan yang berlebihan atau terlalu banyak, akar-akar yang sudah tua atau mengering akan membusuk. Terlalu banyak air dapat mengakibatkan terbentuknya racun-racun organik dalam media. Selain itu dapat pula terjadi peningkatan derajat keasaman tanah yang dapat mematikan titik tumbuh atau pucuk akar. Kebanyakan air pun dapat mengundang berkembangnya penyakit, bakteri, maupun cendawan. Pembusukan pucuk akar dapat menimbulkan infeksi penyakit dan merusak perakaran sehingga tanaman anggr</w:t>
      </w:r>
      <w:r w:rsidR="00AA7F20">
        <w:rPr>
          <w:rFonts w:ascii="Times New Roman" w:hAnsi="Times New Roman" w:cs="Times New Roman"/>
          <w:sz w:val="24"/>
          <w:szCs w:val="24"/>
        </w:rPr>
        <w:t>ek tidak bisa menyerap air lagi (Soeryowinoto, 1974).</w:t>
      </w:r>
    </w:p>
    <w:p w:rsidR="00741D4A" w:rsidRPr="00741D4A" w:rsidRDefault="006D2760" w:rsidP="006D2760">
      <w:pPr>
        <w:tabs>
          <w:tab w:val="left" w:pos="567"/>
          <w:tab w:val="left" w:pos="993"/>
        </w:tabs>
        <w:spacing w:after="0" w:line="240" w:lineRule="auto"/>
        <w:jc w:val="both"/>
        <w:rPr>
          <w:rFonts w:ascii="Times New Roman" w:hAnsi="Times New Roman"/>
          <w:sz w:val="24"/>
          <w:szCs w:val="24"/>
        </w:rPr>
      </w:pPr>
      <w:r w:rsidRPr="0023031B">
        <w:rPr>
          <w:rFonts w:ascii="Times New Roman" w:hAnsi="Times New Roman"/>
          <w:sz w:val="24"/>
          <w:szCs w:val="24"/>
          <w:lang w:val="id-ID"/>
        </w:rPr>
        <w:t xml:space="preserve"> </w:t>
      </w:r>
    </w:p>
    <w:p w:rsidR="006D2760" w:rsidRPr="006D2760" w:rsidRDefault="006D2760" w:rsidP="006D2760">
      <w:pPr>
        <w:tabs>
          <w:tab w:val="left" w:pos="567"/>
          <w:tab w:val="left" w:pos="993"/>
        </w:tabs>
        <w:spacing w:after="0" w:line="240" w:lineRule="auto"/>
        <w:jc w:val="both"/>
        <w:rPr>
          <w:rFonts w:ascii="Times New Roman" w:hAnsi="Times New Roman" w:cs="Times New Roman"/>
          <w:sz w:val="24"/>
          <w:szCs w:val="24"/>
        </w:rPr>
      </w:pPr>
    </w:p>
    <w:p w:rsidR="00EC3154" w:rsidRPr="005A2294" w:rsidRDefault="00CE2794" w:rsidP="005A2294">
      <w:pPr>
        <w:pStyle w:val="ListParagraph"/>
        <w:tabs>
          <w:tab w:val="left" w:pos="567"/>
        </w:tabs>
        <w:spacing w:line="360" w:lineRule="auto"/>
        <w:ind w:left="0"/>
        <w:jc w:val="center"/>
        <w:rPr>
          <w:rFonts w:ascii="Times New Roman" w:hAnsi="Times New Roman"/>
          <w:b/>
          <w:sz w:val="24"/>
          <w:szCs w:val="24"/>
        </w:rPr>
      </w:pPr>
      <w:r>
        <w:rPr>
          <w:rFonts w:ascii="Times New Roman" w:hAnsi="Times New Roman"/>
          <w:b/>
          <w:sz w:val="24"/>
          <w:szCs w:val="24"/>
        </w:rPr>
        <w:t>KESIMPULAN DAN SARAN</w:t>
      </w:r>
      <w:r w:rsidR="00317243" w:rsidRPr="005A2294">
        <w:rPr>
          <w:rFonts w:ascii="Times New Roman" w:hAnsi="Times New Roman"/>
          <w:sz w:val="24"/>
          <w:szCs w:val="24"/>
        </w:rPr>
        <w:t>.</w:t>
      </w:r>
    </w:p>
    <w:p w:rsidR="00317243" w:rsidRDefault="00317243" w:rsidP="00317243">
      <w:pPr>
        <w:pStyle w:val="ListParagraph"/>
        <w:spacing w:line="240" w:lineRule="auto"/>
        <w:ind w:left="360" w:firstLine="630"/>
        <w:jc w:val="both"/>
        <w:rPr>
          <w:rFonts w:ascii="Times New Roman" w:hAnsi="Times New Roman"/>
          <w:sz w:val="24"/>
          <w:szCs w:val="24"/>
        </w:rPr>
      </w:pPr>
      <w:r>
        <w:rPr>
          <w:rFonts w:ascii="Times New Roman" w:hAnsi="Times New Roman"/>
          <w:sz w:val="24"/>
          <w:szCs w:val="24"/>
        </w:rPr>
        <w:t xml:space="preserve">Penggunaan media lumut, cacahan pakis,kulit kayu trembesi, arang sekam padi, akar kadaka, sabut kelapa sama pengaruhnya </w:t>
      </w:r>
      <w:r w:rsidRPr="00A605B3">
        <w:rPr>
          <w:rFonts w:ascii="Times New Roman" w:hAnsi="Times New Roman"/>
          <w:sz w:val="24"/>
          <w:szCs w:val="24"/>
        </w:rPr>
        <w:t xml:space="preserve">terhadap pertumbuhan anggrek </w:t>
      </w:r>
      <w:r w:rsidRPr="00A605B3">
        <w:rPr>
          <w:rFonts w:ascii="Times New Roman" w:hAnsi="Times New Roman"/>
          <w:i/>
          <w:sz w:val="24"/>
          <w:szCs w:val="24"/>
        </w:rPr>
        <w:t>Dendrobium sp</w:t>
      </w:r>
      <w:r w:rsidRPr="00A605B3">
        <w:rPr>
          <w:rFonts w:ascii="Times New Roman" w:hAnsi="Times New Roman"/>
          <w:sz w:val="24"/>
          <w:szCs w:val="24"/>
        </w:rPr>
        <w:t xml:space="preserve"> pada tahap aklimatisasi</w:t>
      </w:r>
      <w:r>
        <w:rPr>
          <w:rFonts w:ascii="Times New Roman" w:hAnsi="Times New Roman"/>
          <w:sz w:val="24"/>
          <w:szCs w:val="24"/>
        </w:rPr>
        <w:t>.</w:t>
      </w:r>
    </w:p>
    <w:p w:rsidR="00EC3154" w:rsidRDefault="00317243" w:rsidP="006F258E">
      <w:pPr>
        <w:pStyle w:val="ListParagraph"/>
        <w:spacing w:line="240" w:lineRule="auto"/>
        <w:ind w:left="360" w:firstLine="630"/>
        <w:jc w:val="both"/>
        <w:rPr>
          <w:rFonts w:ascii="Times New Roman" w:hAnsi="Times New Roman"/>
          <w:sz w:val="24"/>
          <w:szCs w:val="24"/>
        </w:rPr>
      </w:pPr>
      <w:r>
        <w:rPr>
          <w:rFonts w:ascii="Times New Roman" w:hAnsi="Times New Roman"/>
          <w:sz w:val="24"/>
          <w:szCs w:val="24"/>
        </w:rPr>
        <w:t>Perlu p</w:t>
      </w:r>
      <w:r w:rsidR="005A2294">
        <w:rPr>
          <w:rFonts w:ascii="Times New Roman" w:hAnsi="Times New Roman"/>
          <w:sz w:val="24"/>
          <w:szCs w:val="24"/>
        </w:rPr>
        <w:t>enambahan waktu penelitian, agar</w:t>
      </w:r>
      <w:r>
        <w:rPr>
          <w:rFonts w:ascii="Times New Roman" w:hAnsi="Times New Roman"/>
          <w:sz w:val="24"/>
          <w:szCs w:val="24"/>
        </w:rPr>
        <w:t xml:space="preserve"> dapat terlihat peng</w:t>
      </w:r>
      <w:r w:rsidR="00CA1EE8">
        <w:rPr>
          <w:rFonts w:ascii="Times New Roman" w:hAnsi="Times New Roman"/>
          <w:sz w:val="24"/>
          <w:szCs w:val="24"/>
        </w:rPr>
        <w:t>aruh dekomposisi media tersebut yang akhirnya akan member suplai hara bagi planlet.</w:t>
      </w:r>
    </w:p>
    <w:p w:rsidR="006F258E" w:rsidRDefault="006F258E" w:rsidP="006F258E">
      <w:pPr>
        <w:pStyle w:val="ListParagraph"/>
        <w:spacing w:line="240" w:lineRule="auto"/>
        <w:ind w:left="360" w:firstLine="630"/>
        <w:jc w:val="both"/>
        <w:rPr>
          <w:rFonts w:ascii="Times New Roman" w:hAnsi="Times New Roman"/>
          <w:sz w:val="24"/>
          <w:szCs w:val="24"/>
        </w:rPr>
      </w:pPr>
    </w:p>
    <w:p w:rsidR="006F258E" w:rsidRDefault="006F258E" w:rsidP="006F258E">
      <w:pPr>
        <w:pStyle w:val="ListParagraph"/>
        <w:spacing w:line="240" w:lineRule="auto"/>
        <w:ind w:left="360" w:firstLine="630"/>
        <w:jc w:val="both"/>
        <w:rPr>
          <w:rFonts w:ascii="Times New Roman" w:hAnsi="Times New Roman"/>
          <w:sz w:val="24"/>
          <w:szCs w:val="24"/>
        </w:rPr>
      </w:pPr>
    </w:p>
    <w:p w:rsidR="006F258E" w:rsidRDefault="006F258E" w:rsidP="006F258E">
      <w:pPr>
        <w:pStyle w:val="ListParagraph"/>
        <w:spacing w:line="240" w:lineRule="auto"/>
        <w:ind w:left="360" w:firstLine="630"/>
        <w:jc w:val="both"/>
        <w:rPr>
          <w:rFonts w:ascii="Times New Roman" w:hAnsi="Times New Roman"/>
          <w:sz w:val="24"/>
          <w:szCs w:val="24"/>
        </w:rPr>
      </w:pPr>
    </w:p>
    <w:p w:rsidR="006F258E" w:rsidRPr="00C42D0E" w:rsidRDefault="006F258E" w:rsidP="00C42D0E">
      <w:pPr>
        <w:spacing w:line="240" w:lineRule="auto"/>
        <w:jc w:val="both"/>
        <w:rPr>
          <w:rFonts w:ascii="Times New Roman" w:hAnsi="Times New Roman"/>
          <w:sz w:val="24"/>
          <w:szCs w:val="24"/>
        </w:rPr>
      </w:pPr>
    </w:p>
    <w:p w:rsidR="006D2760" w:rsidRDefault="006D2760" w:rsidP="006D2760">
      <w:pPr>
        <w:tabs>
          <w:tab w:val="left" w:pos="567"/>
        </w:tabs>
        <w:spacing w:line="240" w:lineRule="auto"/>
        <w:jc w:val="center"/>
        <w:rPr>
          <w:rFonts w:ascii="Times New Roman" w:hAnsi="Times New Roman" w:cs="Times New Roman"/>
          <w:b/>
          <w:sz w:val="24"/>
          <w:szCs w:val="24"/>
        </w:rPr>
      </w:pPr>
      <w:r w:rsidRPr="00A619C1">
        <w:rPr>
          <w:rFonts w:ascii="Times New Roman" w:hAnsi="Times New Roman" w:cs="Times New Roman"/>
          <w:b/>
          <w:sz w:val="24"/>
          <w:szCs w:val="24"/>
        </w:rPr>
        <w:t>DAFTAR PUSTAKA</w:t>
      </w:r>
    </w:p>
    <w:p w:rsidR="00EA3F30" w:rsidRDefault="00EA3F30" w:rsidP="00EA3F30">
      <w:pPr>
        <w:pStyle w:val="NoSpacing"/>
        <w:tabs>
          <w:tab w:val="left" w:pos="810"/>
          <w:tab w:val="left" w:pos="990"/>
        </w:tabs>
        <w:spacing w:after="240"/>
        <w:ind w:left="630" w:hanging="630"/>
        <w:jc w:val="both"/>
        <w:rPr>
          <w:rFonts w:ascii="Times New Roman" w:hAnsi="Times New Roman"/>
          <w:sz w:val="24"/>
          <w:szCs w:val="24"/>
        </w:rPr>
      </w:pPr>
      <w:r>
        <w:rPr>
          <w:rFonts w:ascii="Times New Roman" w:hAnsi="Times New Roman"/>
          <w:sz w:val="24"/>
          <w:szCs w:val="24"/>
        </w:rPr>
        <w:t>Jumin,2002, </w:t>
      </w:r>
      <w:r>
        <w:rPr>
          <w:rFonts w:ascii="Times New Roman" w:hAnsi="Times New Roman"/>
          <w:i/>
          <w:sz w:val="24"/>
          <w:szCs w:val="24"/>
        </w:rPr>
        <w:t>Dasar-dasar </w:t>
      </w:r>
      <w:r w:rsidRPr="002C3CB7">
        <w:rPr>
          <w:rFonts w:ascii="Times New Roman" w:hAnsi="Times New Roman"/>
          <w:i/>
          <w:sz w:val="24"/>
          <w:szCs w:val="24"/>
        </w:rPr>
        <w:t>Agronomi,</w:t>
      </w:r>
      <w:r>
        <w:rPr>
          <w:rFonts w:ascii="Times New Roman" w:hAnsi="Times New Roman"/>
          <w:sz w:val="24"/>
          <w:szCs w:val="24"/>
        </w:rPr>
        <w:t>Rajawali Press, Jakarta.</w:t>
      </w:r>
    </w:p>
    <w:p w:rsidR="00391933" w:rsidRPr="00391933" w:rsidRDefault="00391933" w:rsidP="00391933">
      <w:pPr>
        <w:spacing w:after="240" w:line="240" w:lineRule="auto"/>
        <w:ind w:left="900" w:hanging="900"/>
        <w:jc w:val="both"/>
        <w:rPr>
          <w:rFonts w:ascii="Times New Roman" w:hAnsi="Times New Roman" w:cs="Times New Roman"/>
          <w:sz w:val="24"/>
          <w:szCs w:val="24"/>
        </w:rPr>
      </w:pPr>
      <w:r w:rsidRPr="00391933">
        <w:rPr>
          <w:rFonts w:ascii="Times New Roman" w:hAnsi="Times New Roman" w:cs="Times New Roman"/>
          <w:sz w:val="24"/>
          <w:szCs w:val="24"/>
        </w:rPr>
        <w:t xml:space="preserve">Kamijono. 2003. </w:t>
      </w:r>
      <w:r w:rsidRPr="00391933">
        <w:rPr>
          <w:rFonts w:ascii="Times New Roman" w:hAnsi="Times New Roman" w:cs="Times New Roman"/>
          <w:i/>
          <w:sz w:val="24"/>
          <w:szCs w:val="24"/>
        </w:rPr>
        <w:t xml:space="preserve">Pelatihan Budidaya Tanaman Anggrek. </w:t>
      </w:r>
      <w:r w:rsidRPr="00391933">
        <w:rPr>
          <w:rFonts w:ascii="Times New Roman" w:hAnsi="Times New Roman" w:cs="Times New Roman"/>
          <w:sz w:val="24"/>
          <w:szCs w:val="24"/>
        </w:rPr>
        <w:t>Kebun Anggrek Sanderina Orchid Sawanagan. Depok .</w:t>
      </w:r>
    </w:p>
    <w:p w:rsidR="00EA3F30" w:rsidRDefault="00EA3F30" w:rsidP="00EA3F30">
      <w:pPr>
        <w:pStyle w:val="NoSpacing"/>
        <w:spacing w:before="240" w:after="240"/>
        <w:ind w:left="630" w:hanging="630"/>
        <w:jc w:val="both"/>
        <w:rPr>
          <w:rFonts w:ascii="Times New Roman" w:hAnsi="Times New Roman"/>
          <w:sz w:val="24"/>
          <w:szCs w:val="24"/>
        </w:rPr>
      </w:pPr>
      <w:r>
        <w:rPr>
          <w:rFonts w:ascii="Times New Roman" w:hAnsi="Times New Roman"/>
          <w:sz w:val="24"/>
          <w:szCs w:val="24"/>
        </w:rPr>
        <w:t xml:space="preserve">Gardner, M., Roberts, S., dan Mitchel, K, 1991, </w:t>
      </w:r>
      <w:r w:rsidRPr="002A11DE">
        <w:rPr>
          <w:rFonts w:ascii="Times New Roman" w:hAnsi="Times New Roman"/>
          <w:i/>
          <w:sz w:val="24"/>
          <w:szCs w:val="24"/>
        </w:rPr>
        <w:t>Fisiologi Tanaman Budidaya,</w:t>
      </w:r>
      <w:r>
        <w:rPr>
          <w:rFonts w:ascii="Times New Roman" w:hAnsi="Times New Roman"/>
          <w:sz w:val="24"/>
          <w:szCs w:val="24"/>
        </w:rPr>
        <w:t xml:space="preserve"> Gajah Mada University Press, Yogyakarta.</w:t>
      </w:r>
    </w:p>
    <w:p w:rsidR="00EA3F30" w:rsidRDefault="00EA3F30" w:rsidP="00EA3F30">
      <w:pPr>
        <w:tabs>
          <w:tab w:val="right" w:leader="dot" w:pos="7371"/>
        </w:tabs>
        <w:spacing w:after="240"/>
        <w:ind w:left="720" w:hanging="720"/>
        <w:jc w:val="both"/>
        <w:rPr>
          <w:rFonts w:ascii="Times New Roman" w:hAnsi="Times New Roman" w:cs="Times New Roman"/>
          <w:sz w:val="24"/>
          <w:szCs w:val="24"/>
        </w:rPr>
      </w:pPr>
      <w:r w:rsidRPr="00275BBE">
        <w:rPr>
          <w:rFonts w:ascii="Times New Roman" w:hAnsi="Times New Roman" w:cs="Times New Roman"/>
          <w:sz w:val="24"/>
          <w:szCs w:val="24"/>
        </w:rPr>
        <w:t xml:space="preserve">Gaspers, Z.V. 1994. </w:t>
      </w:r>
      <w:r w:rsidRPr="00275BBE">
        <w:rPr>
          <w:rFonts w:ascii="Times New Roman" w:hAnsi="Times New Roman" w:cs="Times New Roman"/>
          <w:i/>
          <w:sz w:val="24"/>
          <w:szCs w:val="24"/>
        </w:rPr>
        <w:t xml:space="preserve">Metode Perancangan Percobaan. </w:t>
      </w:r>
      <w:r w:rsidRPr="00275BBE">
        <w:rPr>
          <w:rFonts w:ascii="Times New Roman" w:hAnsi="Times New Roman" w:cs="Times New Roman"/>
          <w:sz w:val="24"/>
          <w:szCs w:val="24"/>
        </w:rPr>
        <w:t>Armico. Bandung</w:t>
      </w:r>
    </w:p>
    <w:p w:rsidR="00CE2678" w:rsidRDefault="00CE2678" w:rsidP="00CE2678">
      <w:pPr>
        <w:pStyle w:val="NoSpacing"/>
        <w:spacing w:after="240"/>
        <w:ind w:left="810" w:hanging="810"/>
        <w:jc w:val="both"/>
        <w:rPr>
          <w:rFonts w:ascii="Times New Roman" w:hAnsi="Times New Roman"/>
          <w:sz w:val="24"/>
          <w:szCs w:val="24"/>
          <w:lang w:val="es-ES"/>
        </w:rPr>
      </w:pPr>
      <w:r>
        <w:rPr>
          <w:rFonts w:ascii="Times New Roman" w:hAnsi="Times New Roman"/>
          <w:sz w:val="24"/>
          <w:szCs w:val="24"/>
          <w:lang w:val="es-ES"/>
        </w:rPr>
        <w:lastRenderedPageBreak/>
        <w:t xml:space="preserve">Goldsworthy, P.R, dan Fisher, N.M, 1996, </w:t>
      </w:r>
      <w:r w:rsidRPr="002A11DE">
        <w:rPr>
          <w:rFonts w:ascii="Times New Roman" w:hAnsi="Times New Roman"/>
          <w:i/>
          <w:sz w:val="24"/>
          <w:szCs w:val="24"/>
          <w:lang w:val="es-ES"/>
        </w:rPr>
        <w:t>Fisiologi Tanaman Budidaya Tropika,</w:t>
      </w:r>
      <w:r>
        <w:rPr>
          <w:rFonts w:ascii="Times New Roman" w:hAnsi="Times New Roman"/>
          <w:sz w:val="24"/>
          <w:szCs w:val="24"/>
          <w:lang w:val="es-ES"/>
        </w:rPr>
        <w:t xml:space="preserve"> Gajah Mada University Press, Yogyakarta.</w:t>
      </w:r>
    </w:p>
    <w:p w:rsidR="0011569D" w:rsidRPr="0011569D" w:rsidRDefault="0011569D" w:rsidP="0011569D">
      <w:pPr>
        <w:pStyle w:val="NoSpacing"/>
        <w:spacing w:after="240"/>
        <w:ind w:left="990" w:hanging="990"/>
        <w:jc w:val="both"/>
        <w:rPr>
          <w:rFonts w:ascii="Times New Roman" w:hAnsi="Times New Roman"/>
          <w:sz w:val="24"/>
          <w:szCs w:val="24"/>
          <w:lang w:val="es-ES"/>
        </w:rPr>
      </w:pPr>
      <w:r>
        <w:rPr>
          <w:rFonts w:ascii="Times New Roman" w:hAnsi="Times New Roman"/>
          <w:sz w:val="24"/>
          <w:szCs w:val="24"/>
          <w:lang w:val="es-ES"/>
        </w:rPr>
        <w:t>Gunandi, T. 1985. Anggrek Untuk Pemula. Penerbit Angkasa. Bandung.</w:t>
      </w:r>
    </w:p>
    <w:p w:rsidR="00EA3F30" w:rsidRDefault="00EA3F30" w:rsidP="00EA3F30">
      <w:pPr>
        <w:tabs>
          <w:tab w:val="right" w:leader="dot" w:pos="7371"/>
        </w:tabs>
        <w:spacing w:after="240" w:line="240" w:lineRule="auto"/>
        <w:ind w:left="720" w:hanging="720"/>
        <w:rPr>
          <w:rFonts w:ascii="Times New Roman" w:hAnsi="Times New Roman" w:cs="Times New Roman"/>
          <w:sz w:val="24"/>
          <w:szCs w:val="24"/>
        </w:rPr>
      </w:pPr>
      <w:r w:rsidRPr="00275BBE">
        <w:rPr>
          <w:rFonts w:ascii="Times New Roman" w:hAnsi="Times New Roman" w:cs="Times New Roman"/>
          <w:sz w:val="24"/>
          <w:szCs w:val="24"/>
        </w:rPr>
        <w:t xml:space="preserve">Irawati. 2002. </w:t>
      </w:r>
      <w:r w:rsidRPr="00275BBE">
        <w:rPr>
          <w:rFonts w:ascii="Times New Roman" w:hAnsi="Times New Roman" w:cs="Times New Roman"/>
          <w:i/>
          <w:sz w:val="24"/>
          <w:szCs w:val="24"/>
        </w:rPr>
        <w:t>Pelestarian Jenis Anggrek di Indonesia</w:t>
      </w:r>
      <w:r w:rsidRPr="00275BBE">
        <w:rPr>
          <w:rFonts w:ascii="Times New Roman" w:hAnsi="Times New Roman" w:cs="Times New Roman"/>
          <w:sz w:val="24"/>
          <w:szCs w:val="24"/>
        </w:rPr>
        <w:t>. Seminar Nasional Anggrek. Yogyakarta.</w:t>
      </w:r>
    </w:p>
    <w:p w:rsidR="00391933" w:rsidRPr="00391933" w:rsidRDefault="00391933" w:rsidP="00391933">
      <w:pPr>
        <w:spacing w:after="240" w:line="240" w:lineRule="auto"/>
        <w:ind w:left="900" w:hanging="900"/>
        <w:jc w:val="both"/>
        <w:rPr>
          <w:rFonts w:ascii="Times New Roman" w:hAnsi="Times New Roman" w:cs="Times New Roman"/>
          <w:sz w:val="24"/>
          <w:szCs w:val="24"/>
        </w:rPr>
      </w:pPr>
      <w:r w:rsidRPr="00391933">
        <w:rPr>
          <w:rFonts w:ascii="Times New Roman" w:hAnsi="Times New Roman" w:cs="Times New Roman"/>
          <w:sz w:val="24"/>
          <w:szCs w:val="24"/>
        </w:rPr>
        <w:t>Lakitan, B. 1996. Fisiologi Pertumbuhan dan perkembangan Tanaman. Raja Grafindo Persada. Jakarta.</w:t>
      </w:r>
    </w:p>
    <w:p w:rsidR="00391933" w:rsidRPr="00391933" w:rsidRDefault="00391933" w:rsidP="00391933">
      <w:pPr>
        <w:spacing w:after="240"/>
        <w:ind w:left="513" w:hanging="513"/>
        <w:jc w:val="both"/>
        <w:rPr>
          <w:rFonts w:ascii="Times New Roman" w:hAnsi="Times New Roman" w:cs="Times New Roman"/>
          <w:sz w:val="24"/>
          <w:szCs w:val="24"/>
        </w:rPr>
      </w:pPr>
      <w:r w:rsidRPr="00391933">
        <w:rPr>
          <w:rFonts w:ascii="Times New Roman" w:hAnsi="Times New Roman" w:cs="Times New Roman"/>
          <w:sz w:val="24"/>
          <w:szCs w:val="24"/>
        </w:rPr>
        <w:t xml:space="preserve">Latif, S.M. 1972. Kembang Anggrek. Masa Baru. Jakarta </w:t>
      </w:r>
    </w:p>
    <w:p w:rsidR="00EA3F30" w:rsidRPr="00275BBE" w:rsidRDefault="00EA3F30" w:rsidP="00EA3F30">
      <w:pPr>
        <w:spacing w:after="240" w:line="240" w:lineRule="auto"/>
        <w:ind w:left="720" w:hanging="720"/>
        <w:jc w:val="both"/>
        <w:rPr>
          <w:rFonts w:ascii="Times New Roman" w:hAnsi="Times New Roman" w:cs="Times New Roman"/>
          <w:sz w:val="24"/>
          <w:szCs w:val="24"/>
        </w:rPr>
      </w:pPr>
      <w:r w:rsidRPr="00275BBE">
        <w:rPr>
          <w:rFonts w:ascii="Times New Roman" w:hAnsi="Times New Roman" w:cs="Times New Roman"/>
          <w:sz w:val="24"/>
          <w:szCs w:val="24"/>
        </w:rPr>
        <w:t xml:space="preserve">Lestari. S. S. 1990. </w:t>
      </w:r>
      <w:r w:rsidRPr="00275BBE">
        <w:rPr>
          <w:rFonts w:ascii="Times New Roman" w:hAnsi="Times New Roman" w:cs="Times New Roman"/>
          <w:i/>
          <w:sz w:val="24"/>
          <w:szCs w:val="24"/>
        </w:rPr>
        <w:t>Mengenal dan Bertanam Anggrek</w:t>
      </w:r>
      <w:r w:rsidRPr="00275BBE">
        <w:rPr>
          <w:rFonts w:ascii="Times New Roman" w:hAnsi="Times New Roman" w:cs="Times New Roman"/>
          <w:sz w:val="24"/>
          <w:szCs w:val="24"/>
        </w:rPr>
        <w:t>. Aneka Ilmu. Semarang.</w:t>
      </w:r>
    </w:p>
    <w:p w:rsidR="00EA3F30" w:rsidRPr="00275BBE" w:rsidRDefault="00EA3F30" w:rsidP="00EA3F30">
      <w:pPr>
        <w:tabs>
          <w:tab w:val="right" w:leader="dot" w:pos="7371"/>
        </w:tabs>
        <w:spacing w:after="240" w:line="240" w:lineRule="auto"/>
        <w:ind w:left="720" w:hanging="720"/>
        <w:jc w:val="both"/>
        <w:rPr>
          <w:rFonts w:ascii="Times New Roman" w:hAnsi="Times New Roman" w:cs="Times New Roman"/>
          <w:sz w:val="24"/>
          <w:szCs w:val="24"/>
        </w:rPr>
      </w:pPr>
      <w:r w:rsidRPr="00275BBE">
        <w:rPr>
          <w:rFonts w:ascii="Times New Roman" w:hAnsi="Times New Roman" w:cs="Times New Roman"/>
          <w:sz w:val="24"/>
          <w:szCs w:val="24"/>
        </w:rPr>
        <w:t>Riyadi. 2002. ‘‘</w:t>
      </w:r>
      <w:r w:rsidRPr="00275BBE">
        <w:rPr>
          <w:rFonts w:ascii="Times New Roman" w:hAnsi="Times New Roman" w:cs="Times New Roman"/>
          <w:i/>
          <w:sz w:val="24"/>
          <w:szCs w:val="24"/>
        </w:rPr>
        <w:t>Pelatihan Kultur Jaringan Tanaman Angkatan ke-enam</w:t>
      </w:r>
      <w:r w:rsidRPr="00275BBE">
        <w:rPr>
          <w:rFonts w:ascii="Times New Roman" w:hAnsi="Times New Roman" w:cs="Times New Roman"/>
          <w:sz w:val="24"/>
          <w:szCs w:val="24"/>
        </w:rPr>
        <w:t xml:space="preserve">’’. Aklimatisasi Bibit Tanaman Hasil Perbanyakan dengan Teknik Kultur Jaringan. Serpong </w:t>
      </w:r>
    </w:p>
    <w:p w:rsidR="00EA3F30" w:rsidRPr="00282D3D" w:rsidRDefault="00EA3F30" w:rsidP="00EA3F30">
      <w:pPr>
        <w:tabs>
          <w:tab w:val="left" w:pos="720"/>
        </w:tabs>
        <w:spacing w:line="240" w:lineRule="auto"/>
        <w:ind w:left="810" w:hanging="810"/>
        <w:rPr>
          <w:rFonts w:ascii="Times New Roman" w:hAnsi="Times New Roman" w:cs="Times New Roman"/>
          <w:sz w:val="24"/>
          <w:szCs w:val="24"/>
        </w:rPr>
      </w:pPr>
      <w:r w:rsidRPr="00282D3D">
        <w:rPr>
          <w:rFonts w:ascii="Times New Roman" w:hAnsi="Times New Roman" w:cs="Times New Roman"/>
          <w:sz w:val="24"/>
          <w:szCs w:val="24"/>
        </w:rPr>
        <w:t xml:space="preserve">Sandra .E. 2001. </w:t>
      </w:r>
      <w:r w:rsidRPr="00282D3D">
        <w:rPr>
          <w:rFonts w:ascii="Times New Roman" w:hAnsi="Times New Roman" w:cs="Times New Roman"/>
          <w:i/>
          <w:sz w:val="24"/>
          <w:szCs w:val="24"/>
        </w:rPr>
        <w:t>Membuat Anggrek Rajin Berbunga</w:t>
      </w:r>
      <w:r w:rsidRPr="00282D3D">
        <w:rPr>
          <w:rFonts w:ascii="Times New Roman" w:hAnsi="Times New Roman" w:cs="Times New Roman"/>
          <w:sz w:val="24"/>
          <w:szCs w:val="24"/>
        </w:rPr>
        <w:t>. AgroMedia Pustaka. Jakarta</w:t>
      </w:r>
    </w:p>
    <w:p w:rsidR="00EA3F30" w:rsidRDefault="00EA3F30" w:rsidP="00EA3F30">
      <w:pPr>
        <w:spacing w:after="240" w:line="240" w:lineRule="auto"/>
        <w:ind w:left="810" w:hanging="810"/>
        <w:jc w:val="both"/>
        <w:rPr>
          <w:rFonts w:ascii="Times New Roman" w:hAnsi="Times New Roman" w:cs="Times New Roman"/>
          <w:sz w:val="24"/>
          <w:szCs w:val="24"/>
        </w:rPr>
      </w:pPr>
      <w:r w:rsidRPr="00282D3D">
        <w:rPr>
          <w:rFonts w:ascii="Times New Roman" w:hAnsi="Times New Roman" w:cs="Times New Roman"/>
          <w:sz w:val="24"/>
          <w:szCs w:val="24"/>
        </w:rPr>
        <w:t xml:space="preserve">Soeryowinoto .S. M. 1974. </w:t>
      </w:r>
      <w:r w:rsidRPr="00282D3D">
        <w:rPr>
          <w:rFonts w:ascii="Times New Roman" w:hAnsi="Times New Roman" w:cs="Times New Roman"/>
          <w:i/>
          <w:sz w:val="24"/>
          <w:szCs w:val="24"/>
        </w:rPr>
        <w:t>Merawat Anggrek</w:t>
      </w:r>
      <w:r w:rsidRPr="00282D3D">
        <w:rPr>
          <w:rFonts w:ascii="Times New Roman" w:hAnsi="Times New Roman" w:cs="Times New Roman"/>
          <w:sz w:val="24"/>
          <w:szCs w:val="24"/>
        </w:rPr>
        <w:t xml:space="preserve">. Kanisius. Yogyakarta </w:t>
      </w:r>
    </w:p>
    <w:p w:rsidR="006E4375" w:rsidRPr="00282D3D" w:rsidRDefault="006E4375" w:rsidP="00EA3F30">
      <w:pPr>
        <w:spacing w:after="24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Sutiyoso, y. 1996. Pengaruh Media Terhadap Pertumbuhan dan Perkembangan Tanaman Anggrek. Makalah Seminar Anggrek. PAI. Jakarta.</w:t>
      </w:r>
    </w:p>
    <w:p w:rsidR="00E30A9B" w:rsidRPr="006E4375" w:rsidRDefault="00EA3F30" w:rsidP="006E4375">
      <w:pPr>
        <w:spacing w:after="240"/>
        <w:ind w:left="810" w:hanging="810"/>
        <w:jc w:val="both"/>
        <w:rPr>
          <w:rFonts w:ascii="Times New Roman" w:hAnsi="Times New Roman" w:cs="Times New Roman"/>
          <w:sz w:val="24"/>
          <w:szCs w:val="24"/>
        </w:rPr>
      </w:pPr>
      <w:r w:rsidRPr="00282D3D">
        <w:rPr>
          <w:rFonts w:ascii="Times New Roman" w:hAnsi="Times New Roman" w:cs="Times New Roman"/>
          <w:sz w:val="24"/>
          <w:szCs w:val="24"/>
        </w:rPr>
        <w:t xml:space="preserve">Rismunandar. 1992. </w:t>
      </w:r>
      <w:r w:rsidRPr="00282D3D">
        <w:rPr>
          <w:rFonts w:ascii="Times New Roman" w:hAnsi="Times New Roman" w:cs="Times New Roman"/>
          <w:i/>
          <w:sz w:val="24"/>
          <w:szCs w:val="24"/>
        </w:rPr>
        <w:t>Budidaya Bunga Potong</w:t>
      </w:r>
      <w:r w:rsidRPr="00282D3D">
        <w:rPr>
          <w:rFonts w:ascii="Times New Roman" w:hAnsi="Times New Roman" w:cs="Times New Roman"/>
          <w:sz w:val="24"/>
          <w:szCs w:val="24"/>
        </w:rPr>
        <w:t>. Penebar Swadaya. Jakarta.</w:t>
      </w:r>
    </w:p>
    <w:sectPr w:rsidR="00E30A9B" w:rsidRPr="006E4375" w:rsidSect="00C715CB">
      <w:headerReference w:type="default" r:id="rId8"/>
      <w:pgSz w:w="11906" w:h="16838"/>
      <w:pgMar w:top="1701" w:right="1736" w:bottom="1701" w:left="226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3F0" w:rsidRDefault="000A73F0" w:rsidP="00C715CB">
      <w:pPr>
        <w:spacing w:after="0" w:line="240" w:lineRule="auto"/>
      </w:pPr>
      <w:r>
        <w:separator/>
      </w:r>
    </w:p>
  </w:endnote>
  <w:endnote w:type="continuationSeparator" w:id="1">
    <w:p w:rsidR="000A73F0" w:rsidRDefault="000A73F0" w:rsidP="00C71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3F0" w:rsidRDefault="000A73F0" w:rsidP="00C715CB">
      <w:pPr>
        <w:spacing w:after="0" w:line="240" w:lineRule="auto"/>
      </w:pPr>
      <w:r>
        <w:separator/>
      </w:r>
    </w:p>
  </w:footnote>
  <w:footnote w:type="continuationSeparator" w:id="1">
    <w:p w:rsidR="000A73F0" w:rsidRDefault="000A73F0" w:rsidP="00C715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532"/>
      <w:docPartObj>
        <w:docPartGallery w:val="Page Numbers (Top of Page)"/>
        <w:docPartUnique/>
      </w:docPartObj>
    </w:sdtPr>
    <w:sdtContent>
      <w:p w:rsidR="00C715CB" w:rsidRDefault="009554D5">
        <w:pPr>
          <w:pStyle w:val="Header"/>
          <w:jc w:val="right"/>
        </w:pPr>
        <w:fldSimple w:instr=" PAGE   \* MERGEFORMAT ">
          <w:r w:rsidR="00E917A4">
            <w:rPr>
              <w:noProof/>
            </w:rPr>
            <w:t>0</w:t>
          </w:r>
        </w:fldSimple>
      </w:p>
    </w:sdtContent>
  </w:sdt>
  <w:p w:rsidR="00C715CB" w:rsidRDefault="00C715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DD5"/>
    <w:multiLevelType w:val="hybridMultilevel"/>
    <w:tmpl w:val="E556D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BB7AEE"/>
    <w:multiLevelType w:val="hybridMultilevel"/>
    <w:tmpl w:val="579EBB8E"/>
    <w:lvl w:ilvl="0" w:tplc="37AE7BD0">
      <w:start w:val="4"/>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B2665D"/>
    <w:multiLevelType w:val="hybridMultilevel"/>
    <w:tmpl w:val="B05ADF74"/>
    <w:lvl w:ilvl="0" w:tplc="1576B4D2">
      <w:start w:val="1"/>
      <w:numFmt w:val="upperLetter"/>
      <w:lvlText w:val="%1."/>
      <w:lvlJc w:val="left"/>
      <w:pPr>
        <w:ind w:left="1290" w:hanging="360"/>
      </w:pPr>
      <w:rPr>
        <w:b/>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nsid w:val="22E2689B"/>
    <w:multiLevelType w:val="hybridMultilevel"/>
    <w:tmpl w:val="93B87282"/>
    <w:lvl w:ilvl="0" w:tplc="5260B7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C0422"/>
    <w:multiLevelType w:val="hybridMultilevel"/>
    <w:tmpl w:val="376207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575A4E"/>
    <w:multiLevelType w:val="hybridMultilevel"/>
    <w:tmpl w:val="2960BB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5732D3"/>
    <w:multiLevelType w:val="hybridMultilevel"/>
    <w:tmpl w:val="6D1AF384"/>
    <w:lvl w:ilvl="0" w:tplc="784A1F34">
      <w:start w:val="3"/>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F2E7BF1"/>
    <w:multiLevelType w:val="hybridMultilevel"/>
    <w:tmpl w:val="47BA293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40036C2A"/>
    <w:multiLevelType w:val="hybridMultilevel"/>
    <w:tmpl w:val="7B726308"/>
    <w:lvl w:ilvl="0" w:tplc="C90678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605665C"/>
    <w:multiLevelType w:val="hybridMultilevel"/>
    <w:tmpl w:val="C8782022"/>
    <w:lvl w:ilvl="0" w:tplc="04210015">
      <w:start w:val="1"/>
      <w:numFmt w:val="upperLetter"/>
      <w:lvlText w:val="%1."/>
      <w:lvlJc w:val="left"/>
      <w:pPr>
        <w:ind w:left="720" w:hanging="360"/>
      </w:pPr>
      <w:rPr>
        <w:rFonts w:hint="default"/>
      </w:rPr>
    </w:lvl>
    <w:lvl w:ilvl="1" w:tplc="04210019">
      <w:start w:val="1"/>
      <w:numFmt w:val="lowerLetter"/>
      <w:lvlText w:val="%2."/>
      <w:lvlJc w:val="left"/>
      <w:pPr>
        <w:ind w:left="786" w:hanging="360"/>
      </w:pPr>
    </w:lvl>
    <w:lvl w:ilvl="2" w:tplc="0421001B">
      <w:start w:val="1"/>
      <w:numFmt w:val="lowerRoman"/>
      <w:lvlText w:val="%3."/>
      <w:lvlJc w:val="right"/>
      <w:pPr>
        <w:ind w:left="322"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C21E86"/>
    <w:multiLevelType w:val="hybridMultilevel"/>
    <w:tmpl w:val="82848822"/>
    <w:lvl w:ilvl="0" w:tplc="4AF2987E">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AF15B00"/>
    <w:multiLevelType w:val="hybridMultilevel"/>
    <w:tmpl w:val="B972E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6"/>
  </w:num>
  <w:num w:numId="6">
    <w:abstractNumId w:val="1"/>
  </w:num>
  <w:num w:numId="7">
    <w:abstractNumId w:val="5"/>
  </w:num>
  <w:num w:numId="8">
    <w:abstractNumId w:val="0"/>
  </w:num>
  <w:num w:numId="9">
    <w:abstractNumId w:val="10"/>
  </w:num>
  <w:num w:numId="10">
    <w:abstractNumId w:val="7"/>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0D7"/>
    <w:rsid w:val="00015CEB"/>
    <w:rsid w:val="000377C2"/>
    <w:rsid w:val="00041163"/>
    <w:rsid w:val="000412AD"/>
    <w:rsid w:val="00065C0D"/>
    <w:rsid w:val="00093CBA"/>
    <w:rsid w:val="000A73F0"/>
    <w:rsid w:val="000C51C0"/>
    <w:rsid w:val="000F52E8"/>
    <w:rsid w:val="0011569D"/>
    <w:rsid w:val="00130C33"/>
    <w:rsid w:val="00131ED3"/>
    <w:rsid w:val="001E785D"/>
    <w:rsid w:val="001F2AEA"/>
    <w:rsid w:val="001F57A7"/>
    <w:rsid w:val="00227F2F"/>
    <w:rsid w:val="00264FE2"/>
    <w:rsid w:val="002D0FA0"/>
    <w:rsid w:val="002F5B74"/>
    <w:rsid w:val="00316032"/>
    <w:rsid w:val="00317243"/>
    <w:rsid w:val="0033336C"/>
    <w:rsid w:val="00353D51"/>
    <w:rsid w:val="0036155F"/>
    <w:rsid w:val="00391933"/>
    <w:rsid w:val="0039677C"/>
    <w:rsid w:val="003E5F6A"/>
    <w:rsid w:val="003F1FA0"/>
    <w:rsid w:val="0041696D"/>
    <w:rsid w:val="00433A32"/>
    <w:rsid w:val="00437704"/>
    <w:rsid w:val="0044275C"/>
    <w:rsid w:val="00492BF4"/>
    <w:rsid w:val="004A31BD"/>
    <w:rsid w:val="004B1F8E"/>
    <w:rsid w:val="004C3946"/>
    <w:rsid w:val="004D16FB"/>
    <w:rsid w:val="004F59B0"/>
    <w:rsid w:val="005307FD"/>
    <w:rsid w:val="00565F0F"/>
    <w:rsid w:val="00574B9C"/>
    <w:rsid w:val="00580775"/>
    <w:rsid w:val="00581BE5"/>
    <w:rsid w:val="00593777"/>
    <w:rsid w:val="005A1C78"/>
    <w:rsid w:val="005A2294"/>
    <w:rsid w:val="005A4FE7"/>
    <w:rsid w:val="005B2AA8"/>
    <w:rsid w:val="005E7724"/>
    <w:rsid w:val="00620C1E"/>
    <w:rsid w:val="006406C9"/>
    <w:rsid w:val="00647E71"/>
    <w:rsid w:val="00653E36"/>
    <w:rsid w:val="00672F5F"/>
    <w:rsid w:val="00680990"/>
    <w:rsid w:val="006C1AFB"/>
    <w:rsid w:val="006C5637"/>
    <w:rsid w:val="006D2760"/>
    <w:rsid w:val="006D348E"/>
    <w:rsid w:val="006E13E7"/>
    <w:rsid w:val="006E4375"/>
    <w:rsid w:val="006F08F4"/>
    <w:rsid w:val="006F1653"/>
    <w:rsid w:val="006F258E"/>
    <w:rsid w:val="006F496C"/>
    <w:rsid w:val="00706849"/>
    <w:rsid w:val="00714B4B"/>
    <w:rsid w:val="007236D8"/>
    <w:rsid w:val="00741D4A"/>
    <w:rsid w:val="00750A4E"/>
    <w:rsid w:val="0075464B"/>
    <w:rsid w:val="00754B49"/>
    <w:rsid w:val="00755660"/>
    <w:rsid w:val="007640D9"/>
    <w:rsid w:val="0077059F"/>
    <w:rsid w:val="00796B40"/>
    <w:rsid w:val="007A2385"/>
    <w:rsid w:val="007B3674"/>
    <w:rsid w:val="007C10D5"/>
    <w:rsid w:val="007E6611"/>
    <w:rsid w:val="007E70AB"/>
    <w:rsid w:val="007F4766"/>
    <w:rsid w:val="00816B36"/>
    <w:rsid w:val="00846DD6"/>
    <w:rsid w:val="0086748E"/>
    <w:rsid w:val="00876868"/>
    <w:rsid w:val="008803B6"/>
    <w:rsid w:val="008A215C"/>
    <w:rsid w:val="008A74BF"/>
    <w:rsid w:val="008D575F"/>
    <w:rsid w:val="009366F5"/>
    <w:rsid w:val="009518CF"/>
    <w:rsid w:val="009554D5"/>
    <w:rsid w:val="009623DB"/>
    <w:rsid w:val="00975A8D"/>
    <w:rsid w:val="00981C86"/>
    <w:rsid w:val="009A072C"/>
    <w:rsid w:val="009A4198"/>
    <w:rsid w:val="00A10D64"/>
    <w:rsid w:val="00A25EFE"/>
    <w:rsid w:val="00A36126"/>
    <w:rsid w:val="00A61468"/>
    <w:rsid w:val="00A80C4A"/>
    <w:rsid w:val="00AA5703"/>
    <w:rsid w:val="00AA7F20"/>
    <w:rsid w:val="00AD074D"/>
    <w:rsid w:val="00AD1611"/>
    <w:rsid w:val="00AF25BF"/>
    <w:rsid w:val="00B24B43"/>
    <w:rsid w:val="00B44B12"/>
    <w:rsid w:val="00B64D5E"/>
    <w:rsid w:val="00B858A3"/>
    <w:rsid w:val="00B91542"/>
    <w:rsid w:val="00BE71F0"/>
    <w:rsid w:val="00BE74A6"/>
    <w:rsid w:val="00BF0CC3"/>
    <w:rsid w:val="00C23E28"/>
    <w:rsid w:val="00C3179A"/>
    <w:rsid w:val="00C406FA"/>
    <w:rsid w:val="00C42D0E"/>
    <w:rsid w:val="00C45576"/>
    <w:rsid w:val="00C56616"/>
    <w:rsid w:val="00C660F8"/>
    <w:rsid w:val="00C66761"/>
    <w:rsid w:val="00C715CB"/>
    <w:rsid w:val="00CA1EE8"/>
    <w:rsid w:val="00CC2F4E"/>
    <w:rsid w:val="00CE2678"/>
    <w:rsid w:val="00CE2794"/>
    <w:rsid w:val="00CF215C"/>
    <w:rsid w:val="00CF238B"/>
    <w:rsid w:val="00D014C4"/>
    <w:rsid w:val="00D01D43"/>
    <w:rsid w:val="00D1446E"/>
    <w:rsid w:val="00D16408"/>
    <w:rsid w:val="00D22447"/>
    <w:rsid w:val="00D41FBF"/>
    <w:rsid w:val="00D45FD1"/>
    <w:rsid w:val="00D93E16"/>
    <w:rsid w:val="00D9512D"/>
    <w:rsid w:val="00DB73E6"/>
    <w:rsid w:val="00DD3749"/>
    <w:rsid w:val="00DD4763"/>
    <w:rsid w:val="00E044A9"/>
    <w:rsid w:val="00E160D7"/>
    <w:rsid w:val="00E27DC8"/>
    <w:rsid w:val="00E30A9B"/>
    <w:rsid w:val="00E57312"/>
    <w:rsid w:val="00E917A4"/>
    <w:rsid w:val="00E9731A"/>
    <w:rsid w:val="00EA3F30"/>
    <w:rsid w:val="00EB77DC"/>
    <w:rsid w:val="00EC0FB0"/>
    <w:rsid w:val="00EC3154"/>
    <w:rsid w:val="00EE6E5E"/>
    <w:rsid w:val="00EE7674"/>
    <w:rsid w:val="00EF6347"/>
    <w:rsid w:val="00F01FE3"/>
    <w:rsid w:val="00F22898"/>
    <w:rsid w:val="00F725EE"/>
    <w:rsid w:val="00F850C5"/>
    <w:rsid w:val="00FA67FD"/>
    <w:rsid w:val="00FA7083"/>
    <w:rsid w:val="00FB5D6C"/>
    <w:rsid w:val="00FC262A"/>
    <w:rsid w:val="00FD0720"/>
    <w:rsid w:val="00FE1F48"/>
    <w:rsid w:val="00FF57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D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0D7"/>
    <w:pPr>
      <w:ind w:left="720"/>
      <w:contextualSpacing/>
    </w:pPr>
    <w:rPr>
      <w:rFonts w:ascii="Calibri" w:eastAsia="Calibri" w:hAnsi="Calibri" w:cs="Times New Roman"/>
    </w:rPr>
  </w:style>
  <w:style w:type="paragraph" w:customStyle="1" w:styleId="Default">
    <w:name w:val="Default"/>
    <w:rsid w:val="00E160D7"/>
    <w:pPr>
      <w:autoSpaceDE w:val="0"/>
      <w:autoSpaceDN w:val="0"/>
      <w:adjustRightInd w:val="0"/>
      <w:spacing w:after="0" w:line="240" w:lineRule="auto"/>
    </w:pPr>
    <w:rPr>
      <w:rFonts w:ascii="Calibri" w:hAnsi="Calibri" w:cs="Calibri"/>
      <w:color w:val="000000"/>
      <w:sz w:val="24"/>
      <w:szCs w:val="24"/>
      <w:lang w:val="en-US"/>
    </w:rPr>
  </w:style>
  <w:style w:type="paragraph" w:styleId="BodyTextIndent3">
    <w:name w:val="Body Text Indent 3"/>
    <w:basedOn w:val="Normal"/>
    <w:link w:val="BodyTextIndent3Char"/>
    <w:rsid w:val="008D575F"/>
    <w:pPr>
      <w:spacing w:after="0" w:line="480" w:lineRule="auto"/>
      <w:ind w:left="144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D575F"/>
    <w:rPr>
      <w:rFonts w:ascii="Times New Roman" w:eastAsia="Times New Roman" w:hAnsi="Times New Roman" w:cs="Times New Roman"/>
      <w:sz w:val="24"/>
      <w:szCs w:val="24"/>
      <w:lang w:val="en-US"/>
    </w:rPr>
  </w:style>
  <w:style w:type="table" w:styleId="TableGrid">
    <w:name w:val="Table Grid"/>
    <w:basedOn w:val="TableNormal"/>
    <w:uiPriority w:val="59"/>
    <w:rsid w:val="00C23E28"/>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BF"/>
    <w:rPr>
      <w:rFonts w:ascii="Tahoma" w:hAnsi="Tahoma" w:cs="Tahoma"/>
      <w:sz w:val="16"/>
      <w:szCs w:val="16"/>
      <w:lang w:val="en-US"/>
    </w:rPr>
  </w:style>
  <w:style w:type="paragraph" w:styleId="NoSpacing">
    <w:name w:val="No Spacing"/>
    <w:uiPriority w:val="1"/>
    <w:qFormat/>
    <w:rsid w:val="006D2760"/>
    <w:pPr>
      <w:spacing w:after="0" w:line="240" w:lineRule="auto"/>
    </w:pPr>
    <w:rPr>
      <w:rFonts w:eastAsia="Times New Roman"/>
      <w:lang w:val="en-US"/>
    </w:rPr>
  </w:style>
  <w:style w:type="paragraph" w:styleId="Header">
    <w:name w:val="header"/>
    <w:basedOn w:val="Normal"/>
    <w:link w:val="HeaderChar"/>
    <w:uiPriority w:val="99"/>
    <w:unhideWhenUsed/>
    <w:rsid w:val="00C71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CB"/>
    <w:rPr>
      <w:lang w:val="en-US"/>
    </w:rPr>
  </w:style>
  <w:style w:type="paragraph" w:styleId="Footer">
    <w:name w:val="footer"/>
    <w:basedOn w:val="Normal"/>
    <w:link w:val="FooterChar"/>
    <w:uiPriority w:val="99"/>
    <w:semiHidden/>
    <w:unhideWhenUsed/>
    <w:rsid w:val="00C715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15C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9B78-13F4-49C7-964F-9C8E78E6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8</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agus ruliyansyah</cp:lastModifiedBy>
  <cp:revision>94</cp:revision>
  <cp:lastPrinted>2013-04-02T01:34:00Z</cp:lastPrinted>
  <dcterms:created xsi:type="dcterms:W3CDTF">2012-10-05T13:22:00Z</dcterms:created>
  <dcterms:modified xsi:type="dcterms:W3CDTF">2013-07-09T04:41:00Z</dcterms:modified>
</cp:coreProperties>
</file>